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32" w:rsidRDefault="00244832" w:rsidP="00683EC5">
      <w:pPr>
        <w:ind w:hanging="1757"/>
        <w:jc w:val="center"/>
        <w:rPr>
          <w:rFonts w:cs="B Titr"/>
          <w:b/>
          <w:bCs/>
          <w:sz w:val="28"/>
          <w:szCs w:val="28"/>
          <w:rtl/>
        </w:rPr>
      </w:pPr>
      <w:r w:rsidRPr="004B54B8">
        <w:rPr>
          <w:rFonts w:cs="B Titr" w:hint="cs"/>
          <w:b/>
          <w:bCs/>
          <w:sz w:val="28"/>
          <w:szCs w:val="28"/>
          <w:rtl/>
        </w:rPr>
        <w:t>گزارش پایش بسته خدمت مادران</w:t>
      </w:r>
      <w:r w:rsidR="000E1CBF">
        <w:rPr>
          <w:rFonts w:cs="B Titr" w:hint="cs"/>
          <w:b/>
          <w:bCs/>
          <w:sz w:val="28"/>
          <w:szCs w:val="28"/>
          <w:rtl/>
        </w:rPr>
        <w:t xml:space="preserve"> شهرستان </w:t>
      </w:r>
      <w:r w:rsidR="00AC6FA4">
        <w:rPr>
          <w:rFonts w:cs="B Titr" w:hint="cs"/>
          <w:b/>
          <w:bCs/>
          <w:sz w:val="28"/>
          <w:szCs w:val="28"/>
          <w:rtl/>
        </w:rPr>
        <w:t>خمینی</w:t>
      </w:r>
      <w:r w:rsidR="000E1CBF">
        <w:rPr>
          <w:rFonts w:cs="B Titr" w:hint="cs"/>
          <w:b/>
          <w:bCs/>
          <w:sz w:val="28"/>
          <w:szCs w:val="28"/>
          <w:rtl/>
          <w:lang w:bidi="fa-IR"/>
        </w:rPr>
        <w:t xml:space="preserve"> شهر </w:t>
      </w:r>
      <w:r>
        <w:rPr>
          <w:rFonts w:cs="B Titr" w:hint="cs"/>
          <w:b/>
          <w:bCs/>
          <w:sz w:val="28"/>
          <w:szCs w:val="28"/>
          <w:rtl/>
        </w:rPr>
        <w:t xml:space="preserve"> سال 140</w:t>
      </w:r>
      <w:r w:rsidR="00683EC5">
        <w:rPr>
          <w:rFonts w:cs="B Titr" w:hint="cs"/>
          <w:b/>
          <w:bCs/>
          <w:sz w:val="28"/>
          <w:szCs w:val="28"/>
          <w:rtl/>
        </w:rPr>
        <w:t>2</w:t>
      </w:r>
    </w:p>
    <w:p w:rsidR="00244832" w:rsidRDefault="00244832" w:rsidP="00683EC5">
      <w:pPr>
        <w:spacing w:after="0"/>
        <w:ind w:left="338" w:firstLine="12"/>
        <w:jc w:val="both"/>
        <w:rPr>
          <w:rFonts w:cs="B Nazanin"/>
          <w:sz w:val="24"/>
          <w:szCs w:val="24"/>
          <w:rtl/>
        </w:rPr>
      </w:pPr>
      <w:r w:rsidRPr="001F0FE0">
        <w:rPr>
          <w:rFonts w:cs="B Nazanin" w:hint="cs"/>
          <w:sz w:val="24"/>
          <w:szCs w:val="24"/>
          <w:rtl/>
        </w:rPr>
        <w:t>گزارش پایش سال 1</w:t>
      </w:r>
      <w:r>
        <w:rPr>
          <w:rFonts w:cs="B Nazanin" w:hint="cs"/>
          <w:sz w:val="24"/>
          <w:szCs w:val="24"/>
          <w:rtl/>
        </w:rPr>
        <w:t>40</w:t>
      </w:r>
      <w:r w:rsidR="00683EC5">
        <w:rPr>
          <w:rFonts w:cs="B Nazanin" w:hint="cs"/>
          <w:sz w:val="24"/>
          <w:szCs w:val="24"/>
          <w:rtl/>
        </w:rPr>
        <w:t>2</w:t>
      </w:r>
      <w:r w:rsidRPr="001F0FE0">
        <w:rPr>
          <w:rFonts w:cs="B Nazanin" w:hint="cs"/>
          <w:sz w:val="24"/>
          <w:szCs w:val="24"/>
          <w:rtl/>
        </w:rPr>
        <w:t xml:space="preserve"> بسته ی خدمت سلامت مادران </w:t>
      </w:r>
      <w:r w:rsidRPr="001F0FE0">
        <w:rPr>
          <w:rFonts w:cs="B Nazanin" w:hint="cs"/>
          <w:sz w:val="24"/>
          <w:szCs w:val="24"/>
          <w:u w:val="single"/>
          <w:rtl/>
        </w:rPr>
        <w:t>طبق پرونده الکترونیک</w:t>
      </w:r>
      <w:r w:rsidRPr="001F0FE0">
        <w:rPr>
          <w:rFonts w:cs="B Nazanin" w:hint="cs"/>
          <w:sz w:val="24"/>
          <w:szCs w:val="24"/>
          <w:rtl/>
        </w:rPr>
        <w:t xml:space="preserve"> </w:t>
      </w:r>
      <w:r>
        <w:rPr>
          <w:rFonts w:cs="B Nazanin" w:hint="cs"/>
          <w:sz w:val="24"/>
          <w:szCs w:val="24"/>
          <w:rtl/>
        </w:rPr>
        <w:t xml:space="preserve">و با توجه به تفکیک نتایج شهر و روستا در بازبینی نرم افزار پایش، به </w:t>
      </w:r>
      <w:r w:rsidRPr="001F0FE0">
        <w:rPr>
          <w:rFonts w:cs="B Nazanin" w:hint="cs"/>
          <w:sz w:val="24"/>
          <w:szCs w:val="24"/>
          <w:rtl/>
        </w:rPr>
        <w:t>شرح زیر ارایه می گردد:</w:t>
      </w:r>
    </w:p>
    <w:p w:rsidR="00244832" w:rsidRDefault="00244832" w:rsidP="00244832">
      <w:pPr>
        <w:spacing w:after="0"/>
        <w:ind w:left="338" w:firstLine="12"/>
        <w:jc w:val="both"/>
        <w:rPr>
          <w:rFonts w:cs="B Nazanin"/>
          <w:sz w:val="24"/>
          <w:szCs w:val="24"/>
          <w:rtl/>
        </w:rPr>
      </w:pPr>
    </w:p>
    <w:tbl>
      <w:tblPr>
        <w:tblStyle w:val="TableGrid"/>
        <w:bidiVisual/>
        <w:tblW w:w="12770" w:type="dxa"/>
        <w:jc w:val="center"/>
        <w:tblLook w:val="04A0" w:firstRow="1" w:lastRow="0" w:firstColumn="1" w:lastColumn="0" w:noHBand="0" w:noVBand="1"/>
      </w:tblPr>
      <w:tblGrid>
        <w:gridCol w:w="2046"/>
        <w:gridCol w:w="1274"/>
        <w:gridCol w:w="1350"/>
        <w:gridCol w:w="1260"/>
        <w:gridCol w:w="1260"/>
        <w:gridCol w:w="1350"/>
        <w:gridCol w:w="1260"/>
        <w:gridCol w:w="1530"/>
        <w:gridCol w:w="1440"/>
      </w:tblGrid>
      <w:tr w:rsidR="00194298" w:rsidRPr="00005E6C" w:rsidTr="00194298">
        <w:trPr>
          <w:trHeight w:val="248"/>
          <w:jc w:val="center"/>
        </w:trPr>
        <w:tc>
          <w:tcPr>
            <w:tcW w:w="2046" w:type="dxa"/>
            <w:vMerge w:val="restart"/>
            <w:shd w:val="clear" w:color="auto" w:fill="DBDBDB" w:themeFill="accent3" w:themeFillTint="66"/>
            <w:vAlign w:val="center"/>
          </w:tcPr>
          <w:p w:rsidR="00194298" w:rsidRPr="00937418" w:rsidRDefault="00194298" w:rsidP="00244832">
            <w:pPr>
              <w:jc w:val="center"/>
              <w:rPr>
                <w:rFonts w:cs="B Titr"/>
                <w:sz w:val="20"/>
                <w:szCs w:val="20"/>
                <w:rtl/>
              </w:rPr>
            </w:pPr>
            <w:r w:rsidRPr="00937418">
              <w:rPr>
                <w:rFonts w:cs="B Titr" w:hint="cs"/>
                <w:sz w:val="20"/>
                <w:szCs w:val="20"/>
                <w:rtl/>
              </w:rPr>
              <w:t>عنوان</w:t>
            </w:r>
            <w:r>
              <w:rPr>
                <w:rFonts w:cs="B Titr" w:hint="cs"/>
                <w:sz w:val="20"/>
                <w:szCs w:val="20"/>
                <w:rtl/>
              </w:rPr>
              <w:t xml:space="preserve"> حیطه</w:t>
            </w:r>
          </w:p>
        </w:tc>
        <w:tc>
          <w:tcPr>
            <w:tcW w:w="2624" w:type="dxa"/>
            <w:gridSpan w:val="2"/>
            <w:shd w:val="clear" w:color="auto" w:fill="DBDBDB" w:themeFill="accent3" w:themeFillTint="66"/>
          </w:tcPr>
          <w:p w:rsidR="00194298" w:rsidRPr="004F4EA8" w:rsidRDefault="00194298" w:rsidP="000833D0">
            <w:pPr>
              <w:jc w:val="center"/>
              <w:rPr>
                <w:rFonts w:cs="B Titr"/>
                <w:sz w:val="18"/>
                <w:szCs w:val="18"/>
                <w:rtl/>
              </w:rPr>
            </w:pPr>
            <w:r w:rsidRPr="00194298">
              <w:rPr>
                <w:rFonts w:cs="B Titr" w:hint="cs"/>
                <w:sz w:val="18"/>
                <w:szCs w:val="18"/>
                <w:rtl/>
              </w:rPr>
              <w:t>دانشگاه</w:t>
            </w:r>
            <w:r w:rsidRPr="00194298">
              <w:rPr>
                <w:rFonts w:cs="B Titr"/>
                <w:sz w:val="18"/>
                <w:szCs w:val="18"/>
                <w:rtl/>
              </w:rPr>
              <w:t xml:space="preserve"> </w:t>
            </w:r>
            <w:r w:rsidRPr="00194298">
              <w:rPr>
                <w:rFonts w:cs="B Titr" w:hint="cs"/>
                <w:sz w:val="18"/>
                <w:szCs w:val="18"/>
                <w:rtl/>
              </w:rPr>
              <w:t>اصفهان</w:t>
            </w:r>
            <w:r w:rsidRPr="00194298">
              <w:rPr>
                <w:rFonts w:cs="B Titr"/>
                <w:sz w:val="18"/>
                <w:szCs w:val="18"/>
                <w:rtl/>
              </w:rPr>
              <w:t>(</w:t>
            </w:r>
            <w:r w:rsidR="000833D0">
              <w:rPr>
                <w:rFonts w:cs="B Titr" w:hint="cs"/>
                <w:sz w:val="18"/>
                <w:szCs w:val="18"/>
                <w:rtl/>
              </w:rPr>
              <w:t>1401</w:t>
            </w:r>
            <w:r w:rsidRPr="00194298">
              <w:rPr>
                <w:rFonts w:cs="B Titr"/>
                <w:sz w:val="18"/>
                <w:szCs w:val="18"/>
                <w:rtl/>
              </w:rPr>
              <w:t>)</w:t>
            </w:r>
          </w:p>
        </w:tc>
        <w:tc>
          <w:tcPr>
            <w:tcW w:w="2520" w:type="dxa"/>
            <w:gridSpan w:val="2"/>
            <w:shd w:val="clear" w:color="auto" w:fill="DBDBDB" w:themeFill="accent3" w:themeFillTint="66"/>
            <w:vAlign w:val="center"/>
          </w:tcPr>
          <w:p w:rsidR="00194298" w:rsidRPr="004F4EA8" w:rsidRDefault="00194298" w:rsidP="000833D0">
            <w:pPr>
              <w:jc w:val="center"/>
              <w:rPr>
                <w:rFonts w:cs="B Titr"/>
                <w:sz w:val="18"/>
                <w:szCs w:val="18"/>
                <w:rtl/>
              </w:rPr>
            </w:pPr>
            <w:r w:rsidRPr="004F4EA8">
              <w:rPr>
                <w:rFonts w:cs="B Titr" w:hint="cs"/>
                <w:sz w:val="18"/>
                <w:szCs w:val="18"/>
                <w:rtl/>
              </w:rPr>
              <w:t>دانشگاه اصفهان(</w:t>
            </w:r>
            <w:r w:rsidR="000833D0">
              <w:rPr>
                <w:rFonts w:cs="B Titr" w:hint="cs"/>
                <w:sz w:val="18"/>
                <w:szCs w:val="18"/>
                <w:rtl/>
              </w:rPr>
              <w:t>1402</w:t>
            </w:r>
            <w:r w:rsidRPr="004F4EA8">
              <w:rPr>
                <w:rFonts w:cs="B Titr" w:hint="cs"/>
                <w:sz w:val="18"/>
                <w:szCs w:val="18"/>
                <w:rtl/>
              </w:rPr>
              <w:t>)</w:t>
            </w:r>
          </w:p>
        </w:tc>
        <w:tc>
          <w:tcPr>
            <w:tcW w:w="2610" w:type="dxa"/>
            <w:gridSpan w:val="2"/>
            <w:shd w:val="clear" w:color="auto" w:fill="DBDBDB" w:themeFill="accent3" w:themeFillTint="66"/>
          </w:tcPr>
          <w:p w:rsidR="00194298" w:rsidRDefault="00194298" w:rsidP="000833D0">
            <w:pPr>
              <w:jc w:val="center"/>
              <w:rPr>
                <w:rFonts w:cs="B Titr"/>
                <w:sz w:val="18"/>
                <w:szCs w:val="18"/>
                <w:rtl/>
              </w:rPr>
            </w:pPr>
            <w:r>
              <w:rPr>
                <w:rFonts w:cs="B Titr" w:hint="cs"/>
                <w:sz w:val="18"/>
                <w:szCs w:val="18"/>
                <w:rtl/>
              </w:rPr>
              <w:t>خمینی شهر</w:t>
            </w:r>
            <w:r w:rsidRPr="00194298">
              <w:rPr>
                <w:rFonts w:cs="B Titr"/>
                <w:sz w:val="18"/>
                <w:szCs w:val="18"/>
                <w:rtl/>
              </w:rPr>
              <w:t>(</w:t>
            </w:r>
            <w:r w:rsidR="000833D0">
              <w:rPr>
                <w:rFonts w:cs="B Titr" w:hint="cs"/>
                <w:sz w:val="18"/>
                <w:szCs w:val="18"/>
                <w:rtl/>
              </w:rPr>
              <w:t>1401</w:t>
            </w:r>
            <w:r w:rsidRPr="00194298">
              <w:rPr>
                <w:rFonts w:cs="B Titr"/>
                <w:sz w:val="18"/>
                <w:szCs w:val="18"/>
                <w:rtl/>
              </w:rPr>
              <w:t>)</w:t>
            </w:r>
          </w:p>
        </w:tc>
        <w:tc>
          <w:tcPr>
            <w:tcW w:w="2970" w:type="dxa"/>
            <w:gridSpan w:val="2"/>
            <w:shd w:val="clear" w:color="auto" w:fill="DBDBDB" w:themeFill="accent3" w:themeFillTint="66"/>
          </w:tcPr>
          <w:p w:rsidR="00194298" w:rsidRPr="004F4EA8" w:rsidRDefault="00194298" w:rsidP="000833D0">
            <w:pPr>
              <w:jc w:val="center"/>
              <w:rPr>
                <w:rFonts w:cs="B Titr"/>
                <w:sz w:val="18"/>
                <w:szCs w:val="18"/>
                <w:rtl/>
              </w:rPr>
            </w:pPr>
            <w:r>
              <w:rPr>
                <w:rFonts w:cs="B Titr" w:hint="cs"/>
                <w:sz w:val="18"/>
                <w:szCs w:val="18"/>
                <w:rtl/>
              </w:rPr>
              <w:t>خمینی شه</w:t>
            </w:r>
            <w:r w:rsidR="000833D0">
              <w:rPr>
                <w:rFonts w:cs="B Titr" w:hint="cs"/>
                <w:sz w:val="18"/>
                <w:szCs w:val="18"/>
                <w:rtl/>
              </w:rPr>
              <w:t>ر (1402</w:t>
            </w:r>
            <w:r w:rsidRPr="00194298">
              <w:rPr>
                <w:rFonts w:cs="B Titr"/>
                <w:sz w:val="18"/>
                <w:szCs w:val="18"/>
                <w:rtl/>
              </w:rPr>
              <w:t>)</w:t>
            </w:r>
          </w:p>
        </w:tc>
      </w:tr>
      <w:tr w:rsidR="00194298" w:rsidRPr="00005E6C" w:rsidTr="00194298">
        <w:trPr>
          <w:trHeight w:val="247"/>
          <w:jc w:val="center"/>
        </w:trPr>
        <w:tc>
          <w:tcPr>
            <w:tcW w:w="2046" w:type="dxa"/>
            <w:vMerge/>
            <w:shd w:val="clear" w:color="auto" w:fill="DBDBDB" w:themeFill="accent3" w:themeFillTint="66"/>
          </w:tcPr>
          <w:p w:rsidR="00194298" w:rsidRPr="00937418" w:rsidRDefault="00194298" w:rsidP="00194298">
            <w:pPr>
              <w:jc w:val="center"/>
              <w:rPr>
                <w:rFonts w:cs="B Titr"/>
                <w:sz w:val="20"/>
                <w:szCs w:val="20"/>
                <w:rtl/>
              </w:rPr>
            </w:pPr>
          </w:p>
        </w:tc>
        <w:tc>
          <w:tcPr>
            <w:tcW w:w="1274" w:type="dxa"/>
            <w:shd w:val="clear" w:color="auto" w:fill="DBDBDB" w:themeFill="accent3" w:themeFillTint="66"/>
            <w:vAlign w:val="center"/>
          </w:tcPr>
          <w:p w:rsidR="00194298" w:rsidRPr="004F4EA8" w:rsidRDefault="00194298" w:rsidP="00194298">
            <w:pPr>
              <w:jc w:val="center"/>
              <w:rPr>
                <w:rFonts w:cs="B Titr"/>
                <w:sz w:val="18"/>
                <w:szCs w:val="18"/>
                <w:rtl/>
              </w:rPr>
            </w:pPr>
            <w:r>
              <w:rPr>
                <w:rFonts w:cs="B Titr" w:hint="cs"/>
                <w:sz w:val="18"/>
                <w:szCs w:val="18"/>
                <w:rtl/>
              </w:rPr>
              <w:t>روستا</w:t>
            </w:r>
          </w:p>
        </w:tc>
        <w:tc>
          <w:tcPr>
            <w:tcW w:w="1350" w:type="dxa"/>
            <w:shd w:val="clear" w:color="auto" w:fill="DBDBDB" w:themeFill="accent3" w:themeFillTint="66"/>
            <w:vAlign w:val="center"/>
          </w:tcPr>
          <w:p w:rsidR="00194298" w:rsidRPr="004F4EA8" w:rsidRDefault="00194298" w:rsidP="00194298">
            <w:pPr>
              <w:jc w:val="center"/>
              <w:rPr>
                <w:rFonts w:cs="B Titr"/>
                <w:sz w:val="18"/>
                <w:szCs w:val="18"/>
                <w:rtl/>
              </w:rPr>
            </w:pPr>
            <w:r>
              <w:rPr>
                <w:rFonts w:cs="B Titr" w:hint="cs"/>
                <w:sz w:val="18"/>
                <w:szCs w:val="18"/>
                <w:rtl/>
              </w:rPr>
              <w:t>شهر</w:t>
            </w:r>
          </w:p>
        </w:tc>
        <w:tc>
          <w:tcPr>
            <w:tcW w:w="1260" w:type="dxa"/>
            <w:shd w:val="clear" w:color="auto" w:fill="DBDBDB" w:themeFill="accent3" w:themeFillTint="66"/>
            <w:vAlign w:val="center"/>
          </w:tcPr>
          <w:p w:rsidR="00194298" w:rsidRPr="004F4EA8" w:rsidRDefault="00194298" w:rsidP="00194298">
            <w:pPr>
              <w:jc w:val="center"/>
              <w:rPr>
                <w:rFonts w:cs="B Titr"/>
                <w:sz w:val="18"/>
                <w:szCs w:val="18"/>
                <w:rtl/>
              </w:rPr>
            </w:pPr>
            <w:r>
              <w:rPr>
                <w:rFonts w:cs="B Titr" w:hint="cs"/>
                <w:sz w:val="18"/>
                <w:szCs w:val="18"/>
                <w:rtl/>
              </w:rPr>
              <w:t>روستا</w:t>
            </w:r>
          </w:p>
        </w:tc>
        <w:tc>
          <w:tcPr>
            <w:tcW w:w="1260" w:type="dxa"/>
            <w:shd w:val="clear" w:color="auto" w:fill="DBDBDB" w:themeFill="accent3" w:themeFillTint="66"/>
            <w:vAlign w:val="center"/>
          </w:tcPr>
          <w:p w:rsidR="00194298" w:rsidRPr="004F4EA8" w:rsidRDefault="00194298" w:rsidP="00194298">
            <w:pPr>
              <w:jc w:val="center"/>
              <w:rPr>
                <w:rFonts w:cs="B Titr"/>
                <w:sz w:val="18"/>
                <w:szCs w:val="18"/>
                <w:rtl/>
              </w:rPr>
            </w:pPr>
            <w:r>
              <w:rPr>
                <w:rFonts w:cs="B Titr" w:hint="cs"/>
                <w:sz w:val="18"/>
                <w:szCs w:val="18"/>
                <w:rtl/>
              </w:rPr>
              <w:t>شهر</w:t>
            </w:r>
          </w:p>
        </w:tc>
        <w:tc>
          <w:tcPr>
            <w:tcW w:w="1350" w:type="dxa"/>
            <w:shd w:val="clear" w:color="auto" w:fill="DBDBDB" w:themeFill="accent3" w:themeFillTint="66"/>
            <w:vAlign w:val="center"/>
          </w:tcPr>
          <w:p w:rsidR="00194298" w:rsidRDefault="00194298" w:rsidP="00194298">
            <w:pPr>
              <w:jc w:val="center"/>
              <w:rPr>
                <w:rFonts w:cs="B Titr"/>
                <w:sz w:val="18"/>
                <w:szCs w:val="18"/>
                <w:rtl/>
              </w:rPr>
            </w:pPr>
            <w:r>
              <w:rPr>
                <w:rFonts w:cs="B Titr" w:hint="cs"/>
                <w:sz w:val="18"/>
                <w:szCs w:val="18"/>
                <w:rtl/>
              </w:rPr>
              <w:t>روستا</w:t>
            </w:r>
          </w:p>
        </w:tc>
        <w:tc>
          <w:tcPr>
            <w:tcW w:w="1260" w:type="dxa"/>
            <w:shd w:val="clear" w:color="auto" w:fill="DBDBDB" w:themeFill="accent3" w:themeFillTint="66"/>
            <w:vAlign w:val="center"/>
          </w:tcPr>
          <w:p w:rsidR="00194298" w:rsidRDefault="00194298" w:rsidP="00194298">
            <w:pPr>
              <w:jc w:val="center"/>
              <w:rPr>
                <w:rFonts w:cs="B Titr"/>
                <w:sz w:val="18"/>
                <w:szCs w:val="18"/>
                <w:rtl/>
              </w:rPr>
            </w:pPr>
            <w:r>
              <w:rPr>
                <w:rFonts w:cs="B Titr" w:hint="cs"/>
                <w:sz w:val="18"/>
                <w:szCs w:val="18"/>
                <w:rtl/>
              </w:rPr>
              <w:t>شهر</w:t>
            </w:r>
          </w:p>
        </w:tc>
        <w:tc>
          <w:tcPr>
            <w:tcW w:w="1530" w:type="dxa"/>
            <w:shd w:val="clear" w:color="auto" w:fill="DBDBDB" w:themeFill="accent3" w:themeFillTint="66"/>
            <w:vAlign w:val="center"/>
          </w:tcPr>
          <w:p w:rsidR="00194298" w:rsidRDefault="00194298" w:rsidP="00194298">
            <w:pPr>
              <w:jc w:val="center"/>
              <w:rPr>
                <w:rFonts w:cs="B Titr"/>
                <w:sz w:val="18"/>
                <w:szCs w:val="18"/>
                <w:rtl/>
              </w:rPr>
            </w:pPr>
            <w:r>
              <w:rPr>
                <w:rFonts w:cs="B Titr" w:hint="cs"/>
                <w:sz w:val="18"/>
                <w:szCs w:val="18"/>
                <w:rtl/>
              </w:rPr>
              <w:t>روستا</w:t>
            </w:r>
          </w:p>
        </w:tc>
        <w:tc>
          <w:tcPr>
            <w:tcW w:w="1440" w:type="dxa"/>
            <w:shd w:val="clear" w:color="auto" w:fill="DBDBDB" w:themeFill="accent3" w:themeFillTint="66"/>
            <w:vAlign w:val="center"/>
          </w:tcPr>
          <w:p w:rsidR="00194298" w:rsidRDefault="00194298" w:rsidP="00194298">
            <w:pPr>
              <w:jc w:val="center"/>
              <w:rPr>
                <w:rFonts w:cs="B Titr"/>
                <w:sz w:val="18"/>
                <w:szCs w:val="18"/>
                <w:rtl/>
              </w:rPr>
            </w:pPr>
            <w:r>
              <w:rPr>
                <w:rFonts w:cs="B Titr" w:hint="cs"/>
                <w:sz w:val="18"/>
                <w:szCs w:val="18"/>
                <w:rtl/>
              </w:rPr>
              <w:t>شهر</w:t>
            </w:r>
          </w:p>
        </w:tc>
      </w:tr>
      <w:tr w:rsidR="00CC58C1" w:rsidRPr="00005E6C" w:rsidTr="002652A5">
        <w:trPr>
          <w:trHeight w:val="367"/>
          <w:jc w:val="center"/>
        </w:trPr>
        <w:tc>
          <w:tcPr>
            <w:tcW w:w="2046" w:type="dxa"/>
          </w:tcPr>
          <w:p w:rsidR="00CC58C1" w:rsidRPr="009557FD" w:rsidRDefault="00CC58C1" w:rsidP="00CC58C1">
            <w:pPr>
              <w:rPr>
                <w:rFonts w:cs="B Nazanin"/>
                <w:sz w:val="24"/>
                <w:szCs w:val="24"/>
                <w:rtl/>
              </w:rPr>
            </w:pPr>
            <w:r>
              <w:rPr>
                <w:rFonts w:cs="B Nazanin" w:hint="cs"/>
                <w:sz w:val="24"/>
                <w:szCs w:val="24"/>
                <w:rtl/>
              </w:rPr>
              <w:t>هماهنگی</w:t>
            </w:r>
          </w:p>
        </w:tc>
        <w:tc>
          <w:tcPr>
            <w:tcW w:w="1274" w:type="dxa"/>
            <w:vAlign w:val="center"/>
          </w:tcPr>
          <w:p w:rsidR="00CC58C1" w:rsidRPr="005C66BE" w:rsidRDefault="00CC58C1" w:rsidP="00CC58C1">
            <w:pPr>
              <w:bidi w:val="0"/>
              <w:jc w:val="center"/>
              <w:rPr>
                <w:rFonts w:ascii="Arial" w:hAnsi="Arial" w:cs="B Titr"/>
                <w:b/>
                <w:bCs/>
                <w:sz w:val="18"/>
                <w:szCs w:val="18"/>
              </w:rPr>
            </w:pPr>
            <w:r>
              <w:rPr>
                <w:rFonts w:ascii="Arial" w:hAnsi="Arial" w:cs="B Titr" w:hint="cs"/>
                <w:b/>
                <w:bCs/>
                <w:sz w:val="18"/>
                <w:szCs w:val="18"/>
                <w:rtl/>
              </w:rPr>
              <w:t>92.7%</w:t>
            </w:r>
          </w:p>
        </w:tc>
        <w:tc>
          <w:tcPr>
            <w:tcW w:w="1350" w:type="dxa"/>
            <w:vAlign w:val="center"/>
          </w:tcPr>
          <w:p w:rsidR="00CC58C1" w:rsidRDefault="00CC58C1" w:rsidP="00CC58C1">
            <w:pPr>
              <w:bidi w:val="0"/>
              <w:jc w:val="center"/>
              <w:rPr>
                <w:rFonts w:ascii="Arial" w:hAnsi="Arial" w:cs="B Titr"/>
                <w:b/>
                <w:bCs/>
                <w:sz w:val="18"/>
                <w:szCs w:val="18"/>
                <w:rtl/>
              </w:rPr>
            </w:pPr>
            <w:r>
              <w:rPr>
                <w:rFonts w:ascii="Arial" w:hAnsi="Arial" w:cs="B Titr" w:hint="cs"/>
                <w:b/>
                <w:bCs/>
                <w:sz w:val="18"/>
                <w:szCs w:val="18"/>
                <w:rtl/>
              </w:rPr>
              <w:t>92.9%</w:t>
            </w:r>
          </w:p>
        </w:tc>
        <w:tc>
          <w:tcPr>
            <w:tcW w:w="1260" w:type="dxa"/>
            <w:shd w:val="clear" w:color="auto" w:fill="auto"/>
            <w:vAlign w:val="center"/>
          </w:tcPr>
          <w:p w:rsidR="00CC58C1" w:rsidRPr="00CC58C1" w:rsidRDefault="00CC58C1" w:rsidP="00CC58C1">
            <w:pPr>
              <w:bidi w:val="0"/>
              <w:jc w:val="center"/>
              <w:rPr>
                <w:rFonts w:ascii="Arial" w:hAnsi="Arial" w:cs="B Titr"/>
                <w:b/>
                <w:bCs/>
                <w:sz w:val="18"/>
                <w:szCs w:val="18"/>
              </w:rPr>
            </w:pPr>
            <w:r w:rsidRPr="00CC58C1">
              <w:rPr>
                <w:rFonts w:ascii="Arial" w:hAnsi="Arial" w:cs="B Titr"/>
                <w:b/>
                <w:bCs/>
                <w:sz w:val="18"/>
                <w:szCs w:val="18"/>
              </w:rPr>
              <w:t>96.3</w:t>
            </w:r>
          </w:p>
        </w:tc>
        <w:tc>
          <w:tcPr>
            <w:tcW w:w="1260" w:type="dxa"/>
            <w:shd w:val="clear" w:color="auto" w:fill="FFFFFF" w:themeFill="background1"/>
            <w:vAlign w:val="center"/>
          </w:tcPr>
          <w:p w:rsidR="00CC58C1" w:rsidRPr="00CC58C1" w:rsidRDefault="00CC58C1" w:rsidP="00CC58C1">
            <w:pPr>
              <w:bidi w:val="0"/>
              <w:jc w:val="center"/>
              <w:rPr>
                <w:rFonts w:ascii="Arial" w:hAnsi="Arial" w:cs="B Titr"/>
                <w:b/>
                <w:bCs/>
                <w:sz w:val="18"/>
                <w:szCs w:val="18"/>
              </w:rPr>
            </w:pPr>
            <w:r w:rsidRPr="00CC58C1">
              <w:rPr>
                <w:rFonts w:ascii="Arial" w:hAnsi="Arial" w:cs="B Titr"/>
                <w:b/>
                <w:bCs/>
                <w:sz w:val="18"/>
                <w:szCs w:val="18"/>
              </w:rPr>
              <w:t>96</w:t>
            </w:r>
          </w:p>
        </w:tc>
        <w:tc>
          <w:tcPr>
            <w:tcW w:w="135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100</w:t>
            </w:r>
          </w:p>
        </w:tc>
        <w:tc>
          <w:tcPr>
            <w:tcW w:w="126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93.9</w:t>
            </w:r>
          </w:p>
        </w:tc>
        <w:tc>
          <w:tcPr>
            <w:tcW w:w="1530" w:type="dxa"/>
            <w:shd w:val="clear" w:color="auto" w:fill="FFFFFF" w:themeFill="background1"/>
            <w:vAlign w:val="center"/>
          </w:tcPr>
          <w:p w:rsidR="00CC58C1" w:rsidRDefault="00CC58C1" w:rsidP="00CC58C1">
            <w:pPr>
              <w:bidi w:val="0"/>
              <w:jc w:val="center"/>
              <w:rPr>
                <w:rFonts w:ascii="Arial" w:hAnsi="Arial" w:cs="B Yagut"/>
                <w:b/>
                <w:bCs/>
                <w:sz w:val="20"/>
                <w:szCs w:val="20"/>
              </w:rPr>
            </w:pPr>
            <w:r>
              <w:rPr>
                <w:rFonts w:ascii="Arial" w:hAnsi="Arial" w:cs="B Yagut"/>
                <w:b/>
                <w:bCs/>
                <w:sz w:val="20"/>
                <w:szCs w:val="20"/>
              </w:rPr>
              <w:t>100</w:t>
            </w:r>
          </w:p>
        </w:tc>
        <w:tc>
          <w:tcPr>
            <w:tcW w:w="144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Pr>
                <w:rFonts w:ascii="Arial" w:hAnsi="Arial" w:cs="B Titr"/>
                <w:b/>
                <w:bCs/>
                <w:sz w:val="18"/>
                <w:szCs w:val="18"/>
              </w:rPr>
              <w:t>97</w:t>
            </w:r>
          </w:p>
        </w:tc>
      </w:tr>
      <w:tr w:rsidR="00CC58C1" w:rsidRPr="00005E6C" w:rsidTr="002652A5">
        <w:trPr>
          <w:trHeight w:val="367"/>
          <w:jc w:val="center"/>
        </w:trPr>
        <w:tc>
          <w:tcPr>
            <w:tcW w:w="2046" w:type="dxa"/>
          </w:tcPr>
          <w:p w:rsidR="00CC58C1" w:rsidRPr="009557FD" w:rsidRDefault="00CC58C1" w:rsidP="00CC58C1">
            <w:pPr>
              <w:rPr>
                <w:rFonts w:cs="B Nazanin"/>
                <w:sz w:val="24"/>
                <w:szCs w:val="24"/>
                <w:rtl/>
              </w:rPr>
            </w:pPr>
            <w:r>
              <w:rPr>
                <w:rFonts w:cs="B Nazanin" w:hint="cs"/>
                <w:sz w:val="24"/>
                <w:szCs w:val="24"/>
                <w:rtl/>
              </w:rPr>
              <w:t>پشتیبانی</w:t>
            </w:r>
          </w:p>
        </w:tc>
        <w:tc>
          <w:tcPr>
            <w:tcW w:w="1274" w:type="dxa"/>
            <w:vAlign w:val="center"/>
          </w:tcPr>
          <w:p w:rsidR="00CC58C1" w:rsidRPr="005C66BE" w:rsidRDefault="00CC58C1" w:rsidP="00CC58C1">
            <w:pPr>
              <w:bidi w:val="0"/>
              <w:jc w:val="center"/>
              <w:rPr>
                <w:rFonts w:ascii="Arial" w:hAnsi="Arial" w:cs="B Titr"/>
                <w:b/>
                <w:bCs/>
                <w:sz w:val="18"/>
                <w:szCs w:val="18"/>
                <w:rtl/>
              </w:rPr>
            </w:pPr>
            <w:r>
              <w:rPr>
                <w:rFonts w:ascii="Arial" w:hAnsi="Arial" w:cs="B Titr" w:hint="cs"/>
                <w:b/>
                <w:bCs/>
                <w:sz w:val="18"/>
                <w:szCs w:val="18"/>
                <w:rtl/>
              </w:rPr>
              <w:t>92.5%</w:t>
            </w:r>
          </w:p>
        </w:tc>
        <w:tc>
          <w:tcPr>
            <w:tcW w:w="1350" w:type="dxa"/>
            <w:vAlign w:val="center"/>
          </w:tcPr>
          <w:p w:rsidR="00CC58C1" w:rsidRDefault="00CC58C1" w:rsidP="00CC58C1">
            <w:pPr>
              <w:bidi w:val="0"/>
              <w:jc w:val="center"/>
              <w:rPr>
                <w:rFonts w:ascii="Arial" w:hAnsi="Arial" w:cs="B Titr"/>
                <w:b/>
                <w:bCs/>
                <w:sz w:val="18"/>
                <w:szCs w:val="18"/>
                <w:rtl/>
              </w:rPr>
            </w:pPr>
            <w:r>
              <w:rPr>
                <w:rFonts w:ascii="Arial" w:hAnsi="Arial" w:cs="B Titr" w:hint="cs"/>
                <w:b/>
                <w:bCs/>
                <w:sz w:val="18"/>
                <w:szCs w:val="18"/>
                <w:rtl/>
              </w:rPr>
              <w:t>93.2%</w:t>
            </w:r>
          </w:p>
        </w:tc>
        <w:tc>
          <w:tcPr>
            <w:tcW w:w="1260" w:type="dxa"/>
            <w:shd w:val="clear" w:color="auto" w:fill="auto"/>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93.8</w:t>
            </w:r>
          </w:p>
        </w:tc>
        <w:tc>
          <w:tcPr>
            <w:tcW w:w="1260" w:type="dxa"/>
            <w:shd w:val="clear" w:color="auto" w:fill="FFFFFF" w:themeFill="background1"/>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93.9</w:t>
            </w:r>
          </w:p>
        </w:tc>
        <w:tc>
          <w:tcPr>
            <w:tcW w:w="135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95</w:t>
            </w:r>
          </w:p>
        </w:tc>
        <w:tc>
          <w:tcPr>
            <w:tcW w:w="126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95.8</w:t>
            </w:r>
          </w:p>
        </w:tc>
        <w:tc>
          <w:tcPr>
            <w:tcW w:w="1530" w:type="dxa"/>
            <w:shd w:val="clear" w:color="auto" w:fill="FFFFFF" w:themeFill="background1"/>
            <w:vAlign w:val="center"/>
          </w:tcPr>
          <w:p w:rsidR="00CC58C1" w:rsidRDefault="00CC58C1" w:rsidP="00CC58C1">
            <w:pPr>
              <w:bidi w:val="0"/>
              <w:jc w:val="center"/>
              <w:rPr>
                <w:rFonts w:ascii="Arial" w:hAnsi="Arial" w:cs="B Yagut"/>
                <w:b/>
                <w:bCs/>
                <w:sz w:val="20"/>
                <w:szCs w:val="20"/>
              </w:rPr>
            </w:pPr>
            <w:r>
              <w:rPr>
                <w:rFonts w:ascii="Arial" w:hAnsi="Arial" w:cs="B Yagut"/>
                <w:b/>
                <w:bCs/>
                <w:sz w:val="20"/>
                <w:szCs w:val="20"/>
              </w:rPr>
              <w:t>90</w:t>
            </w:r>
          </w:p>
        </w:tc>
        <w:tc>
          <w:tcPr>
            <w:tcW w:w="144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Pr>
                <w:rFonts w:ascii="Arial" w:hAnsi="Arial" w:cs="B Titr"/>
                <w:b/>
                <w:bCs/>
                <w:sz w:val="18"/>
                <w:szCs w:val="18"/>
              </w:rPr>
              <w:t>94.8</w:t>
            </w:r>
          </w:p>
        </w:tc>
      </w:tr>
      <w:tr w:rsidR="00CC58C1" w:rsidRPr="00005E6C" w:rsidTr="002652A5">
        <w:trPr>
          <w:trHeight w:val="367"/>
          <w:jc w:val="center"/>
        </w:trPr>
        <w:tc>
          <w:tcPr>
            <w:tcW w:w="2046" w:type="dxa"/>
          </w:tcPr>
          <w:p w:rsidR="00CC58C1" w:rsidRPr="009557FD" w:rsidRDefault="00CC58C1" w:rsidP="00CC58C1">
            <w:pPr>
              <w:rPr>
                <w:rFonts w:cs="B Nazanin"/>
                <w:sz w:val="24"/>
                <w:szCs w:val="24"/>
                <w:rtl/>
              </w:rPr>
            </w:pPr>
            <w:r w:rsidRPr="009557FD">
              <w:rPr>
                <w:rFonts w:cs="B Nazanin" w:hint="cs"/>
                <w:sz w:val="24"/>
                <w:szCs w:val="24"/>
                <w:rtl/>
              </w:rPr>
              <w:t>فرایند اجرا</w:t>
            </w:r>
            <w:r>
              <w:rPr>
                <w:rFonts w:cs="B Nazanin" w:hint="cs"/>
                <w:sz w:val="24"/>
                <w:szCs w:val="24"/>
                <w:rtl/>
              </w:rPr>
              <w:t xml:space="preserve"> </w:t>
            </w:r>
            <w:r w:rsidRPr="009557FD">
              <w:rPr>
                <w:rFonts w:cs="B Nazanin" w:hint="cs"/>
                <w:sz w:val="24"/>
                <w:szCs w:val="24"/>
                <w:rtl/>
              </w:rPr>
              <w:t>(بررسی موارد ثبت شده در سامانه)</w:t>
            </w:r>
          </w:p>
        </w:tc>
        <w:tc>
          <w:tcPr>
            <w:tcW w:w="1274" w:type="dxa"/>
            <w:shd w:val="clear" w:color="auto" w:fill="FFFFFF" w:themeFill="background1"/>
            <w:vAlign w:val="center"/>
          </w:tcPr>
          <w:p w:rsidR="00CC58C1" w:rsidRPr="00F91FEB" w:rsidRDefault="00CC58C1" w:rsidP="00CC58C1">
            <w:pPr>
              <w:bidi w:val="0"/>
              <w:jc w:val="center"/>
              <w:rPr>
                <w:rFonts w:ascii="Arial" w:hAnsi="Arial" w:cs="B Titr"/>
                <w:b/>
                <w:bCs/>
                <w:sz w:val="18"/>
                <w:szCs w:val="18"/>
                <w:rtl/>
              </w:rPr>
            </w:pPr>
            <w:r w:rsidRPr="00F91FEB">
              <w:rPr>
                <w:rFonts w:ascii="Arial" w:hAnsi="Arial" w:cs="B Titr" w:hint="cs"/>
                <w:b/>
                <w:bCs/>
                <w:sz w:val="18"/>
                <w:szCs w:val="18"/>
                <w:rtl/>
              </w:rPr>
              <w:t>84.9%</w:t>
            </w:r>
          </w:p>
        </w:tc>
        <w:tc>
          <w:tcPr>
            <w:tcW w:w="1350" w:type="dxa"/>
            <w:shd w:val="clear" w:color="auto" w:fill="FFFFFF" w:themeFill="background1"/>
            <w:vAlign w:val="center"/>
          </w:tcPr>
          <w:p w:rsidR="00CC58C1" w:rsidRPr="005C66BE" w:rsidRDefault="00CC58C1" w:rsidP="00CC58C1">
            <w:pPr>
              <w:bidi w:val="0"/>
              <w:jc w:val="center"/>
              <w:rPr>
                <w:rFonts w:ascii="Arial" w:hAnsi="Arial" w:cs="B Titr"/>
                <w:b/>
                <w:bCs/>
                <w:sz w:val="18"/>
                <w:szCs w:val="18"/>
              </w:rPr>
            </w:pPr>
            <w:r>
              <w:rPr>
                <w:rFonts w:ascii="Arial" w:hAnsi="Arial" w:cs="B Titr" w:hint="cs"/>
                <w:b/>
                <w:bCs/>
                <w:sz w:val="18"/>
                <w:szCs w:val="18"/>
                <w:rtl/>
              </w:rPr>
              <w:t>80.8%</w:t>
            </w:r>
          </w:p>
        </w:tc>
        <w:tc>
          <w:tcPr>
            <w:tcW w:w="1260" w:type="dxa"/>
            <w:shd w:val="clear" w:color="auto" w:fill="FFFFFF" w:themeFill="background1"/>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81.8</w:t>
            </w:r>
          </w:p>
        </w:tc>
        <w:tc>
          <w:tcPr>
            <w:tcW w:w="1260" w:type="dxa"/>
            <w:shd w:val="clear" w:color="auto" w:fill="auto"/>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79</w:t>
            </w:r>
          </w:p>
        </w:tc>
        <w:tc>
          <w:tcPr>
            <w:tcW w:w="135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90.5</w:t>
            </w:r>
          </w:p>
        </w:tc>
        <w:tc>
          <w:tcPr>
            <w:tcW w:w="126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85.1</w:t>
            </w:r>
          </w:p>
        </w:tc>
        <w:tc>
          <w:tcPr>
            <w:tcW w:w="1530" w:type="dxa"/>
            <w:shd w:val="clear" w:color="auto" w:fill="FFFFFF" w:themeFill="background1"/>
            <w:vAlign w:val="center"/>
          </w:tcPr>
          <w:p w:rsidR="00CC58C1" w:rsidRDefault="00CC58C1" w:rsidP="00CC58C1">
            <w:pPr>
              <w:bidi w:val="0"/>
              <w:jc w:val="center"/>
              <w:rPr>
                <w:rFonts w:ascii="Arial" w:hAnsi="Arial" w:cs="B Yagut"/>
                <w:b/>
                <w:bCs/>
                <w:sz w:val="20"/>
                <w:szCs w:val="20"/>
              </w:rPr>
            </w:pPr>
            <w:r>
              <w:rPr>
                <w:rFonts w:ascii="Arial" w:hAnsi="Arial" w:cs="B Yagut"/>
                <w:b/>
                <w:bCs/>
                <w:sz w:val="20"/>
                <w:szCs w:val="20"/>
              </w:rPr>
              <w:t>79.1</w:t>
            </w:r>
          </w:p>
        </w:tc>
        <w:tc>
          <w:tcPr>
            <w:tcW w:w="144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Pr>
                <w:rFonts w:ascii="Arial" w:hAnsi="Arial" w:cs="B Titr"/>
                <w:b/>
                <w:bCs/>
                <w:sz w:val="18"/>
                <w:szCs w:val="18"/>
              </w:rPr>
              <w:t>72.2</w:t>
            </w:r>
          </w:p>
        </w:tc>
      </w:tr>
      <w:tr w:rsidR="00CC58C1" w:rsidRPr="00005E6C" w:rsidTr="002652A5">
        <w:trPr>
          <w:trHeight w:val="379"/>
          <w:jc w:val="center"/>
        </w:trPr>
        <w:tc>
          <w:tcPr>
            <w:tcW w:w="2046" w:type="dxa"/>
          </w:tcPr>
          <w:p w:rsidR="00CC58C1" w:rsidRPr="009557FD" w:rsidRDefault="00CC58C1" w:rsidP="00CC58C1">
            <w:pPr>
              <w:rPr>
                <w:rFonts w:cs="B Nazanin"/>
                <w:sz w:val="24"/>
                <w:szCs w:val="24"/>
                <w:rtl/>
              </w:rPr>
            </w:pPr>
            <w:r w:rsidRPr="009557FD">
              <w:rPr>
                <w:rFonts w:cs="B Nazanin" w:hint="cs"/>
                <w:sz w:val="24"/>
                <w:szCs w:val="24"/>
                <w:rtl/>
              </w:rPr>
              <w:t>اجزای مراقبت</w:t>
            </w:r>
            <w:r>
              <w:rPr>
                <w:rFonts w:cs="B Nazanin" w:hint="cs"/>
                <w:sz w:val="24"/>
                <w:szCs w:val="24"/>
                <w:rtl/>
              </w:rPr>
              <w:t xml:space="preserve"> </w:t>
            </w:r>
            <w:r w:rsidRPr="009557FD">
              <w:rPr>
                <w:rFonts w:cs="B Nazanin" w:hint="cs"/>
                <w:sz w:val="24"/>
                <w:szCs w:val="24"/>
                <w:rtl/>
              </w:rPr>
              <w:t>(پیش از بارداری تا پس از زایمان)</w:t>
            </w:r>
          </w:p>
        </w:tc>
        <w:tc>
          <w:tcPr>
            <w:tcW w:w="1274" w:type="dxa"/>
            <w:shd w:val="clear" w:color="auto" w:fill="FFFFFF" w:themeFill="background1"/>
            <w:vAlign w:val="center"/>
          </w:tcPr>
          <w:p w:rsidR="00CC58C1" w:rsidRPr="00F91FEB" w:rsidRDefault="00CC58C1" w:rsidP="00CC58C1">
            <w:pPr>
              <w:bidi w:val="0"/>
              <w:jc w:val="center"/>
              <w:rPr>
                <w:rFonts w:ascii="Arial" w:hAnsi="Arial" w:cs="B Titr"/>
                <w:b/>
                <w:bCs/>
                <w:sz w:val="18"/>
                <w:szCs w:val="18"/>
                <w:rtl/>
              </w:rPr>
            </w:pPr>
            <w:r w:rsidRPr="00F91FEB">
              <w:rPr>
                <w:rFonts w:ascii="Arial" w:hAnsi="Arial" w:cs="B Titr" w:hint="cs"/>
                <w:b/>
                <w:bCs/>
                <w:sz w:val="18"/>
                <w:szCs w:val="18"/>
                <w:rtl/>
              </w:rPr>
              <w:t>92.5%</w:t>
            </w:r>
          </w:p>
        </w:tc>
        <w:tc>
          <w:tcPr>
            <w:tcW w:w="1350" w:type="dxa"/>
            <w:shd w:val="clear" w:color="auto" w:fill="FFFFFF" w:themeFill="background1"/>
            <w:vAlign w:val="center"/>
          </w:tcPr>
          <w:p w:rsidR="00CC58C1" w:rsidRPr="005C66BE" w:rsidRDefault="00CC58C1" w:rsidP="00CC58C1">
            <w:pPr>
              <w:bidi w:val="0"/>
              <w:jc w:val="center"/>
              <w:rPr>
                <w:rFonts w:ascii="Arial" w:hAnsi="Arial" w:cs="B Titr"/>
                <w:b/>
                <w:bCs/>
                <w:sz w:val="18"/>
                <w:szCs w:val="18"/>
                <w:rtl/>
              </w:rPr>
            </w:pPr>
            <w:r>
              <w:rPr>
                <w:rFonts w:ascii="Arial" w:hAnsi="Arial" w:cs="B Titr" w:hint="cs"/>
                <w:b/>
                <w:bCs/>
                <w:sz w:val="18"/>
                <w:szCs w:val="18"/>
                <w:rtl/>
              </w:rPr>
              <w:t>91.4%</w:t>
            </w:r>
          </w:p>
        </w:tc>
        <w:tc>
          <w:tcPr>
            <w:tcW w:w="1260" w:type="dxa"/>
            <w:shd w:val="clear" w:color="auto" w:fill="FFFFFF" w:themeFill="background1"/>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93.3</w:t>
            </w:r>
          </w:p>
        </w:tc>
        <w:tc>
          <w:tcPr>
            <w:tcW w:w="1260" w:type="dxa"/>
            <w:shd w:val="clear" w:color="auto" w:fill="auto"/>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92.7</w:t>
            </w:r>
          </w:p>
        </w:tc>
        <w:tc>
          <w:tcPr>
            <w:tcW w:w="135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93.6</w:t>
            </w:r>
          </w:p>
        </w:tc>
        <w:tc>
          <w:tcPr>
            <w:tcW w:w="126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86.5</w:t>
            </w:r>
          </w:p>
        </w:tc>
        <w:tc>
          <w:tcPr>
            <w:tcW w:w="1530" w:type="dxa"/>
            <w:shd w:val="clear" w:color="auto" w:fill="FFFFFF" w:themeFill="background1"/>
            <w:vAlign w:val="center"/>
          </w:tcPr>
          <w:p w:rsidR="00CC58C1" w:rsidRDefault="00CC58C1" w:rsidP="00CC58C1">
            <w:pPr>
              <w:bidi w:val="0"/>
              <w:jc w:val="center"/>
              <w:rPr>
                <w:rFonts w:ascii="Arial" w:hAnsi="Arial" w:cs="B Yagut"/>
                <w:b/>
                <w:bCs/>
                <w:sz w:val="20"/>
                <w:szCs w:val="20"/>
              </w:rPr>
            </w:pPr>
            <w:r>
              <w:rPr>
                <w:rFonts w:ascii="Arial" w:hAnsi="Arial" w:cs="B Yagut"/>
                <w:b/>
                <w:bCs/>
                <w:sz w:val="20"/>
                <w:szCs w:val="20"/>
              </w:rPr>
              <w:t>96.2</w:t>
            </w:r>
          </w:p>
        </w:tc>
        <w:tc>
          <w:tcPr>
            <w:tcW w:w="144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Pr>
                <w:rFonts w:ascii="Arial" w:hAnsi="Arial" w:cs="B Titr"/>
                <w:b/>
                <w:bCs/>
                <w:sz w:val="18"/>
                <w:szCs w:val="18"/>
              </w:rPr>
              <w:t>89.2</w:t>
            </w:r>
          </w:p>
        </w:tc>
      </w:tr>
      <w:tr w:rsidR="00CC58C1" w:rsidRPr="00005E6C" w:rsidTr="002652A5">
        <w:trPr>
          <w:trHeight w:val="379"/>
          <w:jc w:val="center"/>
        </w:trPr>
        <w:tc>
          <w:tcPr>
            <w:tcW w:w="2046" w:type="dxa"/>
          </w:tcPr>
          <w:p w:rsidR="00CC58C1" w:rsidRPr="009557FD" w:rsidRDefault="00CC58C1" w:rsidP="00CC58C1">
            <w:pPr>
              <w:rPr>
                <w:rFonts w:cs="B Nazanin"/>
                <w:sz w:val="24"/>
                <w:szCs w:val="24"/>
                <w:rtl/>
              </w:rPr>
            </w:pPr>
            <w:r w:rsidRPr="009557FD">
              <w:rPr>
                <w:rFonts w:cs="B Nazanin" w:hint="cs"/>
                <w:sz w:val="24"/>
                <w:szCs w:val="24"/>
                <w:rtl/>
              </w:rPr>
              <w:t>مهارت ارائه دهنده خدمت</w:t>
            </w:r>
          </w:p>
        </w:tc>
        <w:tc>
          <w:tcPr>
            <w:tcW w:w="1274" w:type="dxa"/>
            <w:shd w:val="clear" w:color="auto" w:fill="FFFFFF" w:themeFill="background1"/>
            <w:vAlign w:val="center"/>
          </w:tcPr>
          <w:p w:rsidR="00CC58C1" w:rsidRPr="00F91FEB" w:rsidRDefault="00CC58C1" w:rsidP="00CC58C1">
            <w:pPr>
              <w:bidi w:val="0"/>
              <w:jc w:val="center"/>
              <w:rPr>
                <w:rFonts w:ascii="Arial" w:hAnsi="Arial" w:cs="B Titr"/>
                <w:b/>
                <w:bCs/>
                <w:sz w:val="18"/>
                <w:szCs w:val="18"/>
                <w:rtl/>
              </w:rPr>
            </w:pPr>
            <w:r w:rsidRPr="00F91FEB">
              <w:rPr>
                <w:rFonts w:ascii="Arial" w:hAnsi="Arial" w:cs="B Titr" w:hint="cs"/>
                <w:b/>
                <w:bCs/>
                <w:sz w:val="18"/>
                <w:szCs w:val="18"/>
                <w:rtl/>
              </w:rPr>
              <w:t>95.4%</w:t>
            </w:r>
          </w:p>
        </w:tc>
        <w:tc>
          <w:tcPr>
            <w:tcW w:w="1350" w:type="dxa"/>
            <w:shd w:val="clear" w:color="auto" w:fill="FFFFFF" w:themeFill="background1"/>
            <w:vAlign w:val="center"/>
          </w:tcPr>
          <w:p w:rsidR="00CC58C1" w:rsidRPr="005C66BE" w:rsidRDefault="00CC58C1" w:rsidP="00CC58C1">
            <w:pPr>
              <w:bidi w:val="0"/>
              <w:jc w:val="center"/>
              <w:rPr>
                <w:rFonts w:ascii="Arial" w:hAnsi="Arial" w:cs="B Titr"/>
                <w:b/>
                <w:bCs/>
                <w:sz w:val="18"/>
                <w:szCs w:val="18"/>
                <w:rtl/>
              </w:rPr>
            </w:pPr>
            <w:r>
              <w:rPr>
                <w:rFonts w:ascii="Arial" w:hAnsi="Arial" w:cs="B Titr" w:hint="cs"/>
                <w:b/>
                <w:bCs/>
                <w:sz w:val="18"/>
                <w:szCs w:val="18"/>
                <w:rtl/>
              </w:rPr>
              <w:t>98.4%</w:t>
            </w:r>
          </w:p>
        </w:tc>
        <w:tc>
          <w:tcPr>
            <w:tcW w:w="1260" w:type="dxa"/>
            <w:shd w:val="clear" w:color="auto" w:fill="FFFFFF" w:themeFill="background1"/>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96.9</w:t>
            </w:r>
          </w:p>
        </w:tc>
        <w:tc>
          <w:tcPr>
            <w:tcW w:w="1260" w:type="dxa"/>
            <w:shd w:val="clear" w:color="auto" w:fill="auto"/>
            <w:vAlign w:val="center"/>
          </w:tcPr>
          <w:p w:rsidR="00CC58C1" w:rsidRPr="00CC58C1" w:rsidRDefault="00CC58C1" w:rsidP="00CC58C1">
            <w:pPr>
              <w:bidi w:val="0"/>
              <w:jc w:val="center"/>
              <w:rPr>
                <w:rFonts w:ascii="Arial" w:hAnsi="Arial" w:cs="B Titr"/>
                <w:b/>
                <w:bCs/>
                <w:sz w:val="18"/>
                <w:szCs w:val="18"/>
                <w:rtl/>
              </w:rPr>
            </w:pPr>
            <w:r w:rsidRPr="00CC58C1">
              <w:rPr>
                <w:rFonts w:ascii="Arial" w:hAnsi="Arial" w:cs="B Titr"/>
                <w:b/>
                <w:bCs/>
                <w:sz w:val="18"/>
                <w:szCs w:val="18"/>
              </w:rPr>
              <w:t>98.7</w:t>
            </w:r>
          </w:p>
        </w:tc>
        <w:tc>
          <w:tcPr>
            <w:tcW w:w="135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93.3</w:t>
            </w:r>
          </w:p>
        </w:tc>
        <w:tc>
          <w:tcPr>
            <w:tcW w:w="1260" w:type="dxa"/>
            <w:vAlign w:val="center"/>
          </w:tcPr>
          <w:p w:rsidR="00CC58C1" w:rsidRPr="00A50D9D" w:rsidRDefault="00CC58C1" w:rsidP="00CC58C1">
            <w:pPr>
              <w:bidi w:val="0"/>
              <w:jc w:val="center"/>
              <w:rPr>
                <w:rFonts w:ascii="Arial" w:hAnsi="Arial" w:cs="B Titr"/>
                <w:b/>
                <w:bCs/>
                <w:sz w:val="18"/>
                <w:szCs w:val="18"/>
                <w:rtl/>
              </w:rPr>
            </w:pPr>
            <w:r w:rsidRPr="00A50D9D">
              <w:rPr>
                <w:rFonts w:ascii="Arial" w:hAnsi="Arial" w:cs="B Titr" w:hint="cs"/>
                <w:b/>
                <w:bCs/>
                <w:sz w:val="18"/>
                <w:szCs w:val="18"/>
                <w:rtl/>
              </w:rPr>
              <w:t>96.4</w:t>
            </w:r>
          </w:p>
        </w:tc>
        <w:tc>
          <w:tcPr>
            <w:tcW w:w="1530" w:type="dxa"/>
            <w:shd w:val="clear" w:color="auto" w:fill="FFFFFF" w:themeFill="background1"/>
            <w:vAlign w:val="center"/>
          </w:tcPr>
          <w:p w:rsidR="00CC58C1" w:rsidRDefault="00CC58C1" w:rsidP="00CC58C1">
            <w:pPr>
              <w:bidi w:val="0"/>
              <w:jc w:val="center"/>
              <w:rPr>
                <w:rFonts w:ascii="Arial" w:hAnsi="Arial" w:cs="B Yagut"/>
                <w:b/>
                <w:bCs/>
                <w:sz w:val="20"/>
                <w:szCs w:val="20"/>
              </w:rPr>
            </w:pPr>
            <w:r>
              <w:rPr>
                <w:rFonts w:ascii="Arial" w:hAnsi="Arial" w:cs="B Yagut"/>
                <w:b/>
                <w:bCs/>
                <w:sz w:val="20"/>
                <w:szCs w:val="20"/>
              </w:rPr>
              <w:t>90</w:t>
            </w:r>
          </w:p>
        </w:tc>
        <w:tc>
          <w:tcPr>
            <w:tcW w:w="1440" w:type="dxa"/>
            <w:shd w:val="clear" w:color="auto" w:fill="FFFFFF" w:themeFill="background1"/>
            <w:vAlign w:val="center"/>
          </w:tcPr>
          <w:p w:rsidR="00CC58C1" w:rsidRPr="00A50D9D" w:rsidRDefault="00CC58C1" w:rsidP="00CC58C1">
            <w:pPr>
              <w:bidi w:val="0"/>
              <w:jc w:val="center"/>
              <w:rPr>
                <w:rFonts w:ascii="Arial" w:hAnsi="Arial" w:cs="B Titr"/>
                <w:b/>
                <w:bCs/>
                <w:sz w:val="18"/>
                <w:szCs w:val="18"/>
                <w:rtl/>
              </w:rPr>
            </w:pPr>
            <w:r>
              <w:rPr>
                <w:rFonts w:ascii="Arial" w:hAnsi="Arial" w:cs="B Titr"/>
                <w:b/>
                <w:bCs/>
                <w:sz w:val="18"/>
                <w:szCs w:val="18"/>
              </w:rPr>
              <w:t>98.2</w:t>
            </w:r>
          </w:p>
        </w:tc>
      </w:tr>
    </w:tbl>
    <w:p w:rsidR="00244832" w:rsidRDefault="00244832" w:rsidP="00244832">
      <w:pPr>
        <w:spacing w:after="0"/>
        <w:jc w:val="both"/>
        <w:rPr>
          <w:rFonts w:cs="B Nazanin"/>
          <w:sz w:val="28"/>
          <w:szCs w:val="28"/>
          <w:rtl/>
        </w:rPr>
      </w:pPr>
    </w:p>
    <w:tbl>
      <w:tblPr>
        <w:tblStyle w:val="TableGrid"/>
        <w:bidiVisual/>
        <w:tblW w:w="11947" w:type="dxa"/>
        <w:tblInd w:w="1003" w:type="dxa"/>
        <w:tblLook w:val="04A0" w:firstRow="1" w:lastRow="0" w:firstColumn="1" w:lastColumn="0" w:noHBand="0" w:noVBand="1"/>
      </w:tblPr>
      <w:tblGrid>
        <w:gridCol w:w="4088"/>
        <w:gridCol w:w="943"/>
        <w:gridCol w:w="1156"/>
        <w:gridCol w:w="905"/>
        <w:gridCol w:w="1103"/>
        <w:gridCol w:w="894"/>
        <w:gridCol w:w="894"/>
        <w:gridCol w:w="1016"/>
        <w:gridCol w:w="948"/>
      </w:tblGrid>
      <w:tr w:rsidR="00786998" w:rsidRPr="00CE5418" w:rsidTr="0040611D">
        <w:trPr>
          <w:trHeight w:val="170"/>
        </w:trPr>
        <w:tc>
          <w:tcPr>
            <w:tcW w:w="4088" w:type="dxa"/>
            <w:vMerge w:val="restart"/>
            <w:shd w:val="clear" w:color="auto" w:fill="DBDBDB" w:themeFill="accent3" w:themeFillTint="66"/>
            <w:vAlign w:val="center"/>
          </w:tcPr>
          <w:p w:rsidR="00786998" w:rsidRPr="00EA4D09" w:rsidRDefault="00786998" w:rsidP="00244832">
            <w:pPr>
              <w:ind w:left="316" w:hanging="316"/>
              <w:jc w:val="center"/>
              <w:rPr>
                <w:rFonts w:cs="B Titr"/>
                <w:sz w:val="18"/>
                <w:szCs w:val="18"/>
              </w:rPr>
            </w:pPr>
            <w:r>
              <w:rPr>
                <w:rFonts w:cs="B Titr" w:hint="cs"/>
                <w:sz w:val="18"/>
                <w:szCs w:val="18"/>
                <w:rtl/>
              </w:rPr>
              <w:t>فرآیند/ ریز فرآیند</w:t>
            </w:r>
          </w:p>
        </w:tc>
        <w:tc>
          <w:tcPr>
            <w:tcW w:w="2099" w:type="dxa"/>
            <w:gridSpan w:val="2"/>
            <w:shd w:val="clear" w:color="auto" w:fill="DBDBDB" w:themeFill="accent3" w:themeFillTint="66"/>
          </w:tcPr>
          <w:p w:rsidR="00786998" w:rsidRPr="004F4EA8" w:rsidRDefault="00786998" w:rsidP="006C3454">
            <w:pPr>
              <w:jc w:val="center"/>
              <w:rPr>
                <w:rFonts w:cs="B Titr"/>
                <w:sz w:val="18"/>
                <w:szCs w:val="18"/>
                <w:rtl/>
              </w:rPr>
            </w:pPr>
            <w:r w:rsidRPr="00786998">
              <w:rPr>
                <w:rFonts w:cs="B Titr" w:hint="cs"/>
                <w:sz w:val="18"/>
                <w:szCs w:val="18"/>
                <w:rtl/>
              </w:rPr>
              <w:t>دانشگاه</w:t>
            </w:r>
            <w:r w:rsidRPr="00786998">
              <w:rPr>
                <w:rFonts w:cs="B Titr"/>
                <w:sz w:val="18"/>
                <w:szCs w:val="18"/>
                <w:rtl/>
              </w:rPr>
              <w:t xml:space="preserve"> </w:t>
            </w:r>
            <w:r w:rsidRPr="00786998">
              <w:rPr>
                <w:rFonts w:cs="B Titr" w:hint="cs"/>
                <w:sz w:val="18"/>
                <w:szCs w:val="18"/>
                <w:rtl/>
              </w:rPr>
              <w:t>اصفهان</w:t>
            </w:r>
            <w:r w:rsidRPr="00786998">
              <w:rPr>
                <w:rFonts w:cs="B Titr"/>
                <w:sz w:val="18"/>
                <w:szCs w:val="18"/>
                <w:rtl/>
              </w:rPr>
              <w:t xml:space="preserve">( </w:t>
            </w:r>
            <w:r w:rsidRPr="00786998">
              <w:rPr>
                <w:rFonts w:cs="B Titr" w:hint="cs"/>
                <w:sz w:val="18"/>
                <w:szCs w:val="18"/>
                <w:rtl/>
              </w:rPr>
              <w:t>سال</w:t>
            </w:r>
            <w:r w:rsidRPr="00786998">
              <w:rPr>
                <w:rFonts w:cs="B Titr"/>
                <w:sz w:val="18"/>
                <w:szCs w:val="18"/>
                <w:rtl/>
              </w:rPr>
              <w:t>140</w:t>
            </w:r>
            <w:r w:rsidR="006C3454">
              <w:rPr>
                <w:rFonts w:cs="B Titr" w:hint="cs"/>
                <w:sz w:val="18"/>
                <w:szCs w:val="18"/>
                <w:rtl/>
              </w:rPr>
              <w:t>1</w:t>
            </w:r>
            <w:r w:rsidRPr="00786998">
              <w:rPr>
                <w:rFonts w:cs="B Titr"/>
                <w:sz w:val="18"/>
                <w:szCs w:val="18"/>
                <w:rtl/>
              </w:rPr>
              <w:t>)</w:t>
            </w:r>
          </w:p>
        </w:tc>
        <w:tc>
          <w:tcPr>
            <w:tcW w:w="2008" w:type="dxa"/>
            <w:gridSpan w:val="2"/>
            <w:shd w:val="clear" w:color="auto" w:fill="DBDBDB" w:themeFill="accent3" w:themeFillTint="66"/>
            <w:vAlign w:val="center"/>
          </w:tcPr>
          <w:p w:rsidR="00786998" w:rsidRPr="004F4EA8" w:rsidRDefault="00786998" w:rsidP="006C3454">
            <w:pPr>
              <w:jc w:val="center"/>
              <w:rPr>
                <w:rFonts w:cs="B Titr"/>
                <w:sz w:val="18"/>
                <w:szCs w:val="18"/>
                <w:rtl/>
              </w:rPr>
            </w:pPr>
            <w:r w:rsidRPr="004F4EA8">
              <w:rPr>
                <w:rFonts w:cs="B Titr" w:hint="cs"/>
                <w:sz w:val="18"/>
                <w:szCs w:val="18"/>
                <w:rtl/>
              </w:rPr>
              <w:t>دانشگاه اصفهان(</w:t>
            </w:r>
            <w:r>
              <w:rPr>
                <w:rFonts w:cs="B Titr" w:hint="cs"/>
                <w:sz w:val="18"/>
                <w:szCs w:val="18"/>
                <w:rtl/>
              </w:rPr>
              <w:t xml:space="preserve"> سال</w:t>
            </w:r>
            <w:r w:rsidRPr="004F4EA8">
              <w:rPr>
                <w:rFonts w:cs="B Titr" w:hint="cs"/>
                <w:sz w:val="18"/>
                <w:szCs w:val="18"/>
                <w:rtl/>
              </w:rPr>
              <w:t>140</w:t>
            </w:r>
            <w:r w:rsidR="006C3454">
              <w:rPr>
                <w:rFonts w:cs="B Titr" w:hint="cs"/>
                <w:sz w:val="18"/>
                <w:szCs w:val="18"/>
                <w:rtl/>
              </w:rPr>
              <w:t>2</w:t>
            </w:r>
            <w:r w:rsidRPr="004F4EA8">
              <w:rPr>
                <w:rFonts w:cs="B Titr" w:hint="cs"/>
                <w:sz w:val="18"/>
                <w:szCs w:val="18"/>
                <w:rtl/>
              </w:rPr>
              <w:t>)</w:t>
            </w:r>
          </w:p>
        </w:tc>
        <w:tc>
          <w:tcPr>
            <w:tcW w:w="1788" w:type="dxa"/>
            <w:gridSpan w:val="2"/>
            <w:shd w:val="clear" w:color="auto" w:fill="DBDBDB" w:themeFill="accent3" w:themeFillTint="66"/>
          </w:tcPr>
          <w:p w:rsidR="00786998" w:rsidRDefault="00786998" w:rsidP="000833D0">
            <w:pPr>
              <w:jc w:val="center"/>
              <w:rPr>
                <w:rFonts w:cs="B Titr"/>
                <w:sz w:val="18"/>
                <w:szCs w:val="18"/>
                <w:rtl/>
              </w:rPr>
            </w:pPr>
            <w:r w:rsidRPr="00786998">
              <w:rPr>
                <w:rFonts w:cs="B Titr" w:hint="cs"/>
                <w:sz w:val="18"/>
                <w:szCs w:val="18"/>
                <w:rtl/>
              </w:rPr>
              <w:t>خمینی</w:t>
            </w:r>
            <w:r w:rsidRPr="00786998">
              <w:rPr>
                <w:rFonts w:cs="B Titr"/>
                <w:sz w:val="18"/>
                <w:szCs w:val="18"/>
                <w:rtl/>
              </w:rPr>
              <w:t xml:space="preserve"> </w:t>
            </w:r>
            <w:r w:rsidRPr="00786998">
              <w:rPr>
                <w:rFonts w:cs="B Titr" w:hint="cs"/>
                <w:sz w:val="18"/>
                <w:szCs w:val="18"/>
                <w:rtl/>
              </w:rPr>
              <w:t>شهر</w:t>
            </w:r>
            <w:r w:rsidRPr="00786998">
              <w:rPr>
                <w:rFonts w:cs="B Titr"/>
                <w:sz w:val="18"/>
                <w:szCs w:val="18"/>
                <w:rtl/>
              </w:rPr>
              <w:t xml:space="preserve">( </w:t>
            </w:r>
            <w:r w:rsidR="00110D24">
              <w:rPr>
                <w:rFonts w:cs="B Titr" w:hint="cs"/>
                <w:sz w:val="18"/>
                <w:szCs w:val="18"/>
                <w:rtl/>
              </w:rPr>
              <w:t>سال</w:t>
            </w:r>
            <w:r w:rsidR="000833D0">
              <w:rPr>
                <w:rFonts w:cs="B Titr"/>
                <w:sz w:val="18"/>
                <w:szCs w:val="18"/>
              </w:rPr>
              <w:t>1401</w:t>
            </w:r>
            <w:r w:rsidRPr="00786998">
              <w:rPr>
                <w:rFonts w:cs="B Titr"/>
                <w:sz w:val="18"/>
                <w:szCs w:val="18"/>
                <w:rtl/>
              </w:rPr>
              <w:t>)</w:t>
            </w:r>
          </w:p>
        </w:tc>
        <w:tc>
          <w:tcPr>
            <w:tcW w:w="1964" w:type="dxa"/>
            <w:gridSpan w:val="2"/>
            <w:shd w:val="clear" w:color="auto" w:fill="DBDBDB" w:themeFill="accent3" w:themeFillTint="66"/>
          </w:tcPr>
          <w:p w:rsidR="00786998" w:rsidRPr="004F4EA8" w:rsidRDefault="00786998" w:rsidP="000833D0">
            <w:pPr>
              <w:jc w:val="center"/>
              <w:rPr>
                <w:rFonts w:cs="B Titr"/>
                <w:sz w:val="18"/>
                <w:szCs w:val="18"/>
                <w:rtl/>
              </w:rPr>
            </w:pPr>
            <w:r>
              <w:rPr>
                <w:rFonts w:cs="B Titr" w:hint="cs"/>
                <w:sz w:val="18"/>
                <w:szCs w:val="18"/>
                <w:rtl/>
              </w:rPr>
              <w:t>خمینی شهر</w:t>
            </w:r>
            <w:r w:rsidRPr="00786998">
              <w:rPr>
                <w:rFonts w:cs="B Titr"/>
                <w:sz w:val="18"/>
                <w:szCs w:val="18"/>
                <w:rtl/>
              </w:rPr>
              <w:t xml:space="preserve">( </w:t>
            </w:r>
            <w:r w:rsidR="000833D0">
              <w:rPr>
                <w:rFonts w:cs="B Titr" w:hint="cs"/>
                <w:sz w:val="18"/>
                <w:szCs w:val="18"/>
                <w:rtl/>
              </w:rPr>
              <w:t>سال 1402</w:t>
            </w:r>
            <w:r w:rsidRPr="00786998">
              <w:rPr>
                <w:rFonts w:cs="B Titr"/>
                <w:sz w:val="18"/>
                <w:szCs w:val="18"/>
                <w:rtl/>
              </w:rPr>
              <w:t>)</w:t>
            </w:r>
          </w:p>
        </w:tc>
      </w:tr>
      <w:tr w:rsidR="00110D24" w:rsidRPr="00CE5418" w:rsidTr="0040611D">
        <w:trPr>
          <w:trHeight w:val="20"/>
        </w:trPr>
        <w:tc>
          <w:tcPr>
            <w:tcW w:w="4088" w:type="dxa"/>
            <w:vMerge/>
            <w:shd w:val="clear" w:color="auto" w:fill="92D050"/>
            <w:vAlign w:val="center"/>
          </w:tcPr>
          <w:p w:rsidR="00110D24" w:rsidRPr="000D25AE" w:rsidRDefault="00110D24" w:rsidP="00110D24">
            <w:pPr>
              <w:rPr>
                <w:rFonts w:cs="B Nazanin"/>
                <w:b/>
                <w:bCs/>
                <w:rtl/>
              </w:rPr>
            </w:pPr>
          </w:p>
        </w:tc>
        <w:tc>
          <w:tcPr>
            <w:tcW w:w="943" w:type="dxa"/>
            <w:shd w:val="clear" w:color="auto" w:fill="DBDBDB" w:themeFill="accent3" w:themeFillTint="66"/>
            <w:vAlign w:val="center"/>
          </w:tcPr>
          <w:p w:rsidR="00110D24" w:rsidRPr="004F4EA8" w:rsidRDefault="00110D24" w:rsidP="00110D24">
            <w:pPr>
              <w:jc w:val="center"/>
              <w:rPr>
                <w:rFonts w:cs="B Titr"/>
                <w:sz w:val="18"/>
                <w:szCs w:val="18"/>
                <w:rtl/>
              </w:rPr>
            </w:pPr>
            <w:r>
              <w:rPr>
                <w:rFonts w:cs="B Titr" w:hint="cs"/>
                <w:sz w:val="18"/>
                <w:szCs w:val="18"/>
                <w:rtl/>
              </w:rPr>
              <w:t>روستا</w:t>
            </w:r>
          </w:p>
        </w:tc>
        <w:tc>
          <w:tcPr>
            <w:tcW w:w="1156" w:type="dxa"/>
            <w:shd w:val="clear" w:color="auto" w:fill="DBDBDB" w:themeFill="accent3" w:themeFillTint="66"/>
            <w:vAlign w:val="center"/>
          </w:tcPr>
          <w:p w:rsidR="00110D24" w:rsidRPr="004F4EA8" w:rsidRDefault="00110D24" w:rsidP="00110D24">
            <w:pPr>
              <w:jc w:val="center"/>
              <w:rPr>
                <w:rFonts w:cs="B Titr"/>
                <w:sz w:val="18"/>
                <w:szCs w:val="18"/>
                <w:rtl/>
              </w:rPr>
            </w:pPr>
            <w:r>
              <w:rPr>
                <w:rFonts w:cs="B Titr" w:hint="cs"/>
                <w:sz w:val="18"/>
                <w:szCs w:val="18"/>
                <w:rtl/>
              </w:rPr>
              <w:t>شهر</w:t>
            </w:r>
          </w:p>
        </w:tc>
        <w:tc>
          <w:tcPr>
            <w:tcW w:w="905" w:type="dxa"/>
            <w:shd w:val="clear" w:color="auto" w:fill="DBDBDB" w:themeFill="accent3" w:themeFillTint="66"/>
            <w:vAlign w:val="center"/>
          </w:tcPr>
          <w:p w:rsidR="00110D24" w:rsidRPr="004F4EA8" w:rsidRDefault="00110D24" w:rsidP="00110D24">
            <w:pPr>
              <w:jc w:val="center"/>
              <w:rPr>
                <w:rFonts w:cs="B Titr"/>
                <w:sz w:val="18"/>
                <w:szCs w:val="18"/>
                <w:rtl/>
              </w:rPr>
            </w:pPr>
            <w:r>
              <w:rPr>
                <w:rFonts w:cs="B Titr" w:hint="cs"/>
                <w:sz w:val="18"/>
                <w:szCs w:val="18"/>
                <w:rtl/>
              </w:rPr>
              <w:t>روستا</w:t>
            </w:r>
          </w:p>
        </w:tc>
        <w:tc>
          <w:tcPr>
            <w:tcW w:w="1103" w:type="dxa"/>
            <w:shd w:val="clear" w:color="auto" w:fill="DBDBDB" w:themeFill="accent3" w:themeFillTint="66"/>
            <w:vAlign w:val="center"/>
          </w:tcPr>
          <w:p w:rsidR="00110D24" w:rsidRPr="004F4EA8" w:rsidRDefault="00110D24" w:rsidP="00110D24">
            <w:pPr>
              <w:jc w:val="center"/>
              <w:rPr>
                <w:rFonts w:cs="B Titr"/>
                <w:sz w:val="18"/>
                <w:szCs w:val="18"/>
                <w:rtl/>
              </w:rPr>
            </w:pPr>
            <w:r>
              <w:rPr>
                <w:rFonts w:cs="B Titr" w:hint="cs"/>
                <w:sz w:val="18"/>
                <w:szCs w:val="18"/>
                <w:rtl/>
              </w:rPr>
              <w:t>شهر</w:t>
            </w:r>
          </w:p>
        </w:tc>
        <w:tc>
          <w:tcPr>
            <w:tcW w:w="894" w:type="dxa"/>
            <w:shd w:val="clear" w:color="auto" w:fill="DBDBDB" w:themeFill="accent3" w:themeFillTint="66"/>
            <w:vAlign w:val="center"/>
          </w:tcPr>
          <w:p w:rsidR="00110D24" w:rsidRDefault="00110D24" w:rsidP="00110D24">
            <w:pPr>
              <w:jc w:val="center"/>
              <w:rPr>
                <w:rFonts w:cs="B Titr"/>
                <w:sz w:val="18"/>
                <w:szCs w:val="18"/>
                <w:rtl/>
              </w:rPr>
            </w:pPr>
            <w:r>
              <w:rPr>
                <w:rFonts w:cs="B Titr" w:hint="cs"/>
                <w:sz w:val="18"/>
                <w:szCs w:val="18"/>
                <w:rtl/>
              </w:rPr>
              <w:t>روستا</w:t>
            </w:r>
          </w:p>
        </w:tc>
        <w:tc>
          <w:tcPr>
            <w:tcW w:w="894" w:type="dxa"/>
            <w:shd w:val="clear" w:color="auto" w:fill="DBDBDB" w:themeFill="accent3" w:themeFillTint="66"/>
            <w:vAlign w:val="center"/>
          </w:tcPr>
          <w:p w:rsidR="00110D24" w:rsidRDefault="00110D24" w:rsidP="00110D24">
            <w:pPr>
              <w:jc w:val="center"/>
              <w:rPr>
                <w:rFonts w:cs="B Titr"/>
                <w:sz w:val="18"/>
                <w:szCs w:val="18"/>
                <w:rtl/>
              </w:rPr>
            </w:pPr>
            <w:r>
              <w:rPr>
                <w:rFonts w:cs="B Titr" w:hint="cs"/>
                <w:sz w:val="18"/>
                <w:szCs w:val="18"/>
                <w:rtl/>
              </w:rPr>
              <w:t>شهر</w:t>
            </w:r>
          </w:p>
        </w:tc>
        <w:tc>
          <w:tcPr>
            <w:tcW w:w="1016" w:type="dxa"/>
            <w:shd w:val="clear" w:color="auto" w:fill="DBDBDB" w:themeFill="accent3" w:themeFillTint="66"/>
            <w:vAlign w:val="center"/>
          </w:tcPr>
          <w:p w:rsidR="00110D24" w:rsidRDefault="00110D24" w:rsidP="00110D24">
            <w:pPr>
              <w:jc w:val="center"/>
              <w:rPr>
                <w:rFonts w:cs="B Titr"/>
                <w:sz w:val="18"/>
                <w:szCs w:val="18"/>
                <w:rtl/>
              </w:rPr>
            </w:pPr>
            <w:r>
              <w:rPr>
                <w:rFonts w:cs="B Titr" w:hint="cs"/>
                <w:sz w:val="18"/>
                <w:szCs w:val="18"/>
                <w:rtl/>
              </w:rPr>
              <w:t>روستا</w:t>
            </w:r>
          </w:p>
        </w:tc>
        <w:tc>
          <w:tcPr>
            <w:tcW w:w="948" w:type="dxa"/>
            <w:shd w:val="clear" w:color="auto" w:fill="DBDBDB" w:themeFill="accent3" w:themeFillTint="66"/>
            <w:vAlign w:val="center"/>
          </w:tcPr>
          <w:p w:rsidR="00110D24" w:rsidRDefault="00110D24" w:rsidP="00110D24">
            <w:pPr>
              <w:jc w:val="center"/>
              <w:rPr>
                <w:rFonts w:cs="B Titr"/>
                <w:sz w:val="18"/>
                <w:szCs w:val="18"/>
                <w:rtl/>
              </w:rPr>
            </w:pPr>
            <w:r>
              <w:rPr>
                <w:rFonts w:cs="B Titr" w:hint="cs"/>
                <w:sz w:val="18"/>
                <w:szCs w:val="18"/>
                <w:rtl/>
              </w:rPr>
              <w:t>شهر</w:t>
            </w:r>
          </w:p>
        </w:tc>
      </w:tr>
      <w:tr w:rsidR="00B5221F" w:rsidRPr="00CE5418" w:rsidTr="002652A5">
        <w:trPr>
          <w:trHeight w:val="20"/>
        </w:trPr>
        <w:tc>
          <w:tcPr>
            <w:tcW w:w="4088" w:type="dxa"/>
            <w:vAlign w:val="center"/>
          </w:tcPr>
          <w:p w:rsidR="00B5221F" w:rsidRPr="00D577A7" w:rsidRDefault="00B5221F" w:rsidP="00B5221F">
            <w:pPr>
              <w:rPr>
                <w:rFonts w:ascii="Arial" w:hAnsi="Arial" w:cs="B Nazanin"/>
                <w:rtl/>
              </w:rPr>
            </w:pPr>
            <w:r>
              <w:rPr>
                <w:rFonts w:ascii="Arial" w:hAnsi="Arial" w:cs="B Nazanin" w:hint="cs"/>
                <w:rtl/>
              </w:rPr>
              <w:t>1- اقدام در خصوص رفع نواقص اعلام شده در بازدید قبلی</w:t>
            </w:r>
          </w:p>
        </w:tc>
        <w:tc>
          <w:tcPr>
            <w:tcW w:w="943" w:type="dxa"/>
            <w:vAlign w:val="center"/>
          </w:tcPr>
          <w:p w:rsidR="00B5221F" w:rsidRDefault="00B5221F" w:rsidP="00B5221F">
            <w:pPr>
              <w:bidi w:val="0"/>
              <w:jc w:val="center"/>
              <w:rPr>
                <w:rFonts w:ascii="Arial" w:hAnsi="Arial" w:cs="B Yagut"/>
                <w:b/>
                <w:bCs/>
                <w:sz w:val="20"/>
                <w:szCs w:val="20"/>
                <w:rtl/>
              </w:rPr>
            </w:pPr>
            <w:r>
              <w:rPr>
                <w:rFonts w:ascii="Arial" w:hAnsi="Arial" w:cs="B Yagut" w:hint="cs"/>
                <w:b/>
                <w:bCs/>
                <w:sz w:val="20"/>
                <w:szCs w:val="20"/>
                <w:rtl/>
              </w:rPr>
              <w:t>93%</w:t>
            </w:r>
          </w:p>
        </w:tc>
        <w:tc>
          <w:tcPr>
            <w:tcW w:w="1156" w:type="dxa"/>
            <w:vAlign w:val="center"/>
          </w:tcPr>
          <w:p w:rsidR="00B5221F" w:rsidRDefault="00B5221F" w:rsidP="00B5221F">
            <w:pPr>
              <w:bidi w:val="0"/>
              <w:jc w:val="center"/>
              <w:rPr>
                <w:rFonts w:ascii="Arial" w:hAnsi="Arial" w:cs="B Mitra"/>
                <w:b/>
                <w:bCs/>
                <w:sz w:val="18"/>
                <w:szCs w:val="18"/>
                <w:rtl/>
              </w:rPr>
            </w:pPr>
            <w:r>
              <w:rPr>
                <w:rFonts w:ascii="Arial" w:hAnsi="Arial" w:cs="B Mitra" w:hint="cs"/>
                <w:b/>
                <w:bCs/>
                <w:sz w:val="18"/>
                <w:szCs w:val="18"/>
                <w:rtl/>
              </w:rPr>
              <w:t>91%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B5221F" w:rsidRDefault="00B5221F" w:rsidP="00B5221F">
            <w:pPr>
              <w:bidi w:val="0"/>
              <w:jc w:val="center"/>
              <w:rPr>
                <w:rFonts w:ascii="Arial" w:hAnsi="Arial" w:cs="B Yagut"/>
                <w:b/>
                <w:bCs/>
                <w:sz w:val="20"/>
                <w:szCs w:val="20"/>
                <w:rtl/>
              </w:rPr>
            </w:pPr>
            <w:r w:rsidRPr="00384A52">
              <w:rPr>
                <w:rFonts w:ascii="Arial" w:hAnsi="Arial" w:cs="B Yagut"/>
                <w:b/>
                <w:bCs/>
                <w:sz w:val="20"/>
                <w:szCs w:val="20"/>
              </w:rPr>
              <w:t>96.4%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221F" w:rsidRDefault="00B5221F" w:rsidP="00B5221F">
            <w:pPr>
              <w:bidi w:val="0"/>
              <w:jc w:val="center"/>
              <w:rPr>
                <w:rFonts w:ascii="Arial" w:hAnsi="Arial" w:cs="B Yagut"/>
                <w:b/>
                <w:bCs/>
                <w:sz w:val="20"/>
                <w:szCs w:val="20"/>
              </w:rPr>
            </w:pPr>
            <w:r>
              <w:rPr>
                <w:rFonts w:ascii="Arial" w:hAnsi="Arial" w:cs="B Yagut" w:hint="cs"/>
                <w:b/>
                <w:bCs/>
                <w:sz w:val="20"/>
                <w:szCs w:val="20"/>
              </w:rPr>
              <w:t>95.8%</w:t>
            </w:r>
          </w:p>
        </w:tc>
        <w:tc>
          <w:tcPr>
            <w:tcW w:w="894" w:type="dxa"/>
            <w:tcBorders>
              <w:top w:val="single" w:sz="4" w:space="0" w:color="auto"/>
              <w:left w:val="single" w:sz="4" w:space="0" w:color="auto"/>
              <w:bottom w:val="single" w:sz="4" w:space="0" w:color="auto"/>
              <w:right w:val="single" w:sz="4" w:space="0" w:color="auto"/>
            </w:tcBorders>
          </w:tcPr>
          <w:p w:rsidR="00B5221F" w:rsidRPr="00CE181C" w:rsidRDefault="00B5221F" w:rsidP="00B5221F">
            <w:pPr>
              <w:bidi w:val="0"/>
              <w:jc w:val="center"/>
              <w:rPr>
                <w:rFonts w:ascii="Arial" w:hAnsi="Arial" w:cs="B Mitra"/>
                <w:b/>
                <w:bCs/>
                <w:sz w:val="18"/>
                <w:szCs w:val="18"/>
                <w:rtl/>
              </w:rPr>
            </w:pPr>
            <w:r w:rsidRPr="00CE181C">
              <w:rPr>
                <w:rFonts w:ascii="Arial" w:hAnsi="Arial" w:cs="B Mitra" w:hint="cs"/>
                <w:b/>
                <w:bCs/>
                <w:sz w:val="18"/>
                <w:szCs w:val="18"/>
              </w:rPr>
              <w:t>100</w:t>
            </w:r>
            <w:r w:rsidRPr="00E669B9">
              <w:rPr>
                <w:rFonts w:ascii="Arial" w:hAnsi="Arial" w:cs="B Mitra" w:hint="cs"/>
                <w:b/>
                <w:bCs/>
                <w:sz w:val="18"/>
                <w:szCs w:val="18"/>
              </w:rPr>
              <w:t>.0%</w:t>
            </w:r>
          </w:p>
        </w:tc>
        <w:tc>
          <w:tcPr>
            <w:tcW w:w="894" w:type="dxa"/>
            <w:tcBorders>
              <w:top w:val="single" w:sz="4" w:space="0" w:color="auto"/>
              <w:left w:val="single" w:sz="4" w:space="0" w:color="auto"/>
              <w:bottom w:val="single" w:sz="4" w:space="0" w:color="auto"/>
              <w:right w:val="single" w:sz="4" w:space="0" w:color="auto"/>
            </w:tcBorders>
            <w:vAlign w:val="center"/>
          </w:tcPr>
          <w:p w:rsidR="00B5221F" w:rsidRDefault="00B5221F" w:rsidP="00B5221F">
            <w:pPr>
              <w:bidi w:val="0"/>
              <w:jc w:val="center"/>
              <w:rPr>
                <w:rFonts w:ascii="Arial" w:hAnsi="Arial" w:cs="B Mitra"/>
                <w:b/>
                <w:bCs/>
                <w:sz w:val="18"/>
                <w:szCs w:val="18"/>
                <w:rtl/>
              </w:rPr>
            </w:pPr>
            <w:r>
              <w:rPr>
                <w:rFonts w:ascii="Arial" w:hAnsi="Arial" w:cs="B Yagut" w:hint="cs"/>
                <w:b/>
                <w:bCs/>
                <w:sz w:val="20"/>
                <w:szCs w:val="20"/>
              </w:rPr>
              <w:t>97.1%</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rsidR="00B5221F" w:rsidRPr="00CE181C" w:rsidRDefault="00B5221F" w:rsidP="00B5221F">
            <w:pPr>
              <w:bidi w:val="0"/>
              <w:jc w:val="center"/>
              <w:rPr>
                <w:rFonts w:ascii="Arial" w:hAnsi="Arial" w:cs="B Mitra"/>
                <w:b/>
                <w:bCs/>
                <w:sz w:val="18"/>
                <w:szCs w:val="18"/>
                <w:rtl/>
              </w:rPr>
            </w:pPr>
            <w:r w:rsidRPr="00C13662">
              <w:rPr>
                <w:rFonts w:ascii="Arial" w:hAnsi="Arial" w:cs="B Mitra"/>
                <w:b/>
                <w:bCs/>
                <w:sz w:val="18"/>
                <w:szCs w:val="18"/>
              </w:rPr>
              <w:t>100.0%</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21F" w:rsidRDefault="00B5221F" w:rsidP="00B5221F">
            <w:pPr>
              <w:bidi w:val="0"/>
              <w:jc w:val="center"/>
              <w:rPr>
                <w:rFonts w:ascii="Arial" w:hAnsi="Arial" w:cs="B Yagut"/>
                <w:b/>
                <w:bCs/>
                <w:sz w:val="20"/>
                <w:szCs w:val="20"/>
              </w:rPr>
            </w:pPr>
            <w:r>
              <w:rPr>
                <w:rFonts w:ascii="Arial" w:hAnsi="Arial" w:cs="B Yagut" w:hint="cs"/>
                <w:b/>
                <w:bCs/>
                <w:sz w:val="20"/>
                <w:szCs w:val="20"/>
              </w:rPr>
              <w:t>97.0%</w:t>
            </w:r>
          </w:p>
        </w:tc>
      </w:tr>
      <w:tr w:rsidR="00B5221F" w:rsidRPr="00CE5418" w:rsidTr="002652A5">
        <w:trPr>
          <w:trHeight w:val="20"/>
        </w:trPr>
        <w:tc>
          <w:tcPr>
            <w:tcW w:w="4088" w:type="dxa"/>
            <w:shd w:val="clear" w:color="auto" w:fill="92D050"/>
            <w:vAlign w:val="center"/>
          </w:tcPr>
          <w:p w:rsidR="00B5221F" w:rsidRPr="00D577A7" w:rsidRDefault="00B5221F" w:rsidP="00B5221F">
            <w:pPr>
              <w:rPr>
                <w:rFonts w:ascii="Arial" w:hAnsi="Arial" w:cs="B Nazanin"/>
                <w:rtl/>
              </w:rPr>
            </w:pPr>
            <w:r>
              <w:rPr>
                <w:rFonts w:cs="B Nazanin" w:hint="cs"/>
                <w:b/>
                <w:bCs/>
                <w:rtl/>
              </w:rPr>
              <w:t xml:space="preserve"> </w:t>
            </w:r>
            <w:r>
              <w:rPr>
                <w:rFonts w:ascii="Arial" w:hAnsi="Arial" w:cs="B Yagut" w:hint="cs"/>
                <w:b/>
                <w:bCs/>
                <w:rtl/>
              </w:rPr>
              <w:t>الف) هماهنگی</w:t>
            </w:r>
          </w:p>
        </w:tc>
        <w:tc>
          <w:tcPr>
            <w:tcW w:w="943" w:type="dxa"/>
            <w:shd w:val="clear" w:color="auto" w:fill="92D050"/>
            <w:vAlign w:val="center"/>
          </w:tcPr>
          <w:p w:rsidR="00B5221F" w:rsidRDefault="00B5221F" w:rsidP="00B5221F">
            <w:pPr>
              <w:bidi w:val="0"/>
              <w:jc w:val="center"/>
              <w:rPr>
                <w:rFonts w:ascii="Arial" w:hAnsi="Arial" w:cs="B Yagut"/>
                <w:b/>
                <w:bCs/>
                <w:sz w:val="20"/>
                <w:szCs w:val="20"/>
                <w:rtl/>
              </w:rPr>
            </w:pPr>
            <w:r>
              <w:rPr>
                <w:rFonts w:ascii="Arial" w:hAnsi="Arial" w:cs="B Yagut" w:hint="cs"/>
                <w:b/>
                <w:bCs/>
                <w:sz w:val="20"/>
                <w:szCs w:val="20"/>
                <w:rtl/>
              </w:rPr>
              <w:t>93%</w:t>
            </w:r>
          </w:p>
        </w:tc>
        <w:tc>
          <w:tcPr>
            <w:tcW w:w="1156" w:type="dxa"/>
            <w:shd w:val="clear" w:color="auto" w:fill="92D050"/>
            <w:vAlign w:val="center"/>
          </w:tcPr>
          <w:p w:rsidR="00B5221F" w:rsidRDefault="00B5221F" w:rsidP="00B5221F">
            <w:pPr>
              <w:bidi w:val="0"/>
              <w:jc w:val="center"/>
              <w:rPr>
                <w:rFonts w:ascii="Arial" w:hAnsi="Arial" w:cs="B Mitra"/>
                <w:b/>
                <w:bCs/>
                <w:sz w:val="18"/>
                <w:szCs w:val="18"/>
                <w:rtl/>
              </w:rPr>
            </w:pPr>
            <w:r>
              <w:rPr>
                <w:rFonts w:ascii="Arial" w:hAnsi="Arial" w:cs="B Mitra" w:hint="cs"/>
                <w:b/>
                <w:bCs/>
                <w:sz w:val="18"/>
                <w:szCs w:val="18"/>
                <w:rtl/>
              </w:rPr>
              <w:t>91%</w:t>
            </w:r>
          </w:p>
        </w:tc>
        <w:tc>
          <w:tcPr>
            <w:tcW w:w="905" w:type="dxa"/>
            <w:tcBorders>
              <w:top w:val="nil"/>
              <w:left w:val="single" w:sz="4" w:space="0" w:color="auto"/>
              <w:bottom w:val="single" w:sz="4" w:space="0" w:color="auto"/>
              <w:right w:val="single" w:sz="4" w:space="0" w:color="auto"/>
            </w:tcBorders>
            <w:shd w:val="clear" w:color="auto" w:fill="92D050"/>
            <w:vAlign w:val="center"/>
          </w:tcPr>
          <w:p w:rsidR="00B5221F" w:rsidRDefault="00B5221F" w:rsidP="00B5221F">
            <w:pPr>
              <w:bidi w:val="0"/>
              <w:jc w:val="center"/>
              <w:rPr>
                <w:rFonts w:ascii="Arial" w:hAnsi="Arial" w:cs="B Yagut"/>
                <w:b/>
                <w:bCs/>
                <w:sz w:val="20"/>
                <w:szCs w:val="20"/>
                <w:rtl/>
              </w:rPr>
            </w:pPr>
            <w:r w:rsidRPr="00384A52">
              <w:rPr>
                <w:rFonts w:ascii="Arial" w:hAnsi="Arial" w:cs="B Yagut"/>
                <w:b/>
                <w:bCs/>
                <w:sz w:val="20"/>
                <w:szCs w:val="20"/>
              </w:rPr>
              <w:t>96.4%</w:t>
            </w:r>
          </w:p>
        </w:tc>
        <w:tc>
          <w:tcPr>
            <w:tcW w:w="1103" w:type="dxa"/>
            <w:tcBorders>
              <w:top w:val="nil"/>
              <w:left w:val="single" w:sz="4" w:space="0" w:color="auto"/>
              <w:bottom w:val="single" w:sz="4" w:space="0" w:color="auto"/>
              <w:right w:val="single" w:sz="4" w:space="0" w:color="auto"/>
            </w:tcBorders>
            <w:shd w:val="clear" w:color="auto" w:fill="92D050"/>
            <w:vAlign w:val="center"/>
          </w:tcPr>
          <w:p w:rsidR="00B5221F" w:rsidRDefault="00B5221F" w:rsidP="00B5221F">
            <w:pPr>
              <w:bidi w:val="0"/>
              <w:jc w:val="center"/>
              <w:rPr>
                <w:rFonts w:ascii="Arial" w:hAnsi="Arial" w:cs="B Yagut"/>
                <w:b/>
                <w:bCs/>
                <w:sz w:val="20"/>
                <w:szCs w:val="20"/>
              </w:rPr>
            </w:pPr>
            <w:r>
              <w:rPr>
                <w:rFonts w:ascii="Arial" w:hAnsi="Arial" w:cs="B Yagut" w:hint="cs"/>
                <w:b/>
                <w:bCs/>
                <w:sz w:val="20"/>
                <w:szCs w:val="20"/>
              </w:rPr>
              <w:t>95.8%</w:t>
            </w:r>
          </w:p>
        </w:tc>
        <w:tc>
          <w:tcPr>
            <w:tcW w:w="894" w:type="dxa"/>
            <w:tcBorders>
              <w:top w:val="nil"/>
              <w:left w:val="single" w:sz="4" w:space="0" w:color="auto"/>
              <w:bottom w:val="single" w:sz="4" w:space="0" w:color="auto"/>
              <w:right w:val="single" w:sz="4" w:space="0" w:color="auto"/>
            </w:tcBorders>
            <w:shd w:val="clear" w:color="auto" w:fill="92D050"/>
          </w:tcPr>
          <w:p w:rsidR="00B5221F" w:rsidRDefault="00B5221F" w:rsidP="00B5221F">
            <w:pPr>
              <w:bidi w:val="0"/>
              <w:jc w:val="center"/>
              <w:rPr>
                <w:rFonts w:ascii="Arial" w:hAnsi="Arial" w:cs="B Mitra"/>
                <w:b/>
                <w:bCs/>
                <w:sz w:val="18"/>
                <w:szCs w:val="18"/>
                <w:rtl/>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shd w:val="clear" w:color="auto" w:fill="92D050"/>
            <w:vAlign w:val="center"/>
          </w:tcPr>
          <w:p w:rsidR="00B5221F" w:rsidRDefault="00B5221F" w:rsidP="00B5221F">
            <w:pPr>
              <w:bidi w:val="0"/>
              <w:jc w:val="center"/>
              <w:rPr>
                <w:rFonts w:ascii="Arial" w:hAnsi="Arial" w:cs="B Mitra"/>
                <w:b/>
                <w:bCs/>
                <w:sz w:val="18"/>
                <w:szCs w:val="18"/>
                <w:rtl/>
              </w:rPr>
            </w:pPr>
            <w:r>
              <w:rPr>
                <w:rFonts w:ascii="Arial" w:hAnsi="Arial" w:cs="B Yagut" w:hint="cs"/>
                <w:b/>
                <w:bCs/>
                <w:sz w:val="20"/>
                <w:szCs w:val="20"/>
              </w:rPr>
              <w:t>97.1%</w:t>
            </w:r>
          </w:p>
        </w:tc>
        <w:tc>
          <w:tcPr>
            <w:tcW w:w="1016" w:type="dxa"/>
            <w:tcBorders>
              <w:top w:val="nil"/>
              <w:left w:val="single" w:sz="4" w:space="0" w:color="auto"/>
              <w:bottom w:val="single" w:sz="4" w:space="0" w:color="auto"/>
              <w:right w:val="single" w:sz="4" w:space="0" w:color="auto"/>
            </w:tcBorders>
            <w:shd w:val="clear" w:color="auto" w:fill="92D050"/>
          </w:tcPr>
          <w:p w:rsidR="00B5221F" w:rsidRDefault="00B5221F" w:rsidP="00B5221F">
            <w:pPr>
              <w:bidi w:val="0"/>
              <w:jc w:val="center"/>
              <w:rPr>
                <w:rFonts w:ascii="Arial" w:hAnsi="Arial" w:cs="B Mitra"/>
                <w:b/>
                <w:bCs/>
                <w:sz w:val="18"/>
                <w:szCs w:val="18"/>
                <w:rtl/>
              </w:rPr>
            </w:pPr>
            <w:r w:rsidRPr="00B5221F">
              <w:rPr>
                <w:rFonts w:ascii="Arial" w:hAnsi="Arial" w:cs="B Mitra"/>
                <w:b/>
                <w:bCs/>
                <w:sz w:val="18"/>
                <w:szCs w:val="18"/>
              </w:rPr>
              <w:t>100.0%</w:t>
            </w:r>
          </w:p>
        </w:tc>
        <w:tc>
          <w:tcPr>
            <w:tcW w:w="948" w:type="dxa"/>
            <w:tcBorders>
              <w:top w:val="nil"/>
              <w:left w:val="single" w:sz="4" w:space="0" w:color="auto"/>
              <w:bottom w:val="single" w:sz="4" w:space="0" w:color="auto"/>
              <w:right w:val="single" w:sz="4" w:space="0" w:color="auto"/>
            </w:tcBorders>
            <w:shd w:val="clear" w:color="auto" w:fill="92D050"/>
            <w:vAlign w:val="center"/>
          </w:tcPr>
          <w:p w:rsidR="00B5221F" w:rsidRDefault="00B5221F" w:rsidP="00B5221F">
            <w:pPr>
              <w:bidi w:val="0"/>
              <w:jc w:val="center"/>
              <w:rPr>
                <w:rFonts w:ascii="Arial" w:hAnsi="Arial" w:cs="B Yagut"/>
                <w:b/>
                <w:bCs/>
                <w:sz w:val="20"/>
                <w:szCs w:val="20"/>
              </w:rPr>
            </w:pPr>
            <w:r>
              <w:rPr>
                <w:rFonts w:ascii="Arial" w:hAnsi="Arial" w:cs="B Yagut" w:hint="cs"/>
                <w:b/>
                <w:bCs/>
                <w:sz w:val="20"/>
                <w:szCs w:val="20"/>
              </w:rPr>
              <w:t>97.0%</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tl/>
              </w:rPr>
            </w:pPr>
            <w:r>
              <w:rPr>
                <w:rFonts w:ascii="Arial" w:hAnsi="Arial" w:cs="B Nazanin" w:hint="cs"/>
                <w:rtl/>
              </w:rPr>
              <w:t xml:space="preserve">2- رعایت نظم و ترتیب اتاق مامایی/ بهورز، استفاده از روپوش کار، وسایل </w:t>
            </w:r>
            <w:r w:rsidRPr="00515A57">
              <w:rPr>
                <w:rFonts w:ascii="Arial" w:hAnsi="Arial" w:cs="B Nazanin" w:hint="cs"/>
                <w:rtl/>
              </w:rPr>
              <w:t>حفاظت فردی، برقراری تهویه، رعایت حریم خصوصی مادر، نگهداری مطلوب وسایل و تجهیزات</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98.3%</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99.6%</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98.4%</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tl/>
              </w:rPr>
            </w:pPr>
            <w:r w:rsidRPr="00D90393">
              <w:rPr>
                <w:rFonts w:ascii="Arial" w:hAnsi="Arial" w:cs="B Nazanin" w:hint="cs"/>
                <w:rtl/>
              </w:rPr>
              <w:t>3- نگهداری و بایگانی مستندات</w:t>
            </w:r>
            <w:r w:rsidRPr="00722663">
              <w:rPr>
                <w:rFonts w:ascii="Arial" w:hAnsi="Arial" w:cs="B Nazanin" w:hint="cs"/>
                <w:color w:val="FF0000"/>
                <w:rtl/>
              </w:rPr>
              <w:t>*</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90.2%</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94.7%</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93.7%</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96.9%</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tl/>
              </w:rPr>
            </w:pPr>
            <w:r w:rsidRPr="00D90393">
              <w:rPr>
                <w:rFonts w:ascii="Arial" w:hAnsi="Arial" w:cs="B Nazanin" w:hint="cs"/>
                <w:rtl/>
              </w:rPr>
              <w:t>4- کافی بودن و استفاده از لوازم مصرفی و وسایل حفاظت فردی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98.3%</w:t>
            </w:r>
          </w:p>
        </w:tc>
        <w:tc>
          <w:tcPr>
            <w:tcW w:w="1156" w:type="dxa"/>
            <w:vAlign w:val="center"/>
          </w:tcPr>
          <w:p w:rsidR="00446077" w:rsidRPr="007A6040" w:rsidRDefault="00446077" w:rsidP="00446077">
            <w:pPr>
              <w:bidi w:val="0"/>
              <w:jc w:val="center"/>
              <w:rPr>
                <w:rFonts w:ascii="Arial" w:hAnsi="Arial" w:cs="Calibri"/>
                <w:b/>
                <w:bCs/>
                <w:sz w:val="18"/>
                <w:szCs w:val="18"/>
                <w:rtl/>
              </w:rPr>
            </w:pPr>
            <w:r>
              <w:rPr>
                <w:rFonts w:ascii="Arial" w:hAnsi="Arial" w:cs="B Mitra" w:hint="cs"/>
                <w:b/>
                <w:bCs/>
                <w:sz w:val="18"/>
                <w:szCs w:val="18"/>
                <w:rtl/>
              </w:rPr>
              <w:t>97</w:t>
            </w:r>
            <w:r>
              <w:rPr>
                <w:rFonts w:ascii="Arial" w:hAnsi="Arial" w:cs="Calibri" w:hint="cs"/>
                <w:b/>
                <w:bCs/>
                <w:sz w:val="18"/>
                <w:szCs w:val="18"/>
                <w:rtl/>
              </w:rPr>
              <w:t>%</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99.8%</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tl/>
              </w:rPr>
            </w:pPr>
            <w:r>
              <w:rPr>
                <w:rFonts w:ascii="Arial" w:hAnsi="Arial" w:cs="B Nazanin" w:hint="cs"/>
                <w:rtl/>
              </w:rPr>
              <w:t>5-برآورد و موجود بودن مکمل های غذایی بر اساس دستور عمل</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94.2%</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auto" w:fill="auto"/>
            <w:vAlign w:val="center"/>
          </w:tcPr>
          <w:p w:rsidR="00446077" w:rsidRPr="00D577A7" w:rsidRDefault="00446077" w:rsidP="00446077">
            <w:pPr>
              <w:rPr>
                <w:rFonts w:ascii="Arial" w:hAnsi="Arial" w:cs="B Nazanin"/>
                <w:rtl/>
              </w:rPr>
            </w:pPr>
            <w:r w:rsidRPr="00D90393">
              <w:rPr>
                <w:rFonts w:ascii="Arial" w:hAnsi="Arial" w:cs="B Nazanin" w:hint="cs"/>
                <w:rtl/>
              </w:rPr>
              <w:t>6- استخراج و اطلاع از آمار و شاخص های برنامه سلامت مادران</w:t>
            </w:r>
            <w:r w:rsidRPr="00722663">
              <w:rPr>
                <w:rFonts w:ascii="Arial" w:hAnsi="Arial" w:cs="B Nazanin" w:hint="cs"/>
                <w:color w:val="FF0000"/>
                <w:rtl/>
              </w:rPr>
              <w:t>*</w:t>
            </w:r>
            <w:r w:rsidRPr="00D90393">
              <w:rPr>
                <w:rFonts w:ascii="Arial" w:hAnsi="Arial" w:cs="B Nazanin" w:hint="cs"/>
                <w:rtl/>
              </w:rPr>
              <w:t xml:space="preserve"> </w:t>
            </w:r>
          </w:p>
        </w:tc>
        <w:tc>
          <w:tcPr>
            <w:tcW w:w="943"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75.4%</w:t>
            </w:r>
          </w:p>
        </w:tc>
        <w:tc>
          <w:tcPr>
            <w:tcW w:w="1156"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100%</w:t>
            </w:r>
          </w:p>
        </w:tc>
        <w:tc>
          <w:tcPr>
            <w:tcW w:w="905"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76.4%</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85.5%</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75.0%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81.8%</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81.8%</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000000" w:fill="FFFFFF"/>
            <w:vAlign w:val="center"/>
          </w:tcPr>
          <w:p w:rsidR="00446077" w:rsidRPr="00D90393" w:rsidRDefault="00446077" w:rsidP="00446077">
            <w:pPr>
              <w:rPr>
                <w:rFonts w:ascii="Arial" w:hAnsi="Arial" w:cs="B Nazanin"/>
                <w:rtl/>
              </w:rPr>
            </w:pPr>
            <w:r>
              <w:rPr>
                <w:rFonts w:ascii="Arial" w:hAnsi="Arial" w:cs="B Nazanin" w:hint="cs"/>
                <w:rtl/>
              </w:rPr>
              <w:lastRenderedPageBreak/>
              <w:t>7-تهیه فهرست اسامی، کد ملی، شماره تلفن و تاریخ ورود و خروج مادران باردار تحت پوشش برنامه حمایتی تغذیه</w:t>
            </w:r>
          </w:p>
        </w:tc>
        <w:tc>
          <w:tcPr>
            <w:tcW w:w="94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96.9%</w:t>
            </w:r>
          </w:p>
        </w:tc>
        <w:tc>
          <w:tcPr>
            <w:tcW w:w="115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91.6%</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99.5%</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000000" w:fill="FFFFFF"/>
            <w:vAlign w:val="center"/>
          </w:tcPr>
          <w:p w:rsidR="00446077" w:rsidRPr="00D577A7" w:rsidRDefault="00446077" w:rsidP="00446077">
            <w:pPr>
              <w:rPr>
                <w:rFonts w:ascii="Arial" w:hAnsi="Arial" w:cs="B Nazanin"/>
                <w:rtl/>
              </w:rPr>
            </w:pPr>
            <w:r>
              <w:rPr>
                <w:rFonts w:ascii="Arial" w:hAnsi="Arial" w:cs="B Nazanin" w:hint="cs"/>
                <w:rtl/>
              </w:rPr>
              <w:t>8</w:t>
            </w:r>
            <w:r w:rsidRPr="00D90393">
              <w:rPr>
                <w:rFonts w:ascii="Arial" w:hAnsi="Arial" w:cs="B Nazanin" w:hint="cs"/>
                <w:rtl/>
              </w:rPr>
              <w:t xml:space="preserve">- آگاهی نسبت به مکاتبات و دستورعمل های ابلاغی واحد سلامت مادران </w:t>
            </w:r>
          </w:p>
        </w:tc>
        <w:tc>
          <w:tcPr>
            <w:tcW w:w="943"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91.2%</w:t>
            </w:r>
          </w:p>
        </w:tc>
        <w:tc>
          <w:tcPr>
            <w:tcW w:w="1156"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83.6%</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93.6%</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92.8%</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93.9%</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000000" w:fill="FFFFFF"/>
            <w:vAlign w:val="center"/>
          </w:tcPr>
          <w:p w:rsidR="00446077" w:rsidRPr="00D577A7" w:rsidRDefault="00446077" w:rsidP="00446077">
            <w:pPr>
              <w:rPr>
                <w:rFonts w:ascii="Arial" w:hAnsi="Arial" w:cs="B Nazanin"/>
                <w:rtl/>
              </w:rPr>
            </w:pPr>
            <w:r>
              <w:rPr>
                <w:rFonts w:ascii="Arial" w:hAnsi="Arial" w:cs="B Nazanin" w:hint="cs"/>
                <w:rtl/>
              </w:rPr>
              <w:t>9</w:t>
            </w:r>
            <w:r w:rsidRPr="00D90393">
              <w:rPr>
                <w:rFonts w:ascii="Arial" w:hAnsi="Arial" w:cs="B Nazanin" w:hint="cs"/>
                <w:rtl/>
              </w:rPr>
              <w:t xml:space="preserve">- مطابقت فرم اکسل اطلاعات مادران باردار با سامانه سیب </w:t>
            </w:r>
            <w:r w:rsidRPr="00722663">
              <w:rPr>
                <w:rFonts w:ascii="Arial" w:hAnsi="Arial" w:cs="B Nazanin" w:hint="cs"/>
                <w:color w:val="FF0000"/>
                <w:rtl/>
              </w:rPr>
              <w:t>*</w:t>
            </w:r>
          </w:p>
        </w:tc>
        <w:tc>
          <w:tcPr>
            <w:tcW w:w="943"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87.7%</w:t>
            </w:r>
          </w:p>
        </w:tc>
        <w:tc>
          <w:tcPr>
            <w:tcW w:w="1156"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95.7%</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82.9%</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89.3%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75.0%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86.4%</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93.9%</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000000" w:fill="FFFFFF"/>
            <w:vAlign w:val="center"/>
          </w:tcPr>
          <w:p w:rsidR="00446077" w:rsidRPr="00D577A7" w:rsidRDefault="00446077" w:rsidP="00446077">
            <w:pPr>
              <w:rPr>
                <w:rFonts w:ascii="Arial" w:hAnsi="Arial" w:cs="B Nazanin"/>
                <w:rtl/>
              </w:rPr>
            </w:pPr>
            <w:r>
              <w:rPr>
                <w:rFonts w:ascii="Arial" w:hAnsi="Arial" w:cs="B Nazanin" w:hint="cs"/>
                <w:rtl/>
              </w:rPr>
              <w:t>10</w:t>
            </w:r>
            <w:r w:rsidRPr="00D90393">
              <w:rPr>
                <w:rFonts w:ascii="Arial" w:hAnsi="Arial" w:cs="B Nazanin" w:hint="cs"/>
                <w:rtl/>
              </w:rPr>
              <w:t xml:space="preserve">- موجود بودن دفترچه ارجاع و پسخوراند ودفترچه مراقبت مادر </w:t>
            </w:r>
          </w:p>
        </w:tc>
        <w:tc>
          <w:tcPr>
            <w:tcW w:w="943"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98.4%</w:t>
            </w:r>
          </w:p>
        </w:tc>
        <w:tc>
          <w:tcPr>
            <w:tcW w:w="1156"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93.8%</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99.5%</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tcBorders>
              <w:top w:val="nil"/>
              <w:left w:val="single" w:sz="4" w:space="0" w:color="auto"/>
              <w:bottom w:val="single" w:sz="4" w:space="0" w:color="auto"/>
              <w:right w:val="single" w:sz="4" w:space="0" w:color="auto"/>
            </w:tcBorders>
            <w:shd w:val="clear" w:color="000000" w:fill="FFFFFF"/>
            <w:vAlign w:val="center"/>
          </w:tcPr>
          <w:p w:rsidR="00446077" w:rsidRPr="00D577A7" w:rsidRDefault="00446077" w:rsidP="00446077">
            <w:pPr>
              <w:rPr>
                <w:rFonts w:ascii="Arial" w:hAnsi="Arial" w:cs="B Nazanin"/>
                <w:rtl/>
              </w:rPr>
            </w:pPr>
            <w:r>
              <w:rPr>
                <w:rFonts w:ascii="Arial" w:hAnsi="Arial" w:cs="B Nazanin" w:hint="cs"/>
                <w:rtl/>
              </w:rPr>
              <w:t>11</w:t>
            </w:r>
            <w:r w:rsidRPr="00C62D6E">
              <w:rPr>
                <w:rFonts w:ascii="Arial" w:hAnsi="Arial" w:cs="B Nazanin" w:hint="cs"/>
                <w:rtl/>
              </w:rPr>
              <w:t>-اجرای نظام نوبت دهی</w:t>
            </w:r>
            <w:r>
              <w:rPr>
                <w:rFonts w:ascii="Arial" w:hAnsi="Arial" w:cs="B Nazanin" w:hint="cs"/>
                <w:b/>
                <w:bCs/>
                <w:sz w:val="20"/>
                <w:szCs w:val="20"/>
                <w:rtl/>
              </w:rPr>
              <w:t xml:space="preserve"> </w:t>
            </w:r>
          </w:p>
        </w:tc>
        <w:tc>
          <w:tcPr>
            <w:tcW w:w="943"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93.9%</w:t>
            </w:r>
          </w:p>
        </w:tc>
        <w:tc>
          <w:tcPr>
            <w:tcW w:w="1156"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87.8%</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98.3%</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92.4%</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90.9%</w:t>
            </w:r>
          </w:p>
        </w:tc>
      </w:tr>
      <w:tr w:rsidR="00446077" w:rsidRPr="00CE5418" w:rsidTr="002652A5">
        <w:trPr>
          <w:trHeight w:val="20"/>
        </w:trPr>
        <w:tc>
          <w:tcPr>
            <w:tcW w:w="4088" w:type="dxa"/>
            <w:shd w:val="clear" w:color="auto" w:fill="92D050"/>
            <w:vAlign w:val="center"/>
          </w:tcPr>
          <w:p w:rsidR="00446077" w:rsidRPr="00D577A7" w:rsidRDefault="00446077" w:rsidP="00446077">
            <w:pPr>
              <w:rPr>
                <w:rFonts w:ascii="Arial" w:hAnsi="Arial" w:cs="B Nazanin"/>
                <w:rtl/>
              </w:rPr>
            </w:pPr>
            <w:r>
              <w:rPr>
                <w:rFonts w:cs="B Nazanin" w:hint="cs"/>
                <w:b/>
                <w:bCs/>
                <w:rtl/>
              </w:rPr>
              <w:t xml:space="preserve">ب) </w:t>
            </w:r>
            <w:r>
              <w:rPr>
                <w:rFonts w:ascii="Arial" w:hAnsi="Arial" w:cs="B Yagut" w:hint="cs"/>
                <w:b/>
                <w:bCs/>
                <w:rtl/>
              </w:rPr>
              <w:t>پشتیبانی</w:t>
            </w:r>
            <w:r w:rsidRPr="000D25AE">
              <w:rPr>
                <w:rFonts w:cs="B Nazanin" w:hint="cs"/>
                <w:b/>
                <w:bCs/>
                <w:rtl/>
              </w:rPr>
              <w:t xml:space="preserve"> </w:t>
            </w:r>
          </w:p>
        </w:tc>
        <w:tc>
          <w:tcPr>
            <w:tcW w:w="943" w:type="dxa"/>
            <w:shd w:val="clear" w:color="auto" w:fill="92D050"/>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90.3%</w:t>
            </w:r>
          </w:p>
        </w:tc>
        <w:tc>
          <w:tcPr>
            <w:tcW w:w="1156" w:type="dxa"/>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99.7%</w:t>
            </w:r>
          </w:p>
        </w:tc>
        <w:tc>
          <w:tcPr>
            <w:tcW w:w="905"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93.8%</w:t>
            </w:r>
          </w:p>
        </w:tc>
        <w:tc>
          <w:tcPr>
            <w:tcW w:w="1103"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94.9%</w:t>
            </w:r>
          </w:p>
        </w:tc>
        <w:tc>
          <w:tcPr>
            <w:tcW w:w="894" w:type="dxa"/>
            <w:tcBorders>
              <w:top w:val="nil"/>
              <w:left w:val="single" w:sz="4" w:space="0" w:color="auto"/>
              <w:bottom w:val="single" w:sz="4" w:space="0" w:color="auto"/>
              <w:right w:val="single" w:sz="4" w:space="0" w:color="auto"/>
            </w:tcBorders>
            <w:shd w:val="clear" w:color="auto" w:fill="92D050"/>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95</w:t>
            </w:r>
          </w:p>
        </w:tc>
        <w:tc>
          <w:tcPr>
            <w:tcW w:w="894" w:type="dxa"/>
            <w:tcBorders>
              <w:top w:val="nil"/>
              <w:left w:val="single" w:sz="4" w:space="0" w:color="auto"/>
              <w:bottom w:val="single" w:sz="4" w:space="0" w:color="auto"/>
              <w:right w:val="single" w:sz="4" w:space="0" w:color="auto"/>
            </w:tcBorders>
            <w:shd w:val="clear" w:color="auto" w:fill="92D050"/>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95.8</w:t>
            </w:r>
          </w:p>
        </w:tc>
        <w:tc>
          <w:tcPr>
            <w:tcW w:w="1016"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90.0%</w:t>
            </w:r>
          </w:p>
        </w:tc>
        <w:tc>
          <w:tcPr>
            <w:tcW w:w="948"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94.8%</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Pr>
            </w:pPr>
            <w:r w:rsidRPr="00D90393">
              <w:rPr>
                <w:rFonts w:ascii="Arial" w:hAnsi="Arial" w:cs="B Nazanin" w:hint="cs"/>
                <w:rtl/>
              </w:rPr>
              <w:t>1</w:t>
            </w:r>
            <w:r>
              <w:rPr>
                <w:rFonts w:ascii="Arial" w:hAnsi="Arial" w:cs="B Nazanin" w:hint="cs"/>
                <w:rtl/>
              </w:rPr>
              <w:t>2</w:t>
            </w:r>
            <w:r w:rsidRPr="00D90393">
              <w:rPr>
                <w:rFonts w:ascii="Arial" w:hAnsi="Arial" w:cs="B Nazanin" w:hint="cs"/>
                <w:rtl/>
              </w:rPr>
              <w:t>-انجام مراقبت های بارداری متناسب با هفته بارداری</w:t>
            </w:r>
            <w:r w:rsidRPr="00722663">
              <w:rPr>
                <w:rFonts w:ascii="Arial" w:hAnsi="Arial" w:cs="B Nazanin" w:hint="cs"/>
                <w:color w:val="FF0000"/>
                <w:rtl/>
              </w:rPr>
              <w:t>*</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89.3%</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92.4%</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88.2%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88.2%</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77.8%</w:t>
            </w:r>
          </w:p>
        </w:tc>
      </w:tr>
      <w:tr w:rsidR="00446077" w:rsidRPr="00CE5418" w:rsidTr="002652A5">
        <w:trPr>
          <w:trHeight w:val="227"/>
        </w:trPr>
        <w:tc>
          <w:tcPr>
            <w:tcW w:w="4088" w:type="dxa"/>
            <w:vAlign w:val="center"/>
          </w:tcPr>
          <w:p w:rsidR="00446077" w:rsidRPr="00D577A7" w:rsidRDefault="00446077" w:rsidP="00446077">
            <w:pPr>
              <w:rPr>
                <w:rFonts w:ascii="Arial" w:hAnsi="Arial" w:cs="B Nazanin"/>
                <w:rtl/>
              </w:rPr>
            </w:pPr>
            <w:r w:rsidRPr="00D90393">
              <w:rPr>
                <w:rFonts w:ascii="Arial" w:hAnsi="Arial" w:cs="B Nazanin" w:hint="cs"/>
                <w:rtl/>
              </w:rPr>
              <w:t>1</w:t>
            </w:r>
            <w:r>
              <w:rPr>
                <w:rFonts w:ascii="Arial" w:hAnsi="Arial" w:cs="B Nazanin" w:hint="cs"/>
                <w:rtl/>
              </w:rPr>
              <w:t>3</w:t>
            </w:r>
            <w:r w:rsidRPr="00D90393">
              <w:rPr>
                <w:rFonts w:ascii="Arial" w:hAnsi="Arial" w:cs="B Nazanin" w:hint="cs"/>
                <w:rtl/>
              </w:rPr>
              <w:t>- ارجاع موارد نیازمند ارجاع</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93.6%</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95.4%</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94.3%</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94.7%</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93.9%</w:t>
            </w:r>
          </w:p>
        </w:tc>
      </w:tr>
      <w:tr w:rsidR="00446077" w:rsidRPr="00CE5418" w:rsidTr="002652A5">
        <w:trPr>
          <w:trHeight w:val="20"/>
        </w:trPr>
        <w:tc>
          <w:tcPr>
            <w:tcW w:w="4088" w:type="dxa"/>
            <w:vAlign w:val="center"/>
          </w:tcPr>
          <w:p w:rsidR="00446077" w:rsidRPr="00D577A7" w:rsidRDefault="00446077" w:rsidP="00446077">
            <w:pPr>
              <w:rPr>
                <w:rFonts w:ascii="Arial" w:hAnsi="Arial" w:cs="B Nazanin"/>
                <w:rtl/>
              </w:rPr>
            </w:pPr>
            <w:r w:rsidRPr="00D90393">
              <w:rPr>
                <w:rFonts w:ascii="Arial" w:hAnsi="Arial" w:cs="B Nazanin" w:hint="cs"/>
                <w:rtl/>
              </w:rPr>
              <w:t>1</w:t>
            </w:r>
            <w:r>
              <w:rPr>
                <w:rFonts w:ascii="Arial" w:hAnsi="Arial" w:cs="B Nazanin" w:hint="cs"/>
                <w:rtl/>
              </w:rPr>
              <w:t>4</w:t>
            </w:r>
            <w:r w:rsidRPr="00D90393">
              <w:rPr>
                <w:rFonts w:ascii="Arial" w:hAnsi="Arial" w:cs="B Nazanin" w:hint="cs"/>
                <w:rtl/>
              </w:rPr>
              <w:t>- دریافت پسخوراند موارد ارجاع شده با توجه به زمان ارجاع</w:t>
            </w:r>
            <w:r w:rsidRPr="00722663">
              <w:rPr>
                <w:rFonts w:ascii="Arial" w:hAnsi="Arial" w:cs="B Nazanin" w:hint="cs"/>
                <w:color w:val="FF0000"/>
                <w:rtl/>
              </w:rPr>
              <w:t>*</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88.5%</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89.5%</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91.1%</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92.5%</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86.9%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67.7%</w:t>
            </w:r>
          </w:p>
        </w:tc>
      </w:tr>
      <w:tr w:rsidR="00446077" w:rsidRPr="00CE5418" w:rsidTr="002652A5">
        <w:trPr>
          <w:trHeight w:val="227"/>
        </w:trPr>
        <w:tc>
          <w:tcPr>
            <w:tcW w:w="4088" w:type="dxa"/>
            <w:tcBorders>
              <w:right w:val="single" w:sz="4" w:space="0" w:color="auto"/>
            </w:tcBorders>
            <w:vAlign w:val="center"/>
          </w:tcPr>
          <w:p w:rsidR="00446077" w:rsidRPr="00D577A7" w:rsidRDefault="00446077" w:rsidP="00446077">
            <w:pPr>
              <w:rPr>
                <w:rFonts w:ascii="Arial" w:hAnsi="Arial" w:cs="B Nazanin"/>
                <w:rtl/>
              </w:rPr>
            </w:pPr>
            <w:r w:rsidRPr="00D90393">
              <w:rPr>
                <w:rFonts w:ascii="Arial" w:hAnsi="Arial" w:cs="B Nazanin" w:hint="cs"/>
                <w:rtl/>
              </w:rPr>
              <w:t>1</w:t>
            </w:r>
            <w:r>
              <w:rPr>
                <w:rFonts w:ascii="Arial" w:hAnsi="Arial" w:cs="B Nazanin" w:hint="cs"/>
                <w:rtl/>
              </w:rPr>
              <w:t>5</w:t>
            </w:r>
            <w:r w:rsidRPr="00D90393">
              <w:rPr>
                <w:rFonts w:ascii="Arial" w:hAnsi="Arial" w:cs="B Nazanin" w:hint="cs"/>
                <w:rtl/>
              </w:rPr>
              <w:t>- پیگیری مادرانی که به موقع مراجعه نکرده اند.</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93.4%</w:t>
            </w:r>
          </w:p>
        </w:tc>
        <w:tc>
          <w:tcPr>
            <w:tcW w:w="1156" w:type="dxa"/>
            <w:tcBorders>
              <w:right w:val="single" w:sz="4" w:space="0" w:color="auto"/>
            </w:tcBorders>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96.2%</w:t>
            </w:r>
          </w:p>
        </w:tc>
        <w:tc>
          <w:tcPr>
            <w:tcW w:w="894"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99.0%</w:t>
            </w:r>
          </w:p>
        </w:tc>
      </w:tr>
      <w:tr w:rsidR="00446077" w:rsidRPr="00CE5418" w:rsidTr="002652A5">
        <w:trPr>
          <w:trHeight w:val="227"/>
        </w:trPr>
        <w:tc>
          <w:tcPr>
            <w:tcW w:w="4088" w:type="dxa"/>
            <w:vAlign w:val="center"/>
          </w:tcPr>
          <w:p w:rsidR="00446077" w:rsidRPr="00D577A7" w:rsidRDefault="00446077" w:rsidP="00446077">
            <w:pPr>
              <w:rPr>
                <w:rFonts w:ascii="Arial" w:hAnsi="Arial" w:cs="B Nazanin"/>
              </w:rPr>
            </w:pPr>
            <w:r w:rsidRPr="00D90393">
              <w:rPr>
                <w:rFonts w:ascii="Arial" w:hAnsi="Arial" w:cs="B Nazanin" w:hint="cs"/>
                <w:rtl/>
              </w:rPr>
              <w:t>29- متناسب بودن تعداد مادران مراقبت شده و جمعیت مورد نظر</w:t>
            </w:r>
            <w:r>
              <w:rPr>
                <w:rFonts w:ascii="Arial" w:hAnsi="Arial" w:cs="B Nazanin" w:hint="cs"/>
                <w:rtl/>
              </w:rPr>
              <w:t xml:space="preserve"> </w:t>
            </w:r>
            <w:r w:rsidRPr="00722663">
              <w:rPr>
                <w:rFonts w:ascii="Arial" w:hAnsi="Arial" w:cs="B Nazanin" w:hint="cs"/>
                <w:color w:val="FF0000"/>
                <w:rtl/>
              </w:rPr>
              <w:t>*</w:t>
            </w:r>
          </w:p>
        </w:tc>
        <w:tc>
          <w:tcPr>
            <w:tcW w:w="943" w:type="dxa"/>
            <w:shd w:val="clear" w:color="auto" w:fill="FFFFFF" w:themeFill="background1"/>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68.8%</w:t>
            </w:r>
          </w:p>
        </w:tc>
        <w:tc>
          <w:tcPr>
            <w:tcW w:w="1156" w:type="dxa"/>
            <w:shd w:val="clear" w:color="auto" w:fill="FFFFFF" w:themeFill="background1"/>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47.9%</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71.9%</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61.1%</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72.7%</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66.7%</w:t>
            </w:r>
          </w:p>
        </w:tc>
      </w:tr>
      <w:tr w:rsidR="00446077" w:rsidRPr="00CE5418" w:rsidTr="002652A5">
        <w:trPr>
          <w:trHeight w:val="227"/>
        </w:trPr>
        <w:tc>
          <w:tcPr>
            <w:tcW w:w="4088" w:type="dxa"/>
            <w:vAlign w:val="center"/>
          </w:tcPr>
          <w:p w:rsidR="00446077" w:rsidRPr="00D90393" w:rsidRDefault="00446077" w:rsidP="00446077">
            <w:pPr>
              <w:rPr>
                <w:rFonts w:ascii="Arial" w:hAnsi="Arial" w:cs="B Nazanin"/>
                <w:rtl/>
              </w:rPr>
            </w:pPr>
            <w:r>
              <w:rPr>
                <w:rFonts w:ascii="Arial" w:hAnsi="Arial" w:cs="B Nazanin" w:hint="cs"/>
                <w:rtl/>
              </w:rPr>
              <w:t>30-</w:t>
            </w:r>
            <w:r w:rsidRPr="009C52F9">
              <w:rPr>
                <w:rFonts w:ascii="Arial" w:hAnsi="Arial" w:cs="B Nazanin"/>
                <w:rtl/>
              </w:rPr>
              <w:t>پوشش مراقبت ناقص پ</w:t>
            </w:r>
            <w:r w:rsidRPr="009C52F9">
              <w:rPr>
                <w:rFonts w:ascii="Arial" w:hAnsi="Arial" w:cs="B Nazanin" w:hint="cs"/>
                <w:rtl/>
              </w:rPr>
              <w:t>ی</w:t>
            </w:r>
            <w:r w:rsidRPr="009C52F9">
              <w:rPr>
                <w:rFonts w:ascii="Arial" w:hAnsi="Arial" w:cs="B Nazanin" w:hint="eastAsia"/>
                <w:rtl/>
              </w:rPr>
              <w:t>ش</w:t>
            </w:r>
            <w:r w:rsidRPr="009C52F9">
              <w:rPr>
                <w:rFonts w:ascii="Arial" w:hAnsi="Arial" w:cs="B Nazanin"/>
                <w:rtl/>
              </w:rPr>
              <w:t xml:space="preserve"> از باردار</w:t>
            </w:r>
            <w:r w:rsidRPr="009C52F9">
              <w:rPr>
                <w:rFonts w:ascii="Arial" w:hAnsi="Arial" w:cs="B Nazanin" w:hint="cs"/>
                <w:rtl/>
              </w:rPr>
              <w:t>ی</w:t>
            </w:r>
            <w:r w:rsidRPr="009C52F9">
              <w:rPr>
                <w:rFonts w:ascii="Arial" w:hAnsi="Arial" w:cs="B Nazanin"/>
                <w:rtl/>
              </w:rPr>
              <w:t xml:space="preserve"> ( بر اساس شاخص مندرج در سامانه جامع داده ها</w:t>
            </w:r>
            <w:r w:rsidRPr="009C52F9">
              <w:rPr>
                <w:rFonts w:ascii="Arial" w:hAnsi="Arial" w:cs="B Nazanin" w:hint="cs"/>
                <w:rtl/>
              </w:rPr>
              <w:t>ی</w:t>
            </w:r>
            <w:r w:rsidRPr="009C52F9">
              <w:rPr>
                <w:rFonts w:ascii="Arial" w:hAnsi="Arial" w:cs="B Nazanin"/>
                <w:rtl/>
              </w:rPr>
              <w:t xml:space="preserve"> سلامت)</w:t>
            </w:r>
          </w:p>
        </w:tc>
        <w:tc>
          <w:tcPr>
            <w:tcW w:w="943" w:type="dxa"/>
            <w:shd w:val="clear" w:color="auto" w:fill="F2F2F2" w:themeFill="background1" w:themeFillShade="F2"/>
            <w:vAlign w:val="center"/>
          </w:tcPr>
          <w:p w:rsidR="00446077" w:rsidRDefault="00446077" w:rsidP="00446077">
            <w:pPr>
              <w:bidi w:val="0"/>
              <w:jc w:val="center"/>
              <w:rPr>
                <w:rFonts w:ascii="Arial" w:hAnsi="Arial" w:cs="B Yagut"/>
                <w:b/>
                <w:bCs/>
                <w:sz w:val="20"/>
                <w:szCs w:val="20"/>
                <w:rtl/>
              </w:rPr>
            </w:pPr>
          </w:p>
        </w:tc>
        <w:tc>
          <w:tcPr>
            <w:tcW w:w="1156" w:type="dxa"/>
            <w:shd w:val="clear" w:color="auto" w:fill="F2F2F2" w:themeFill="background1" w:themeFillShade="F2"/>
            <w:vAlign w:val="center"/>
          </w:tcPr>
          <w:p w:rsidR="00446077" w:rsidRDefault="00446077" w:rsidP="00446077">
            <w:pPr>
              <w:bidi w:val="0"/>
              <w:jc w:val="center"/>
              <w:rPr>
                <w:rFonts w:ascii="Arial" w:hAnsi="Arial" w:cs="B Mitra"/>
                <w:b/>
                <w:bCs/>
                <w:sz w:val="18"/>
                <w:szCs w:val="18"/>
                <w:rtl/>
              </w:rPr>
            </w:pPr>
          </w:p>
        </w:tc>
        <w:tc>
          <w:tcPr>
            <w:tcW w:w="905"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69.4%</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67.5%</w:t>
            </w:r>
          </w:p>
        </w:tc>
        <w:tc>
          <w:tcPr>
            <w:tcW w:w="89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6077" w:rsidRDefault="00446077" w:rsidP="00446077">
            <w:pPr>
              <w:bidi w:val="0"/>
              <w:jc w:val="center"/>
              <w:rPr>
                <w:rFonts w:ascii="Arial" w:hAnsi="Arial" w:cs="B Yagut"/>
                <w:b/>
                <w:bCs/>
                <w:sz w:val="20"/>
                <w:szCs w:val="20"/>
              </w:rPr>
            </w:pPr>
          </w:p>
        </w:tc>
        <w:tc>
          <w:tcPr>
            <w:tcW w:w="89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6077" w:rsidRDefault="00446077" w:rsidP="00446077">
            <w:pPr>
              <w:bidi w:val="0"/>
              <w:jc w:val="center"/>
              <w:rPr>
                <w:rFonts w:ascii="Arial" w:hAnsi="Arial" w:cs="B Yagut"/>
                <w:b/>
                <w:bCs/>
                <w:sz w:val="20"/>
                <w:szCs w:val="20"/>
              </w:rPr>
            </w:pP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7B4DD7" w:rsidP="00446077">
            <w:pPr>
              <w:bidi w:val="0"/>
              <w:jc w:val="center"/>
              <w:rPr>
                <w:rFonts w:ascii="Arial" w:hAnsi="Arial" w:cs="B Yagut"/>
                <w:b/>
                <w:bCs/>
                <w:sz w:val="20"/>
                <w:szCs w:val="20"/>
              </w:rPr>
            </w:pPr>
            <w:r>
              <w:rPr>
                <w:rFonts w:ascii="Arial" w:hAnsi="Arial" w:cs="B Yagut"/>
                <w:b/>
                <w:bCs/>
                <w:sz w:val="20"/>
                <w:szCs w:val="20"/>
              </w:rPr>
              <w:t>16.7</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44.4%</w:t>
            </w:r>
          </w:p>
        </w:tc>
      </w:tr>
      <w:tr w:rsidR="00446077" w:rsidRPr="00CE5418" w:rsidTr="002652A5">
        <w:trPr>
          <w:trHeight w:val="227"/>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3</w:t>
            </w:r>
            <w:r>
              <w:rPr>
                <w:rFonts w:ascii="Arial" w:hAnsi="Arial" w:cs="B Nazanin" w:hint="cs"/>
                <w:rtl/>
              </w:rPr>
              <w:t>1</w:t>
            </w:r>
            <w:r w:rsidRPr="00D90393">
              <w:rPr>
                <w:rFonts w:ascii="Arial" w:hAnsi="Arial" w:cs="B Nazanin" w:hint="cs"/>
                <w:rtl/>
              </w:rPr>
              <w:t>-پوشش کامل مراقبت دوران بارداری (بر اساس شاخص مندرج در سامانه جامع داده های سلامت)</w:t>
            </w:r>
            <w:r w:rsidRPr="00722663">
              <w:rPr>
                <w:rFonts w:ascii="Arial" w:hAnsi="Arial" w:cs="B Nazanin" w:hint="cs"/>
                <w:color w:val="FF0000"/>
                <w:rtl/>
              </w:rPr>
              <w:t>*</w:t>
            </w:r>
          </w:p>
        </w:tc>
        <w:tc>
          <w:tcPr>
            <w:tcW w:w="943" w:type="dxa"/>
            <w:shd w:val="clear" w:color="auto" w:fill="FFFFFF" w:themeFill="background1"/>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74.3%</w:t>
            </w:r>
          </w:p>
        </w:tc>
        <w:tc>
          <w:tcPr>
            <w:tcW w:w="1156" w:type="dxa"/>
            <w:shd w:val="clear" w:color="auto" w:fill="FFFFFF" w:themeFill="background1"/>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71%</w:t>
            </w:r>
          </w:p>
        </w:tc>
        <w:tc>
          <w:tcPr>
            <w:tcW w:w="905"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59.0%</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49.1%</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65.2%</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7B4DD7" w:rsidP="00446077">
            <w:pPr>
              <w:bidi w:val="0"/>
              <w:jc w:val="center"/>
              <w:rPr>
                <w:rFonts w:ascii="Arial" w:hAnsi="Arial" w:cs="B Yagut"/>
                <w:b/>
                <w:bCs/>
                <w:sz w:val="20"/>
                <w:szCs w:val="20"/>
              </w:rPr>
            </w:pPr>
            <w:r>
              <w:rPr>
                <w:rFonts w:ascii="Arial" w:hAnsi="Arial" w:cs="B Yagut"/>
                <w:b/>
                <w:bCs/>
                <w:sz w:val="20"/>
                <w:szCs w:val="20"/>
              </w:rPr>
              <w:t>66.6</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32.3%</w:t>
            </w:r>
          </w:p>
        </w:tc>
      </w:tr>
      <w:tr w:rsidR="00446077" w:rsidRPr="00CE5418" w:rsidTr="002652A5">
        <w:trPr>
          <w:trHeight w:val="227"/>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3</w:t>
            </w:r>
            <w:r>
              <w:rPr>
                <w:rFonts w:ascii="Arial" w:hAnsi="Arial" w:cs="B Nazanin" w:hint="cs"/>
                <w:rtl/>
              </w:rPr>
              <w:t>2</w:t>
            </w:r>
            <w:r w:rsidRPr="00D90393">
              <w:rPr>
                <w:rFonts w:ascii="Arial" w:hAnsi="Arial" w:cs="B Nazanin" w:hint="cs"/>
                <w:rtl/>
              </w:rPr>
              <w:t>-پوشش کامل مراقبت پس از زایمان (بر اساس شاخص مندرج در سامانه جامع داده های سلامت)</w:t>
            </w:r>
            <w:r w:rsidRPr="00722663">
              <w:rPr>
                <w:rFonts w:ascii="Arial" w:hAnsi="Arial" w:cs="B Nazanin" w:hint="cs"/>
                <w:color w:val="FF0000"/>
                <w:rtl/>
              </w:rPr>
              <w:t>*</w:t>
            </w:r>
          </w:p>
        </w:tc>
        <w:tc>
          <w:tcPr>
            <w:tcW w:w="943" w:type="dxa"/>
            <w:shd w:val="clear" w:color="auto" w:fill="FFFFFF" w:themeFill="background1"/>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86.7%</w:t>
            </w:r>
          </w:p>
        </w:tc>
        <w:tc>
          <w:tcPr>
            <w:tcW w:w="1156" w:type="dxa"/>
            <w:shd w:val="clear" w:color="auto" w:fill="FFFFFF" w:themeFill="background1"/>
            <w:vAlign w:val="center"/>
          </w:tcPr>
          <w:p w:rsidR="00446077" w:rsidRDefault="00446077" w:rsidP="00446077">
            <w:pPr>
              <w:bidi w:val="0"/>
              <w:jc w:val="center"/>
              <w:rPr>
                <w:rFonts w:ascii="Arial" w:hAnsi="Arial" w:cs="B Mitra"/>
                <w:b/>
                <w:bCs/>
                <w:sz w:val="18"/>
                <w:szCs w:val="18"/>
              </w:rPr>
            </w:pPr>
            <w:r>
              <w:rPr>
                <w:rFonts w:ascii="Arial" w:hAnsi="Arial" w:cs="B Mitra" w:hint="cs"/>
                <w:b/>
                <w:bCs/>
                <w:sz w:val="18"/>
                <w:szCs w:val="18"/>
                <w:rtl/>
              </w:rPr>
              <w:t>83.9%</w:t>
            </w:r>
          </w:p>
        </w:tc>
        <w:tc>
          <w:tcPr>
            <w:tcW w:w="905"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86.5%</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81.1%</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66.6%</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95.9%</w:t>
            </w:r>
          </w:p>
        </w:tc>
      </w:tr>
      <w:tr w:rsidR="00446077" w:rsidRPr="00CE5418" w:rsidTr="002652A5">
        <w:trPr>
          <w:trHeight w:val="20"/>
        </w:trPr>
        <w:tc>
          <w:tcPr>
            <w:tcW w:w="4088" w:type="dxa"/>
            <w:shd w:val="clear" w:color="auto" w:fill="92D050"/>
            <w:vAlign w:val="center"/>
          </w:tcPr>
          <w:p w:rsidR="00446077" w:rsidRPr="00D577A7" w:rsidRDefault="00446077" w:rsidP="00446077">
            <w:pPr>
              <w:rPr>
                <w:rFonts w:ascii="Arial" w:hAnsi="Arial" w:cs="B Nazanin"/>
                <w:rtl/>
              </w:rPr>
            </w:pPr>
            <w:r>
              <w:rPr>
                <w:rFonts w:cs="B Nazanin" w:hint="cs"/>
                <w:b/>
                <w:bCs/>
                <w:rtl/>
              </w:rPr>
              <w:t xml:space="preserve">ج) </w:t>
            </w:r>
            <w:r w:rsidRPr="000D25AE">
              <w:rPr>
                <w:rFonts w:cs="B Nazanin" w:hint="cs"/>
                <w:b/>
                <w:bCs/>
                <w:rtl/>
              </w:rPr>
              <w:t>فرایند اجرا (بررسی موارد ثبت شده در سامانه)</w:t>
            </w:r>
          </w:p>
        </w:tc>
        <w:tc>
          <w:tcPr>
            <w:tcW w:w="943" w:type="dxa"/>
            <w:shd w:val="clear" w:color="auto" w:fill="92D050"/>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87.2%</w:t>
            </w:r>
          </w:p>
        </w:tc>
        <w:tc>
          <w:tcPr>
            <w:tcW w:w="1156" w:type="dxa"/>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81.5%</w:t>
            </w:r>
          </w:p>
        </w:tc>
        <w:tc>
          <w:tcPr>
            <w:tcW w:w="905"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81.8%</w:t>
            </w:r>
          </w:p>
        </w:tc>
        <w:tc>
          <w:tcPr>
            <w:tcW w:w="1103"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79.0%</w:t>
            </w:r>
          </w:p>
        </w:tc>
        <w:tc>
          <w:tcPr>
            <w:tcW w:w="894" w:type="dxa"/>
            <w:tcBorders>
              <w:top w:val="nil"/>
              <w:left w:val="single" w:sz="4" w:space="0" w:color="auto"/>
              <w:bottom w:val="single" w:sz="4" w:space="0" w:color="auto"/>
              <w:right w:val="single" w:sz="4" w:space="0" w:color="auto"/>
            </w:tcBorders>
            <w:shd w:val="clear" w:color="auto" w:fill="92D050"/>
          </w:tcPr>
          <w:p w:rsidR="00446077" w:rsidRPr="006C583D" w:rsidRDefault="00446077" w:rsidP="00446077">
            <w:pPr>
              <w:bidi w:val="0"/>
              <w:jc w:val="center"/>
              <w:rPr>
                <w:rFonts w:ascii="Arial" w:hAnsi="Arial" w:cs="B Yagut"/>
                <w:b/>
                <w:bCs/>
                <w:sz w:val="20"/>
                <w:szCs w:val="20"/>
                <w:rtl/>
              </w:rPr>
            </w:pPr>
            <w:r>
              <w:rPr>
                <w:rFonts w:ascii="Arial" w:hAnsi="Arial" w:cs="B Yagut" w:hint="cs"/>
                <w:b/>
                <w:bCs/>
                <w:sz w:val="20"/>
                <w:szCs w:val="20"/>
              </w:rPr>
              <w:t>92.9%</w:t>
            </w:r>
          </w:p>
        </w:tc>
        <w:tc>
          <w:tcPr>
            <w:tcW w:w="894"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Yagut" w:hint="cs"/>
                <w:b/>
                <w:bCs/>
                <w:sz w:val="20"/>
                <w:szCs w:val="20"/>
              </w:rPr>
              <w:t>97.1%</w:t>
            </w:r>
          </w:p>
        </w:tc>
        <w:tc>
          <w:tcPr>
            <w:tcW w:w="1016" w:type="dxa"/>
            <w:tcBorders>
              <w:top w:val="nil"/>
              <w:left w:val="single" w:sz="4" w:space="0" w:color="auto"/>
              <w:bottom w:val="single" w:sz="4" w:space="0" w:color="auto"/>
              <w:right w:val="single" w:sz="4" w:space="0" w:color="auto"/>
            </w:tcBorders>
            <w:shd w:val="clear" w:color="auto" w:fill="92D050"/>
          </w:tcPr>
          <w:p w:rsidR="00446077" w:rsidRPr="006C583D" w:rsidRDefault="00446077" w:rsidP="00446077">
            <w:pPr>
              <w:bidi w:val="0"/>
              <w:jc w:val="center"/>
              <w:rPr>
                <w:rFonts w:ascii="Arial" w:hAnsi="Arial" w:cs="B Yagut"/>
                <w:b/>
                <w:bCs/>
                <w:sz w:val="20"/>
                <w:szCs w:val="20"/>
                <w:rtl/>
              </w:rPr>
            </w:pPr>
            <w:r>
              <w:rPr>
                <w:rFonts w:ascii="Arial" w:hAnsi="Arial" w:cs="B Yagut"/>
                <w:b/>
                <w:bCs/>
                <w:sz w:val="20"/>
                <w:szCs w:val="20"/>
              </w:rPr>
              <w:t>79.1</w:t>
            </w:r>
          </w:p>
        </w:tc>
        <w:tc>
          <w:tcPr>
            <w:tcW w:w="948"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72.2%</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1</w:t>
            </w:r>
            <w:r>
              <w:rPr>
                <w:rFonts w:ascii="Arial" w:hAnsi="Arial" w:cs="B Nazanin" w:hint="cs"/>
                <w:rtl/>
              </w:rPr>
              <w:t>6</w:t>
            </w:r>
            <w:r w:rsidRPr="00D90393">
              <w:rPr>
                <w:rFonts w:ascii="Arial" w:hAnsi="Arial" w:cs="B Nazanin" w:hint="cs"/>
                <w:rtl/>
              </w:rPr>
              <w:t>- انجام</w:t>
            </w:r>
            <w:r>
              <w:rPr>
                <w:rFonts w:ascii="Arial" w:hAnsi="Arial" w:cs="B Nazanin" w:hint="cs"/>
                <w:rtl/>
              </w:rPr>
              <w:t>/ ارجاع جهت انجام</w:t>
            </w:r>
            <w:r w:rsidRPr="00D90393">
              <w:rPr>
                <w:rFonts w:ascii="Arial" w:hAnsi="Arial" w:cs="B Nazanin" w:hint="cs"/>
                <w:rtl/>
              </w:rPr>
              <w:t xml:space="preserve"> کامل مراقبت پیش از بارداری </w:t>
            </w:r>
            <w:r w:rsidRPr="00722663">
              <w:rPr>
                <w:rFonts w:ascii="Arial" w:hAnsi="Arial" w:cs="B Nazanin" w:hint="cs"/>
                <w:color w:val="FF0000"/>
                <w:rtl/>
              </w:rPr>
              <w:t>*</w:t>
            </w:r>
          </w:p>
        </w:tc>
        <w:tc>
          <w:tcPr>
            <w:tcW w:w="943" w:type="dxa"/>
            <w:shd w:val="clear" w:color="auto" w:fill="FFFFFF" w:themeFill="background1"/>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53.6%</w:t>
            </w:r>
          </w:p>
        </w:tc>
        <w:tc>
          <w:tcPr>
            <w:tcW w:w="1156" w:type="dxa"/>
            <w:shd w:val="clear" w:color="auto" w:fill="FFFFFF" w:themeFill="background1"/>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39.5%</w:t>
            </w:r>
          </w:p>
        </w:tc>
        <w:tc>
          <w:tcPr>
            <w:tcW w:w="905"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54.1%</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41.2%</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894"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12.5%</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66.7%</w:t>
            </w:r>
          </w:p>
        </w:tc>
        <w:tc>
          <w:tcPr>
            <w:tcW w:w="948"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11.1%</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1</w:t>
            </w:r>
            <w:r>
              <w:rPr>
                <w:rFonts w:ascii="Arial" w:hAnsi="Arial" w:cs="B Nazanin" w:hint="cs"/>
                <w:rtl/>
              </w:rPr>
              <w:t>7</w:t>
            </w:r>
            <w:r w:rsidRPr="00D90393">
              <w:rPr>
                <w:rFonts w:ascii="Arial" w:hAnsi="Arial" w:cs="B Nazanin" w:hint="cs"/>
                <w:rtl/>
              </w:rPr>
              <w:t>- تکمیل فرم مراقبت و شرح حال اولیه بارداری قبل از ارائه سایر مراقبت ها</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91.4%</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97.6%</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95.8%</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97.8%</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1</w:t>
            </w:r>
            <w:r>
              <w:rPr>
                <w:rFonts w:ascii="Arial" w:hAnsi="Arial" w:cs="B Nazanin" w:hint="cs"/>
                <w:rtl/>
              </w:rPr>
              <w:t>8</w:t>
            </w:r>
            <w:r w:rsidRPr="00D90393">
              <w:rPr>
                <w:rFonts w:ascii="Arial" w:hAnsi="Arial" w:cs="B Nazanin" w:hint="cs"/>
                <w:rtl/>
              </w:rPr>
              <w:t>- ثبت نتیجه آزمایشات بارداری</w:t>
            </w:r>
            <w:r>
              <w:rPr>
                <w:rFonts w:ascii="Arial" w:hAnsi="Arial" w:cs="B Nazanin" w:hint="cs"/>
                <w:rtl/>
              </w:rPr>
              <w:t>/</w:t>
            </w:r>
            <w:r w:rsidRPr="00A52701">
              <w:rPr>
                <w:rFonts w:ascii="Arial" w:hAnsi="Arial" w:cs="B Nazanin"/>
                <w:rtl/>
              </w:rPr>
              <w:t xml:space="preserve"> </w:t>
            </w:r>
            <w:r w:rsidRPr="00A52701">
              <w:rPr>
                <w:rFonts w:ascii="Arial" w:hAnsi="Arial" w:cs="B Nazanin" w:hint="cs"/>
                <w:rtl/>
              </w:rPr>
              <w:t>ارجاع</w:t>
            </w:r>
            <w:r w:rsidRPr="00A52701">
              <w:rPr>
                <w:rFonts w:ascii="Arial" w:hAnsi="Arial" w:cs="B Nazanin"/>
                <w:rtl/>
              </w:rPr>
              <w:t xml:space="preserve"> </w:t>
            </w:r>
            <w:r w:rsidRPr="00A52701">
              <w:rPr>
                <w:rFonts w:ascii="Arial" w:hAnsi="Arial" w:cs="B Nazanin" w:hint="cs"/>
                <w:rtl/>
              </w:rPr>
              <w:t>جهت</w:t>
            </w:r>
            <w:r w:rsidRPr="00A52701">
              <w:rPr>
                <w:rFonts w:ascii="Arial" w:hAnsi="Arial" w:cs="B Nazanin"/>
                <w:rtl/>
              </w:rPr>
              <w:t xml:space="preserve"> </w:t>
            </w:r>
            <w:r w:rsidRPr="00A52701">
              <w:rPr>
                <w:rFonts w:ascii="Arial" w:hAnsi="Arial" w:cs="B Nazanin" w:hint="cs"/>
                <w:rtl/>
              </w:rPr>
              <w:t>درخواست</w:t>
            </w:r>
            <w:r w:rsidRPr="00A52701">
              <w:rPr>
                <w:rFonts w:ascii="Arial" w:hAnsi="Arial" w:cs="B Nazanin"/>
                <w:rtl/>
              </w:rPr>
              <w:t xml:space="preserve"> </w:t>
            </w:r>
            <w:r w:rsidRPr="00A52701">
              <w:rPr>
                <w:rFonts w:ascii="Arial" w:hAnsi="Arial" w:cs="B Nazanin" w:hint="cs"/>
                <w:rtl/>
              </w:rPr>
              <w:t>و</w:t>
            </w:r>
            <w:r w:rsidRPr="00A52701">
              <w:rPr>
                <w:rFonts w:ascii="Arial" w:hAnsi="Arial" w:cs="B Nazanin"/>
                <w:rtl/>
              </w:rPr>
              <w:t xml:space="preserve"> </w:t>
            </w:r>
            <w:r w:rsidRPr="00A52701">
              <w:rPr>
                <w:rFonts w:ascii="Arial" w:hAnsi="Arial" w:cs="B Nazanin" w:hint="cs"/>
                <w:rtl/>
              </w:rPr>
              <w:t>ثبت</w:t>
            </w:r>
            <w:r w:rsidRPr="00A52701">
              <w:rPr>
                <w:rFonts w:ascii="Arial" w:hAnsi="Arial" w:cs="B Nazanin"/>
                <w:rtl/>
              </w:rPr>
              <w:t xml:space="preserve"> </w:t>
            </w:r>
            <w:r w:rsidRPr="00A52701">
              <w:rPr>
                <w:rFonts w:ascii="Arial" w:hAnsi="Arial" w:cs="B Nazanin" w:hint="cs"/>
                <w:rtl/>
              </w:rPr>
              <w:t>نتیجه</w:t>
            </w:r>
            <w:r w:rsidRPr="00A52701">
              <w:rPr>
                <w:rFonts w:ascii="Arial" w:hAnsi="Arial" w:cs="B Nazanin"/>
                <w:rtl/>
              </w:rPr>
              <w:t xml:space="preserve"> </w:t>
            </w:r>
            <w:r w:rsidRPr="00A52701">
              <w:rPr>
                <w:rFonts w:ascii="Arial" w:hAnsi="Arial" w:cs="B Nazanin" w:hint="cs"/>
                <w:rtl/>
              </w:rPr>
              <w:t>آزمایشات</w:t>
            </w:r>
            <w:r w:rsidRPr="00A52701">
              <w:rPr>
                <w:rFonts w:ascii="Arial" w:hAnsi="Arial" w:cs="B Nazanin"/>
                <w:rtl/>
              </w:rPr>
              <w:t xml:space="preserve"> </w:t>
            </w:r>
            <w:r w:rsidRPr="00A52701">
              <w:rPr>
                <w:rFonts w:ascii="Arial" w:hAnsi="Arial" w:cs="B Nazanin" w:hint="cs"/>
                <w:rtl/>
              </w:rPr>
              <w:t>بارداری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97.8%</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94.9%</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lastRenderedPageBreak/>
              <w:t>1</w:t>
            </w:r>
            <w:r>
              <w:rPr>
                <w:rFonts w:ascii="Arial" w:hAnsi="Arial" w:cs="B Nazanin" w:hint="cs"/>
                <w:rtl/>
              </w:rPr>
              <w:t>9</w:t>
            </w:r>
            <w:r w:rsidRPr="00D90393">
              <w:rPr>
                <w:rFonts w:ascii="Arial" w:hAnsi="Arial" w:cs="B Nazanin" w:hint="cs"/>
                <w:rtl/>
              </w:rPr>
              <w:t>- ثبت نتیجه سونوگرافی های بارداری</w:t>
            </w:r>
            <w:r>
              <w:rPr>
                <w:rFonts w:ascii="Arial" w:hAnsi="Arial" w:cs="B Nazanin" w:hint="cs"/>
                <w:rtl/>
              </w:rPr>
              <w:t xml:space="preserve">/ </w:t>
            </w:r>
            <w:r w:rsidRPr="00A52701">
              <w:rPr>
                <w:rFonts w:ascii="Arial" w:hAnsi="Arial" w:cs="B Nazanin" w:hint="cs"/>
                <w:rtl/>
              </w:rPr>
              <w:t>ارجاع</w:t>
            </w:r>
            <w:r w:rsidRPr="00A52701">
              <w:rPr>
                <w:rFonts w:ascii="Arial" w:hAnsi="Arial" w:cs="B Nazanin"/>
                <w:rtl/>
              </w:rPr>
              <w:t xml:space="preserve"> </w:t>
            </w:r>
            <w:r w:rsidRPr="00A52701">
              <w:rPr>
                <w:rFonts w:ascii="Arial" w:hAnsi="Arial" w:cs="B Nazanin" w:hint="cs"/>
                <w:rtl/>
              </w:rPr>
              <w:t>جهت</w:t>
            </w:r>
            <w:r w:rsidRPr="00A52701">
              <w:rPr>
                <w:rFonts w:ascii="Arial" w:hAnsi="Arial" w:cs="B Nazanin"/>
                <w:rtl/>
              </w:rPr>
              <w:t xml:space="preserve"> </w:t>
            </w:r>
            <w:r w:rsidRPr="00A52701">
              <w:rPr>
                <w:rFonts w:ascii="Arial" w:hAnsi="Arial" w:cs="B Nazanin" w:hint="cs"/>
                <w:rtl/>
              </w:rPr>
              <w:t>درخواست</w:t>
            </w:r>
            <w:r w:rsidRPr="00A52701">
              <w:rPr>
                <w:rFonts w:ascii="Arial" w:hAnsi="Arial" w:cs="B Nazanin"/>
                <w:rtl/>
              </w:rPr>
              <w:t xml:space="preserve"> </w:t>
            </w:r>
            <w:r w:rsidRPr="00A52701">
              <w:rPr>
                <w:rFonts w:ascii="Arial" w:hAnsi="Arial" w:cs="B Nazanin" w:hint="cs"/>
                <w:rtl/>
              </w:rPr>
              <w:t>و</w:t>
            </w:r>
            <w:r w:rsidRPr="00A52701">
              <w:rPr>
                <w:rFonts w:ascii="Arial" w:hAnsi="Arial" w:cs="B Nazanin"/>
                <w:rtl/>
              </w:rPr>
              <w:t xml:space="preserve"> </w:t>
            </w:r>
            <w:r w:rsidRPr="00A52701">
              <w:rPr>
                <w:rFonts w:ascii="Arial" w:hAnsi="Arial" w:cs="B Nazanin" w:hint="cs"/>
                <w:rtl/>
              </w:rPr>
              <w:t>ثبت</w:t>
            </w:r>
            <w:r w:rsidRPr="00A52701">
              <w:rPr>
                <w:rFonts w:ascii="Arial" w:hAnsi="Arial" w:cs="B Nazanin"/>
                <w:rtl/>
              </w:rPr>
              <w:t xml:space="preserve"> </w:t>
            </w:r>
            <w:r w:rsidRPr="00A52701">
              <w:rPr>
                <w:rFonts w:ascii="Arial" w:hAnsi="Arial" w:cs="B Nazanin" w:hint="cs"/>
                <w:rtl/>
              </w:rPr>
              <w:t>نتیجه</w:t>
            </w:r>
            <w:r w:rsidRPr="00A52701">
              <w:rPr>
                <w:rFonts w:ascii="Arial" w:hAnsi="Arial" w:cs="B Nazanin"/>
                <w:rtl/>
              </w:rPr>
              <w:t xml:space="preserve"> </w:t>
            </w:r>
            <w:r w:rsidRPr="00A52701">
              <w:rPr>
                <w:rFonts w:ascii="Arial" w:hAnsi="Arial" w:cs="B Nazanin" w:hint="cs"/>
                <w:rtl/>
              </w:rPr>
              <w:t>سونوگرافی</w:t>
            </w:r>
            <w:r w:rsidRPr="00A52701">
              <w:rPr>
                <w:rFonts w:ascii="Arial" w:hAnsi="Arial" w:cs="B Nazanin"/>
                <w:rtl/>
              </w:rPr>
              <w:t xml:space="preserve"> </w:t>
            </w:r>
            <w:r w:rsidRPr="00A52701">
              <w:rPr>
                <w:rFonts w:ascii="Arial" w:hAnsi="Arial" w:cs="B Nazanin" w:hint="cs"/>
                <w:rtl/>
              </w:rPr>
              <w:t>های</w:t>
            </w:r>
            <w:r w:rsidRPr="00A52701">
              <w:rPr>
                <w:rFonts w:ascii="Arial" w:hAnsi="Arial" w:cs="B Nazanin"/>
                <w:rtl/>
              </w:rPr>
              <w:t xml:space="preserve"> </w:t>
            </w:r>
            <w:r w:rsidRPr="00A52701">
              <w:rPr>
                <w:rFonts w:ascii="Arial" w:hAnsi="Arial" w:cs="B Nazanin" w:hint="cs"/>
                <w:rtl/>
              </w:rPr>
              <w:t>بارداری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96.9%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98.7%</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99.4%</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92.9%</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Pr>
                <w:rFonts w:ascii="Arial" w:hAnsi="Arial" w:cs="B Nazanin" w:hint="cs"/>
                <w:rtl/>
              </w:rPr>
              <w:t>20</w:t>
            </w:r>
            <w:r w:rsidRPr="00D90393">
              <w:rPr>
                <w:rFonts w:ascii="Arial" w:hAnsi="Arial" w:cs="B Nazanin" w:hint="cs"/>
                <w:rtl/>
              </w:rPr>
              <w:t>- تکمیل وضعیت ایمن سازی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99%</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97.5%</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99.4%</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99.6%</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w:t>
            </w:r>
            <w:r>
              <w:rPr>
                <w:rFonts w:ascii="Arial" w:hAnsi="Arial" w:cs="B Nazanin" w:hint="cs"/>
                <w:rtl/>
              </w:rPr>
              <w:t>1</w:t>
            </w:r>
            <w:r w:rsidRPr="00D90393">
              <w:rPr>
                <w:rFonts w:ascii="Arial" w:hAnsi="Arial" w:cs="B Nazanin" w:hint="cs"/>
                <w:rtl/>
              </w:rPr>
              <w:t>- انجام و ثبت غربالگری تغذیه در مراقبت مادر</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99.1%</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94%</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99.3%</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98.8%</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99.0%</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w:t>
            </w:r>
            <w:r>
              <w:rPr>
                <w:rFonts w:ascii="Arial" w:hAnsi="Arial" w:cs="B Nazanin" w:hint="cs"/>
                <w:rtl/>
              </w:rPr>
              <w:t>2</w:t>
            </w:r>
            <w:r w:rsidRPr="00D90393">
              <w:rPr>
                <w:rFonts w:ascii="Arial" w:hAnsi="Arial" w:cs="B Nazanin" w:hint="cs"/>
                <w:rtl/>
              </w:rPr>
              <w:t>- انجام معاینه فیزیکی مادر باردار توسط پزشک (مراقبت و شرح حال اولیه بارداری)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94.8%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92.3%</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97.5%</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97.4%</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94.9%</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w:t>
            </w:r>
            <w:r>
              <w:rPr>
                <w:rFonts w:ascii="Arial" w:hAnsi="Arial" w:cs="B Nazanin" w:hint="cs"/>
                <w:rtl/>
              </w:rPr>
              <w:t>3</w:t>
            </w:r>
            <w:r w:rsidRPr="00D90393">
              <w:rPr>
                <w:rFonts w:ascii="Arial" w:hAnsi="Arial" w:cs="B Nazanin" w:hint="cs"/>
                <w:rtl/>
              </w:rPr>
              <w:t>- ثبت بیماری ها و ناهنجاری ها در زبانه ثبت وقایع (در صورت نیاز)</w:t>
            </w:r>
            <w:r>
              <w:rPr>
                <w:rFonts w:ascii="Arial" w:hAnsi="Arial" w:cs="B Nazanin" w:hint="cs"/>
                <w:rtl/>
              </w:rPr>
              <w:t>/</w:t>
            </w:r>
            <w:r>
              <w:rPr>
                <w:rFonts w:hint="cs"/>
                <w:rtl/>
              </w:rPr>
              <w:t xml:space="preserve"> </w:t>
            </w:r>
            <w:r w:rsidRPr="00A52701">
              <w:rPr>
                <w:rFonts w:ascii="Arial" w:hAnsi="Arial" w:cs="B Nazanin" w:hint="cs"/>
                <w:rtl/>
              </w:rPr>
              <w:t>هماهنگی</w:t>
            </w:r>
            <w:r w:rsidRPr="00A52701">
              <w:rPr>
                <w:rFonts w:ascii="Arial" w:hAnsi="Arial" w:cs="B Nazanin"/>
                <w:rtl/>
              </w:rPr>
              <w:t xml:space="preserve"> </w:t>
            </w:r>
            <w:r w:rsidRPr="00A52701">
              <w:rPr>
                <w:rFonts w:ascii="Arial" w:hAnsi="Arial" w:cs="B Nazanin" w:hint="cs"/>
                <w:rtl/>
              </w:rPr>
              <w:t>ثبت</w:t>
            </w:r>
            <w:r w:rsidRPr="00A52701">
              <w:rPr>
                <w:rFonts w:ascii="Arial" w:hAnsi="Arial" w:cs="B Nazanin"/>
                <w:rtl/>
              </w:rPr>
              <w:t xml:space="preserve"> </w:t>
            </w:r>
            <w:r w:rsidRPr="00A52701">
              <w:rPr>
                <w:rFonts w:ascii="Arial" w:hAnsi="Arial" w:cs="B Nazanin" w:hint="cs"/>
                <w:rtl/>
              </w:rPr>
              <w:t>بیماری</w:t>
            </w:r>
            <w:r w:rsidRPr="00A52701">
              <w:rPr>
                <w:rFonts w:ascii="Arial" w:hAnsi="Arial" w:cs="B Nazanin"/>
                <w:rtl/>
              </w:rPr>
              <w:t xml:space="preserve"> </w:t>
            </w:r>
            <w:r w:rsidRPr="00A52701">
              <w:rPr>
                <w:rFonts w:ascii="Arial" w:hAnsi="Arial" w:cs="B Nazanin" w:hint="cs"/>
                <w:rtl/>
              </w:rPr>
              <w:t>ها</w:t>
            </w:r>
            <w:r w:rsidRPr="00A52701">
              <w:rPr>
                <w:rFonts w:ascii="Arial" w:hAnsi="Arial" w:cs="B Nazanin"/>
                <w:rtl/>
              </w:rPr>
              <w:t xml:space="preserve"> </w:t>
            </w:r>
            <w:r w:rsidRPr="00A52701">
              <w:rPr>
                <w:rFonts w:ascii="Arial" w:hAnsi="Arial" w:cs="B Nazanin" w:hint="cs"/>
                <w:rtl/>
              </w:rPr>
              <w:t>و</w:t>
            </w:r>
            <w:r w:rsidRPr="00A52701">
              <w:rPr>
                <w:rFonts w:ascii="Arial" w:hAnsi="Arial" w:cs="B Nazanin"/>
                <w:rtl/>
              </w:rPr>
              <w:t xml:space="preserve"> </w:t>
            </w:r>
            <w:r w:rsidRPr="00A52701">
              <w:rPr>
                <w:rFonts w:ascii="Arial" w:hAnsi="Arial" w:cs="B Nazanin" w:hint="cs"/>
                <w:rtl/>
              </w:rPr>
              <w:t>دارو</w:t>
            </w:r>
            <w:r w:rsidRPr="00A52701">
              <w:rPr>
                <w:rFonts w:ascii="Arial" w:hAnsi="Arial" w:cs="B Nazanin"/>
                <w:rtl/>
              </w:rPr>
              <w:t xml:space="preserve"> </w:t>
            </w:r>
            <w:r w:rsidRPr="00A52701">
              <w:rPr>
                <w:rFonts w:ascii="Arial" w:hAnsi="Arial" w:cs="B Nazanin" w:hint="cs"/>
                <w:rtl/>
              </w:rPr>
              <w:t>ها</w:t>
            </w:r>
            <w:r w:rsidRPr="00A52701">
              <w:rPr>
                <w:rFonts w:ascii="Arial" w:hAnsi="Arial" w:cs="B Nazanin"/>
                <w:rtl/>
              </w:rPr>
              <w:t xml:space="preserve"> </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91.6%</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90.6%</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91.6%</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86.8%</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88.9%</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24- ثبت وزن مادر و تحلیل آن نسبت به وزن های قبلی</w:t>
            </w:r>
            <w:r w:rsidRPr="00722663">
              <w:rPr>
                <w:rFonts w:ascii="Arial" w:hAnsi="Arial" w:cs="B Nazanin" w:hint="cs"/>
                <w:color w:val="FF0000"/>
                <w:rtl/>
              </w:rPr>
              <w:t>*</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88%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92.4%</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90.2%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95.8%</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96.0%</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25- ثبت فشارخون مادر و تحلیل آن نسبت به میزان فشارخون های قبلی</w:t>
            </w:r>
          </w:p>
        </w:tc>
        <w:tc>
          <w:tcPr>
            <w:tcW w:w="943" w:type="dxa"/>
            <w:vAlign w:val="center"/>
          </w:tcPr>
          <w:p w:rsidR="00446077" w:rsidRDefault="00446077" w:rsidP="00446077">
            <w:pPr>
              <w:bidi w:val="0"/>
              <w:ind w:left="57"/>
              <w:jc w:val="center"/>
              <w:rPr>
                <w:rFonts w:ascii="Arial" w:hAnsi="Arial" w:cs="B Yagut"/>
                <w:b/>
                <w:bCs/>
                <w:sz w:val="20"/>
                <w:szCs w:val="20"/>
                <w:rtl/>
              </w:rPr>
            </w:pPr>
            <w:r>
              <w:rPr>
                <w:rFonts w:ascii="Arial" w:hAnsi="Arial" w:cs="B Yagut" w:hint="cs"/>
                <w:b/>
                <w:bCs/>
                <w:sz w:val="20"/>
                <w:szCs w:val="20"/>
                <w:rtl/>
              </w:rPr>
              <w:t>99.5%</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98.9%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98.3%</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98.7%</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 xml:space="preserve">26- تکمیل فرم مراقبت پس از زایمان </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98.1%</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96.7%</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96.5%</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87"/>
        </w:trPr>
        <w:tc>
          <w:tcPr>
            <w:tcW w:w="4088" w:type="dxa"/>
            <w:shd w:val="clear" w:color="auto" w:fill="auto"/>
            <w:vAlign w:val="center"/>
          </w:tcPr>
          <w:p w:rsidR="00446077" w:rsidRPr="00D90393" w:rsidRDefault="00446077" w:rsidP="00446077">
            <w:pPr>
              <w:rPr>
                <w:rFonts w:ascii="Arial" w:hAnsi="Arial" w:cs="B Nazanin"/>
                <w:rtl/>
              </w:rPr>
            </w:pPr>
            <w:r w:rsidRPr="00D90393">
              <w:rPr>
                <w:rFonts w:ascii="Arial" w:hAnsi="Arial" w:cs="B Nazanin" w:hint="cs"/>
                <w:rtl/>
              </w:rPr>
              <w:t>27- ثبت و اقدام بر اساس پسخوراند دریافتی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95.8%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96.5%</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93.5%</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94.1%</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85.9%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81.8%</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 xml:space="preserve">28-انجام کامل پیگیری مادران مشکوک/ مبتلا به بیماری کووید 19 تحت پوشش </w:t>
            </w:r>
            <w:r w:rsidRPr="00722663">
              <w:rPr>
                <w:rFonts w:ascii="Arial" w:hAnsi="Arial" w:cs="B Nazanin" w:hint="cs"/>
                <w:color w:val="FF0000"/>
                <w:rtl/>
              </w:rPr>
              <w:t>*</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95.9%</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97.2%</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98.4%</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99.7%</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82.8%</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shd w:val="clear" w:color="auto" w:fill="92D050"/>
            <w:vAlign w:val="center"/>
          </w:tcPr>
          <w:p w:rsidR="00446077" w:rsidRPr="00D577A7" w:rsidRDefault="00446077" w:rsidP="00446077">
            <w:pPr>
              <w:rPr>
                <w:rFonts w:ascii="Arial" w:hAnsi="Arial" w:cs="B Nazanin"/>
                <w:rtl/>
              </w:rPr>
            </w:pPr>
            <w:r>
              <w:rPr>
                <w:rFonts w:ascii="Arial" w:hAnsi="Arial" w:cs="B Nazanin" w:hint="cs"/>
                <w:b/>
                <w:bCs/>
                <w:rtl/>
              </w:rPr>
              <w:t xml:space="preserve">د) </w:t>
            </w:r>
            <w:r>
              <w:rPr>
                <w:rFonts w:cs="B Nazanin" w:hint="cs"/>
                <w:b/>
                <w:bCs/>
                <w:rtl/>
              </w:rPr>
              <w:t>اجزای</w:t>
            </w:r>
            <w:r w:rsidRPr="000D25AE">
              <w:rPr>
                <w:rFonts w:cs="B Nazanin" w:hint="cs"/>
                <w:b/>
                <w:bCs/>
                <w:rtl/>
              </w:rPr>
              <w:t xml:space="preserve"> مراقبت (</w:t>
            </w:r>
            <w:r>
              <w:rPr>
                <w:rFonts w:cs="B Nazanin" w:hint="cs"/>
                <w:b/>
                <w:bCs/>
                <w:rtl/>
              </w:rPr>
              <w:t>پیش از بارداری تا پس از زایمان</w:t>
            </w:r>
            <w:r w:rsidRPr="000D25AE">
              <w:rPr>
                <w:rFonts w:cs="B Nazanin" w:hint="cs"/>
                <w:b/>
                <w:bCs/>
                <w:rtl/>
              </w:rPr>
              <w:t>)</w:t>
            </w:r>
          </w:p>
        </w:tc>
        <w:tc>
          <w:tcPr>
            <w:tcW w:w="943" w:type="dxa"/>
            <w:shd w:val="clear" w:color="auto" w:fill="92D050"/>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90.7%</w:t>
            </w:r>
          </w:p>
        </w:tc>
        <w:tc>
          <w:tcPr>
            <w:tcW w:w="1156" w:type="dxa"/>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89.6%</w:t>
            </w:r>
          </w:p>
        </w:tc>
        <w:tc>
          <w:tcPr>
            <w:tcW w:w="905"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93.3%</w:t>
            </w:r>
          </w:p>
        </w:tc>
        <w:tc>
          <w:tcPr>
            <w:tcW w:w="1103"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92.7%</w:t>
            </w:r>
          </w:p>
        </w:tc>
        <w:tc>
          <w:tcPr>
            <w:tcW w:w="894" w:type="dxa"/>
            <w:tcBorders>
              <w:top w:val="nil"/>
              <w:left w:val="single" w:sz="4" w:space="0" w:color="auto"/>
              <w:bottom w:val="single" w:sz="4" w:space="0" w:color="auto"/>
              <w:right w:val="single" w:sz="4" w:space="0" w:color="auto"/>
            </w:tcBorders>
            <w:shd w:val="clear" w:color="auto" w:fill="92D050"/>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93.6</w:t>
            </w:r>
            <w:r>
              <w:rPr>
                <w:rFonts w:ascii="Arial" w:hAnsi="Arial" w:cs="B Yagut" w:hint="cs"/>
                <w:b/>
                <w:bCs/>
                <w:sz w:val="20"/>
                <w:szCs w:val="20"/>
              </w:rPr>
              <w:t>%</w:t>
            </w:r>
          </w:p>
        </w:tc>
        <w:tc>
          <w:tcPr>
            <w:tcW w:w="894" w:type="dxa"/>
            <w:tcBorders>
              <w:top w:val="nil"/>
              <w:left w:val="single" w:sz="4" w:space="0" w:color="auto"/>
              <w:bottom w:val="single" w:sz="4" w:space="0" w:color="auto"/>
              <w:right w:val="single" w:sz="4" w:space="0" w:color="auto"/>
            </w:tcBorders>
            <w:shd w:val="clear" w:color="auto" w:fill="92D050"/>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86.5</w:t>
            </w:r>
          </w:p>
        </w:tc>
        <w:tc>
          <w:tcPr>
            <w:tcW w:w="1016"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b/>
                <w:bCs/>
                <w:sz w:val="20"/>
                <w:szCs w:val="20"/>
              </w:rPr>
              <w:t>96.2</w:t>
            </w:r>
          </w:p>
        </w:tc>
        <w:tc>
          <w:tcPr>
            <w:tcW w:w="948" w:type="dxa"/>
            <w:tcBorders>
              <w:top w:val="nil"/>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89.2%</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32- استفاده از بوکلت مادران و بکارگیری آن در صورت لزوم</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97.4%</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98.9%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97.6%</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99.4%</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 xml:space="preserve"> 33-مهارت در کار با سامانه سیب</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93.9%</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99.9%</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34-توانایی اخذ گزارش از موارد ثبت شده</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93.7%</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99.5%</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95.2%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96.2%</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97.0%</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35- اطلاع از تعداد و وضعیت مادران پرخطر و داشتن لیست اسامی</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94.9%</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w:t>
            </w:r>
          </w:p>
        </w:tc>
        <w:tc>
          <w:tcPr>
            <w:tcW w:w="905"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93.2%</w:t>
            </w:r>
          </w:p>
        </w:tc>
        <w:tc>
          <w:tcPr>
            <w:tcW w:w="1103" w:type="dxa"/>
            <w:tcBorders>
              <w:top w:val="nil"/>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98.4%</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83.3%</w:t>
            </w:r>
          </w:p>
        </w:tc>
        <w:tc>
          <w:tcPr>
            <w:tcW w:w="894"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90.9%</w:t>
            </w:r>
          </w:p>
        </w:tc>
        <w:tc>
          <w:tcPr>
            <w:tcW w:w="1016" w:type="dxa"/>
            <w:tcBorders>
              <w:top w:val="nil"/>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50.0%</w:t>
            </w:r>
          </w:p>
        </w:tc>
        <w:tc>
          <w:tcPr>
            <w:tcW w:w="948" w:type="dxa"/>
            <w:tcBorders>
              <w:top w:val="nil"/>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93.9%</w:t>
            </w:r>
          </w:p>
        </w:tc>
      </w:tr>
      <w:tr w:rsidR="00446077" w:rsidRPr="00CE5418" w:rsidTr="002652A5">
        <w:trPr>
          <w:trHeight w:val="20"/>
        </w:trPr>
        <w:tc>
          <w:tcPr>
            <w:tcW w:w="4088" w:type="dxa"/>
            <w:vAlign w:val="center"/>
          </w:tcPr>
          <w:p w:rsidR="00446077" w:rsidRPr="00D90393" w:rsidRDefault="00446077" w:rsidP="00446077">
            <w:pPr>
              <w:rPr>
                <w:rFonts w:ascii="Arial" w:hAnsi="Arial" w:cs="B Nazanin"/>
                <w:rtl/>
              </w:rPr>
            </w:pPr>
            <w:r w:rsidRPr="00D90393">
              <w:rPr>
                <w:rFonts w:ascii="Arial" w:hAnsi="Arial" w:cs="B Nazanin" w:hint="cs"/>
                <w:rtl/>
              </w:rPr>
              <w:t xml:space="preserve">36- توانایی انجام معاینه شکمی بر اساس سن حاملگی (مانورهای لئوپولد- سمع قلب جنین) </w:t>
            </w:r>
          </w:p>
        </w:tc>
        <w:tc>
          <w:tcPr>
            <w:tcW w:w="943" w:type="dxa"/>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98%</w:t>
            </w:r>
          </w:p>
        </w:tc>
        <w:tc>
          <w:tcPr>
            <w:tcW w:w="1156" w:type="dxa"/>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99.7%</w:t>
            </w:r>
          </w:p>
        </w:tc>
        <w:tc>
          <w:tcPr>
            <w:tcW w:w="894"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894"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c>
          <w:tcPr>
            <w:tcW w:w="948" w:type="dxa"/>
            <w:tcBorders>
              <w:top w:val="single" w:sz="4" w:space="0" w:color="auto"/>
              <w:left w:val="single" w:sz="4" w:space="0" w:color="auto"/>
              <w:bottom w:val="single" w:sz="4" w:space="0" w:color="auto"/>
              <w:right w:val="single" w:sz="4" w:space="0" w:color="auto"/>
            </w:tcBorders>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100.0%</w:t>
            </w:r>
          </w:p>
        </w:tc>
      </w:tr>
      <w:tr w:rsidR="00446077" w:rsidRPr="00CE5418" w:rsidTr="00AB607F">
        <w:trPr>
          <w:trHeight w:val="20"/>
        </w:trPr>
        <w:tc>
          <w:tcPr>
            <w:tcW w:w="4088" w:type="dxa"/>
            <w:shd w:val="clear" w:color="auto" w:fill="92D050"/>
            <w:vAlign w:val="center"/>
          </w:tcPr>
          <w:p w:rsidR="00446077" w:rsidRPr="00D90393" w:rsidRDefault="00446077" w:rsidP="00446077">
            <w:pPr>
              <w:rPr>
                <w:rFonts w:ascii="Arial" w:hAnsi="Arial" w:cs="B Nazanin"/>
                <w:rtl/>
              </w:rPr>
            </w:pPr>
            <w:r>
              <w:rPr>
                <w:rFonts w:cs="B Nazanin" w:hint="cs"/>
                <w:b/>
                <w:bCs/>
                <w:rtl/>
              </w:rPr>
              <w:t>ه</w:t>
            </w:r>
            <w:r w:rsidRPr="00F55721">
              <w:rPr>
                <w:rFonts w:cs="B Nazanin" w:hint="cs"/>
                <w:b/>
                <w:bCs/>
                <w:rtl/>
              </w:rPr>
              <w:t>) میانگین</w:t>
            </w:r>
            <w:r w:rsidRPr="00F55721">
              <w:rPr>
                <w:rFonts w:cs="B Nazanin"/>
                <w:b/>
                <w:bCs/>
                <w:rtl/>
              </w:rPr>
              <w:t xml:space="preserve"> </w:t>
            </w:r>
            <w:r w:rsidRPr="00F55721">
              <w:rPr>
                <w:rFonts w:cs="B Nazanin" w:hint="cs"/>
                <w:b/>
                <w:bCs/>
                <w:rtl/>
              </w:rPr>
              <w:t>مهارت</w:t>
            </w:r>
            <w:r w:rsidRPr="00F55721">
              <w:rPr>
                <w:rFonts w:cs="B Nazanin"/>
                <w:b/>
                <w:bCs/>
                <w:rtl/>
              </w:rPr>
              <w:t xml:space="preserve"> </w:t>
            </w:r>
            <w:r w:rsidRPr="00F55721">
              <w:rPr>
                <w:rFonts w:cs="B Nazanin" w:hint="cs"/>
                <w:b/>
                <w:bCs/>
                <w:rtl/>
              </w:rPr>
              <w:t>ارائه</w:t>
            </w:r>
            <w:r w:rsidRPr="00F55721">
              <w:rPr>
                <w:rFonts w:cs="B Nazanin"/>
                <w:b/>
                <w:bCs/>
                <w:rtl/>
              </w:rPr>
              <w:t xml:space="preserve"> </w:t>
            </w:r>
            <w:r w:rsidRPr="00F55721">
              <w:rPr>
                <w:rFonts w:cs="B Nazanin" w:hint="cs"/>
                <w:b/>
                <w:bCs/>
                <w:rtl/>
              </w:rPr>
              <w:t>دهنده</w:t>
            </w:r>
            <w:r w:rsidRPr="00F55721">
              <w:rPr>
                <w:rFonts w:cs="B Nazanin"/>
                <w:b/>
                <w:bCs/>
                <w:rtl/>
              </w:rPr>
              <w:t xml:space="preserve"> </w:t>
            </w:r>
            <w:r w:rsidRPr="00F55721">
              <w:rPr>
                <w:rFonts w:cs="B Nazanin" w:hint="cs"/>
                <w:b/>
                <w:bCs/>
                <w:rtl/>
              </w:rPr>
              <w:t>خدمت</w:t>
            </w:r>
          </w:p>
        </w:tc>
        <w:tc>
          <w:tcPr>
            <w:tcW w:w="943" w:type="dxa"/>
            <w:shd w:val="clear" w:color="auto" w:fill="92D050"/>
            <w:vAlign w:val="center"/>
          </w:tcPr>
          <w:p w:rsidR="00446077" w:rsidRDefault="00446077" w:rsidP="00446077">
            <w:pPr>
              <w:bidi w:val="0"/>
              <w:jc w:val="center"/>
              <w:rPr>
                <w:rFonts w:ascii="Arial" w:hAnsi="Arial" w:cs="B Yagut"/>
                <w:b/>
                <w:bCs/>
                <w:sz w:val="20"/>
                <w:szCs w:val="20"/>
                <w:rtl/>
              </w:rPr>
            </w:pPr>
            <w:r>
              <w:rPr>
                <w:rFonts w:ascii="Arial" w:hAnsi="Arial" w:cs="B Yagut" w:hint="cs"/>
                <w:b/>
                <w:bCs/>
                <w:sz w:val="20"/>
                <w:szCs w:val="20"/>
                <w:rtl/>
              </w:rPr>
              <w:t>95.6%</w:t>
            </w:r>
          </w:p>
        </w:tc>
        <w:tc>
          <w:tcPr>
            <w:tcW w:w="1156" w:type="dxa"/>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Mitra" w:hint="cs"/>
                <w:b/>
                <w:bCs/>
                <w:sz w:val="18"/>
                <w:szCs w:val="18"/>
                <w:rtl/>
              </w:rPr>
              <w:t>99.2%</w:t>
            </w:r>
          </w:p>
        </w:tc>
        <w:tc>
          <w:tcPr>
            <w:tcW w:w="905" w:type="dxa"/>
            <w:tcBorders>
              <w:top w:val="single" w:sz="4" w:space="0" w:color="auto"/>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96.9%</w:t>
            </w:r>
          </w:p>
        </w:tc>
        <w:tc>
          <w:tcPr>
            <w:tcW w:w="1103" w:type="dxa"/>
            <w:tcBorders>
              <w:top w:val="single" w:sz="4" w:space="0" w:color="auto"/>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98.7%</w:t>
            </w:r>
          </w:p>
        </w:tc>
        <w:tc>
          <w:tcPr>
            <w:tcW w:w="894" w:type="dxa"/>
            <w:tcBorders>
              <w:top w:val="single" w:sz="4" w:space="0" w:color="auto"/>
              <w:left w:val="single" w:sz="4" w:space="0" w:color="auto"/>
              <w:bottom w:val="single" w:sz="4" w:space="0" w:color="auto"/>
              <w:right w:val="single" w:sz="4" w:space="0" w:color="auto"/>
            </w:tcBorders>
            <w:shd w:val="clear" w:color="auto" w:fill="92D050"/>
          </w:tcPr>
          <w:p w:rsidR="00446077" w:rsidRDefault="00446077" w:rsidP="00446077">
            <w:pPr>
              <w:bidi w:val="0"/>
              <w:jc w:val="center"/>
              <w:rPr>
                <w:rFonts w:ascii="Arial" w:hAnsi="Arial" w:cs="B Mitra"/>
                <w:b/>
                <w:bCs/>
                <w:sz w:val="18"/>
                <w:szCs w:val="18"/>
                <w:rtl/>
              </w:rPr>
            </w:pPr>
            <w:r w:rsidRPr="00D10F0E">
              <w:rPr>
                <w:rFonts w:ascii="Arial" w:hAnsi="Arial" w:cs="B Yagut" w:hint="cs"/>
                <w:b/>
                <w:bCs/>
                <w:sz w:val="20"/>
                <w:szCs w:val="20"/>
              </w:rPr>
              <w:t>100.0%</w:t>
            </w:r>
          </w:p>
        </w:tc>
        <w:tc>
          <w:tcPr>
            <w:tcW w:w="894" w:type="dxa"/>
            <w:tcBorders>
              <w:top w:val="single" w:sz="4" w:space="0" w:color="auto"/>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Mitra"/>
                <w:b/>
                <w:bCs/>
                <w:sz w:val="18"/>
                <w:szCs w:val="18"/>
                <w:rtl/>
              </w:rPr>
            </w:pPr>
            <w:r>
              <w:rPr>
                <w:rFonts w:ascii="Arial" w:hAnsi="Arial" w:cs="B Yagut" w:hint="cs"/>
                <w:b/>
                <w:bCs/>
                <w:sz w:val="20"/>
                <w:szCs w:val="20"/>
              </w:rPr>
              <w:t>98.7%</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90.0%</w:t>
            </w:r>
          </w:p>
        </w:tc>
        <w:tc>
          <w:tcPr>
            <w:tcW w:w="948" w:type="dxa"/>
            <w:tcBorders>
              <w:top w:val="single" w:sz="4" w:space="0" w:color="auto"/>
              <w:left w:val="single" w:sz="4" w:space="0" w:color="auto"/>
              <w:bottom w:val="single" w:sz="4" w:space="0" w:color="auto"/>
              <w:right w:val="single" w:sz="4" w:space="0" w:color="auto"/>
            </w:tcBorders>
            <w:shd w:val="clear" w:color="auto" w:fill="92D050"/>
            <w:vAlign w:val="center"/>
          </w:tcPr>
          <w:p w:rsidR="00446077" w:rsidRDefault="00446077" w:rsidP="00446077">
            <w:pPr>
              <w:bidi w:val="0"/>
              <w:jc w:val="center"/>
              <w:rPr>
                <w:rFonts w:ascii="Arial" w:hAnsi="Arial" w:cs="B Yagut"/>
                <w:b/>
                <w:bCs/>
                <w:sz w:val="20"/>
                <w:szCs w:val="20"/>
              </w:rPr>
            </w:pPr>
            <w:r>
              <w:rPr>
                <w:rFonts w:ascii="Arial" w:hAnsi="Arial" w:cs="B Yagut" w:hint="cs"/>
                <w:b/>
                <w:bCs/>
                <w:sz w:val="20"/>
                <w:szCs w:val="20"/>
              </w:rPr>
              <w:t>98.2%</w:t>
            </w:r>
          </w:p>
        </w:tc>
      </w:tr>
    </w:tbl>
    <w:p w:rsidR="00730F75" w:rsidRDefault="00730F75" w:rsidP="00CC48B0">
      <w:pPr>
        <w:shd w:val="clear" w:color="auto" w:fill="FFFFFF" w:themeFill="background1"/>
        <w:spacing w:after="0" w:line="240" w:lineRule="auto"/>
        <w:ind w:left="66"/>
        <w:jc w:val="both"/>
        <w:rPr>
          <w:rFonts w:cs="B Nazanin"/>
          <w:color w:val="FF0000"/>
          <w:sz w:val="28"/>
          <w:szCs w:val="28"/>
          <w:rtl/>
        </w:rPr>
      </w:pPr>
    </w:p>
    <w:p w:rsidR="00730F75" w:rsidRDefault="00730F75" w:rsidP="00CC48B0">
      <w:pPr>
        <w:shd w:val="clear" w:color="auto" w:fill="FFFFFF" w:themeFill="background1"/>
        <w:spacing w:after="0" w:line="240" w:lineRule="auto"/>
        <w:ind w:left="66"/>
        <w:jc w:val="both"/>
        <w:rPr>
          <w:rFonts w:cs="B Nazanin"/>
          <w:color w:val="FF0000"/>
          <w:sz w:val="28"/>
          <w:szCs w:val="28"/>
          <w:rtl/>
        </w:rPr>
      </w:pPr>
    </w:p>
    <w:p w:rsidR="00730F75" w:rsidRDefault="00730F75" w:rsidP="00CC48B0">
      <w:pPr>
        <w:shd w:val="clear" w:color="auto" w:fill="FFFFFF" w:themeFill="background1"/>
        <w:spacing w:after="0" w:line="240" w:lineRule="auto"/>
        <w:ind w:left="66"/>
        <w:jc w:val="both"/>
        <w:rPr>
          <w:rFonts w:cs="B Nazanin"/>
          <w:color w:val="FF0000"/>
          <w:sz w:val="28"/>
          <w:szCs w:val="28"/>
          <w:rtl/>
        </w:rPr>
      </w:pPr>
    </w:p>
    <w:p w:rsidR="00730F75" w:rsidRDefault="00730F75" w:rsidP="00CC48B0">
      <w:pPr>
        <w:shd w:val="clear" w:color="auto" w:fill="FFFFFF" w:themeFill="background1"/>
        <w:spacing w:after="0" w:line="240" w:lineRule="auto"/>
        <w:ind w:left="66"/>
        <w:jc w:val="both"/>
        <w:rPr>
          <w:rFonts w:cs="B Nazanin"/>
          <w:color w:val="FF0000"/>
          <w:sz w:val="28"/>
          <w:szCs w:val="28"/>
          <w:rtl/>
        </w:rPr>
      </w:pPr>
    </w:p>
    <w:p w:rsidR="00E972A0" w:rsidRDefault="00E972A0" w:rsidP="00CC48B0">
      <w:pPr>
        <w:shd w:val="clear" w:color="auto" w:fill="FFFFFF" w:themeFill="background1"/>
        <w:spacing w:after="0" w:line="240" w:lineRule="auto"/>
        <w:ind w:left="66"/>
        <w:jc w:val="both"/>
        <w:rPr>
          <w:rFonts w:cs="B Nazanin"/>
          <w:sz w:val="28"/>
          <w:szCs w:val="28"/>
          <w:rtl/>
        </w:rPr>
      </w:pPr>
      <w:r w:rsidRPr="00722663">
        <w:rPr>
          <w:rFonts w:cs="B Nazanin" w:hint="cs"/>
          <w:color w:val="FF0000"/>
          <w:sz w:val="28"/>
          <w:szCs w:val="28"/>
          <w:rtl/>
        </w:rPr>
        <w:lastRenderedPageBreak/>
        <w:t>*</w:t>
      </w:r>
      <w:r>
        <w:rPr>
          <w:rFonts w:cs="B Nazanin" w:hint="cs"/>
          <w:sz w:val="28"/>
          <w:szCs w:val="28"/>
          <w:rtl/>
        </w:rPr>
        <w:t xml:space="preserve"> موارد نیازمند بررسی و مداخله: (موارد کمتر از </w:t>
      </w:r>
      <w:r>
        <w:rPr>
          <w:rFonts w:cs="B Nazanin" w:hint="cs"/>
          <w:sz w:val="24"/>
          <w:szCs w:val="24"/>
          <w:rtl/>
        </w:rPr>
        <w:t>90%)</w:t>
      </w:r>
    </w:p>
    <w:p w:rsidR="00E972A0" w:rsidRDefault="00E972A0" w:rsidP="00CC48B0">
      <w:pPr>
        <w:shd w:val="clear" w:color="auto" w:fill="FFFFFF" w:themeFill="background1"/>
        <w:tabs>
          <w:tab w:val="right" w:pos="2363"/>
        </w:tabs>
        <w:spacing w:after="0" w:line="240" w:lineRule="auto"/>
        <w:ind w:left="66"/>
        <w:jc w:val="both"/>
        <w:rPr>
          <w:rFonts w:cs="B Nazanin"/>
          <w:sz w:val="24"/>
          <w:szCs w:val="24"/>
          <w:rtl/>
        </w:rPr>
      </w:pPr>
      <w:r w:rsidRPr="00BA5DA9">
        <w:rPr>
          <w:rFonts w:cs="B Nazanin" w:hint="cs"/>
          <w:b/>
          <w:bCs/>
          <w:sz w:val="24"/>
          <w:szCs w:val="24"/>
          <w:u w:val="single"/>
          <w:rtl/>
        </w:rPr>
        <w:t xml:space="preserve">فرآیند اجرا </w:t>
      </w:r>
      <w:r>
        <w:rPr>
          <w:rFonts w:cs="B Nazanin" w:hint="cs"/>
          <w:sz w:val="24"/>
          <w:szCs w:val="24"/>
          <w:rtl/>
        </w:rPr>
        <w:t>:</w:t>
      </w:r>
    </w:p>
    <w:p w:rsidR="00E972A0" w:rsidRPr="009F5D3B" w:rsidRDefault="00E972A0" w:rsidP="00730F75">
      <w:pPr>
        <w:shd w:val="clear" w:color="auto" w:fill="FFFFFF" w:themeFill="background1"/>
        <w:spacing w:after="0" w:line="240" w:lineRule="auto"/>
        <w:ind w:left="66"/>
        <w:jc w:val="both"/>
        <w:rPr>
          <w:rFonts w:cs="B Nazanin"/>
          <w:sz w:val="24"/>
          <w:szCs w:val="24"/>
          <w:rtl/>
          <w:lang w:bidi="fa-IR"/>
        </w:rPr>
      </w:pPr>
      <w:r w:rsidRPr="002C2617">
        <w:rPr>
          <w:rFonts w:cs="B Nazanin" w:hint="cs"/>
          <w:sz w:val="24"/>
          <w:szCs w:val="24"/>
          <w:rtl/>
        </w:rPr>
        <w:t>این فرآیند</w:t>
      </w:r>
      <w:r w:rsidRPr="00EE4285">
        <w:rPr>
          <w:rFonts w:cs="B Nazanin" w:hint="cs"/>
          <w:sz w:val="24"/>
          <w:szCs w:val="24"/>
          <w:rtl/>
        </w:rPr>
        <w:t xml:space="preserve"> </w:t>
      </w:r>
      <w:r>
        <w:rPr>
          <w:rFonts w:cs="B Nazanin" w:hint="cs"/>
          <w:sz w:val="24"/>
          <w:szCs w:val="24"/>
          <w:rtl/>
        </w:rPr>
        <w:t xml:space="preserve">نیاز </w:t>
      </w:r>
      <w:r w:rsidRPr="001F0FE0">
        <w:rPr>
          <w:rFonts w:cs="B Nazanin" w:hint="cs"/>
          <w:sz w:val="24"/>
          <w:szCs w:val="24"/>
          <w:rtl/>
        </w:rPr>
        <w:t xml:space="preserve">به پیگیری و </w:t>
      </w:r>
      <w:r w:rsidR="00321583">
        <w:rPr>
          <w:rFonts w:cs="B Nazanin" w:hint="cs"/>
          <w:sz w:val="24"/>
          <w:szCs w:val="24"/>
          <w:rtl/>
        </w:rPr>
        <w:t>مداخله</w:t>
      </w:r>
      <w:r w:rsidRPr="001F0FE0">
        <w:rPr>
          <w:rFonts w:cs="B Nazanin" w:hint="cs"/>
          <w:sz w:val="24"/>
          <w:szCs w:val="24"/>
          <w:rtl/>
        </w:rPr>
        <w:t xml:space="preserve"> بیشتر دارد</w:t>
      </w:r>
      <w:r>
        <w:rPr>
          <w:rFonts w:cs="B Nazanin" w:hint="cs"/>
          <w:sz w:val="24"/>
          <w:szCs w:val="24"/>
          <w:rtl/>
        </w:rPr>
        <w:t>.</w:t>
      </w:r>
      <w:r w:rsidRPr="00BA5DA9">
        <w:rPr>
          <w:rFonts w:cs="B Nazanin" w:hint="cs"/>
          <w:sz w:val="24"/>
          <w:szCs w:val="24"/>
          <w:rtl/>
        </w:rPr>
        <w:t xml:space="preserve"> این فرآیند کلی </w:t>
      </w:r>
      <w:r>
        <w:rPr>
          <w:rFonts w:cs="B Nazanin" w:hint="cs"/>
          <w:sz w:val="24"/>
          <w:szCs w:val="24"/>
          <w:rtl/>
        </w:rPr>
        <w:t xml:space="preserve">در شهر </w:t>
      </w:r>
      <w:r w:rsidR="00730F75">
        <w:rPr>
          <w:rFonts w:cs="B Nazanin" w:hint="cs"/>
          <w:sz w:val="24"/>
          <w:szCs w:val="24"/>
          <w:rtl/>
        </w:rPr>
        <w:t>72.2</w:t>
      </w:r>
      <w:r>
        <w:rPr>
          <w:rFonts w:cs="B Nazanin" w:hint="cs"/>
          <w:sz w:val="24"/>
          <w:szCs w:val="24"/>
          <w:rtl/>
        </w:rPr>
        <w:t xml:space="preserve">% و در روستا </w:t>
      </w:r>
      <w:r w:rsidR="00730F75">
        <w:rPr>
          <w:rFonts w:cs="B Nazanin" w:hint="cs"/>
          <w:sz w:val="24"/>
          <w:szCs w:val="24"/>
          <w:rtl/>
        </w:rPr>
        <w:t>79.1</w:t>
      </w:r>
      <w:r>
        <w:rPr>
          <w:rFonts w:cs="B Nazanin" w:hint="cs"/>
          <w:sz w:val="24"/>
          <w:szCs w:val="24"/>
          <w:rtl/>
        </w:rPr>
        <w:t xml:space="preserve">% می باشد که </w:t>
      </w:r>
      <w:r w:rsidRPr="00833E9C">
        <w:rPr>
          <w:rFonts w:cs="B Nazanin" w:hint="cs"/>
          <w:b/>
          <w:bCs/>
          <w:sz w:val="24"/>
          <w:szCs w:val="24"/>
          <w:rtl/>
        </w:rPr>
        <w:t xml:space="preserve">متاسفانه نسبت به </w:t>
      </w:r>
      <w:r w:rsidR="00730F75">
        <w:rPr>
          <w:rFonts w:cs="B Nazanin" w:hint="cs"/>
          <w:b/>
          <w:bCs/>
          <w:sz w:val="24"/>
          <w:szCs w:val="24"/>
          <w:rtl/>
        </w:rPr>
        <w:t>سال 1401</w:t>
      </w:r>
      <w:r w:rsidRPr="00833E9C">
        <w:rPr>
          <w:rFonts w:cs="B Nazanin" w:hint="cs"/>
          <w:b/>
          <w:bCs/>
          <w:sz w:val="24"/>
          <w:szCs w:val="24"/>
          <w:rtl/>
        </w:rPr>
        <w:t xml:space="preserve"> هم در شهر و هم روستا </w:t>
      </w:r>
      <w:r w:rsidR="00730F75">
        <w:rPr>
          <w:rFonts w:cs="B Nazanin" w:hint="cs"/>
          <w:b/>
          <w:bCs/>
          <w:sz w:val="24"/>
          <w:szCs w:val="24"/>
          <w:rtl/>
        </w:rPr>
        <w:t>کاهش</w:t>
      </w:r>
      <w:r w:rsidRPr="00833E9C">
        <w:rPr>
          <w:rFonts w:cs="B Nazanin" w:hint="cs"/>
          <w:b/>
          <w:bCs/>
          <w:sz w:val="24"/>
          <w:szCs w:val="24"/>
          <w:rtl/>
        </w:rPr>
        <w:t xml:space="preserve"> داشته است.</w:t>
      </w:r>
      <w:r w:rsidRPr="00BA5DA9">
        <w:rPr>
          <w:rFonts w:cs="B Nazanin" w:hint="cs"/>
          <w:sz w:val="24"/>
          <w:szCs w:val="24"/>
          <w:rtl/>
        </w:rPr>
        <w:t xml:space="preserve"> این ضعف </w:t>
      </w:r>
      <w:r>
        <w:rPr>
          <w:rFonts w:cs="B Nazanin" w:hint="cs"/>
          <w:sz w:val="24"/>
          <w:szCs w:val="24"/>
          <w:rtl/>
        </w:rPr>
        <w:t xml:space="preserve">بیشتر </w:t>
      </w:r>
      <w:r w:rsidRPr="00BA5DA9">
        <w:rPr>
          <w:rFonts w:cs="B Nazanin" w:hint="cs"/>
          <w:sz w:val="24"/>
          <w:szCs w:val="24"/>
          <w:rtl/>
        </w:rPr>
        <w:t xml:space="preserve">مربوط به ریز فرآیندهای </w:t>
      </w:r>
      <w:r w:rsidRPr="00B45E97">
        <w:rPr>
          <w:rFonts w:cs="B Nazanin" w:hint="cs"/>
          <w:sz w:val="24"/>
          <w:szCs w:val="24"/>
          <w:rtl/>
        </w:rPr>
        <w:t xml:space="preserve">زیر </w:t>
      </w:r>
      <w:r w:rsidRPr="00BA5DA9">
        <w:rPr>
          <w:rFonts w:cs="B Nazanin" w:hint="cs"/>
          <w:sz w:val="24"/>
          <w:szCs w:val="24"/>
          <w:rtl/>
        </w:rPr>
        <w:t>می باشد</w:t>
      </w:r>
      <w:r>
        <w:rPr>
          <w:rFonts w:cs="B Nazanin" w:hint="cs"/>
          <w:sz w:val="24"/>
          <w:szCs w:val="24"/>
          <w:rtl/>
        </w:rPr>
        <w:t>:</w:t>
      </w:r>
      <w:r w:rsidRPr="009F5D3B">
        <w:rPr>
          <w:rFonts w:cs="B Nazanin" w:hint="cs"/>
          <w:sz w:val="24"/>
          <w:szCs w:val="24"/>
          <w:rtl/>
        </w:rPr>
        <w:t xml:space="preserve"> </w:t>
      </w:r>
    </w:p>
    <w:p w:rsidR="00E972A0" w:rsidRPr="00C33C97" w:rsidRDefault="00E972A0" w:rsidP="00CC48B0">
      <w:pPr>
        <w:shd w:val="clear" w:color="auto" w:fill="FFFFFF" w:themeFill="background1"/>
        <w:spacing w:after="0" w:line="240" w:lineRule="auto"/>
        <w:ind w:left="66"/>
        <w:jc w:val="both"/>
        <w:rPr>
          <w:rFonts w:cs="B Nazanin"/>
          <w:sz w:val="24"/>
          <w:szCs w:val="24"/>
          <w:rtl/>
          <w:lang w:bidi="fa-IR"/>
        </w:rPr>
      </w:pPr>
      <w:r w:rsidRPr="00C33C97">
        <w:rPr>
          <w:rFonts w:cs="B Nazanin" w:hint="cs"/>
          <w:sz w:val="24"/>
          <w:szCs w:val="24"/>
          <w:rtl/>
        </w:rPr>
        <w:t>14- دریافت پسخوراند موارد ارجاع شده با توجه به زمان ارجاع</w:t>
      </w:r>
      <w:r w:rsidR="007F4FD6" w:rsidRPr="007F4FD6">
        <w:rPr>
          <w:rFonts w:cs="B Nazanin"/>
          <w:sz w:val="24"/>
          <w:szCs w:val="24"/>
          <w:rtl/>
          <w:lang w:bidi="fa-IR"/>
        </w:rPr>
        <w:t>*( ب</w:t>
      </w:r>
      <w:r w:rsidR="007F4FD6" w:rsidRPr="007F4FD6">
        <w:rPr>
          <w:rFonts w:cs="B Nazanin" w:hint="cs"/>
          <w:sz w:val="24"/>
          <w:szCs w:val="24"/>
          <w:rtl/>
          <w:lang w:bidi="fa-IR"/>
        </w:rPr>
        <w:t>ی</w:t>
      </w:r>
      <w:r w:rsidR="007F4FD6" w:rsidRPr="007F4FD6">
        <w:rPr>
          <w:rFonts w:cs="B Nazanin" w:hint="eastAsia"/>
          <w:sz w:val="24"/>
          <w:szCs w:val="24"/>
          <w:rtl/>
          <w:lang w:bidi="fa-IR"/>
        </w:rPr>
        <w:t>شتر</w:t>
      </w:r>
      <w:r w:rsidR="007F4FD6" w:rsidRPr="007F4FD6">
        <w:rPr>
          <w:rFonts w:cs="B Nazanin" w:hint="cs"/>
          <w:sz w:val="24"/>
          <w:szCs w:val="24"/>
          <w:rtl/>
          <w:lang w:bidi="fa-IR"/>
        </w:rPr>
        <w:t>ی</w:t>
      </w:r>
      <w:r w:rsidR="007F4FD6" w:rsidRPr="007F4FD6">
        <w:rPr>
          <w:rFonts w:cs="B Nazanin" w:hint="eastAsia"/>
          <w:sz w:val="24"/>
          <w:szCs w:val="24"/>
          <w:rtl/>
          <w:lang w:bidi="fa-IR"/>
        </w:rPr>
        <w:t>ن</w:t>
      </w:r>
      <w:r w:rsidR="007F4FD6" w:rsidRPr="007F4FD6">
        <w:rPr>
          <w:rFonts w:cs="B Nazanin"/>
          <w:sz w:val="24"/>
          <w:szCs w:val="24"/>
          <w:rtl/>
          <w:lang w:bidi="fa-IR"/>
        </w:rPr>
        <w:t xml:space="preserve"> ر</w:t>
      </w:r>
      <w:r w:rsidR="007F4FD6" w:rsidRPr="007F4FD6">
        <w:rPr>
          <w:rFonts w:cs="B Nazanin" w:hint="cs"/>
          <w:sz w:val="24"/>
          <w:szCs w:val="24"/>
          <w:rtl/>
          <w:lang w:bidi="fa-IR"/>
        </w:rPr>
        <w:t>ی</w:t>
      </w:r>
      <w:r w:rsidR="007F4FD6" w:rsidRPr="007F4FD6">
        <w:rPr>
          <w:rFonts w:cs="B Nazanin" w:hint="eastAsia"/>
          <w:sz w:val="24"/>
          <w:szCs w:val="24"/>
          <w:rtl/>
          <w:lang w:bidi="fa-IR"/>
        </w:rPr>
        <w:t>ز</w:t>
      </w:r>
      <w:r w:rsidR="007F4FD6" w:rsidRPr="007F4FD6">
        <w:rPr>
          <w:rFonts w:cs="B Nazanin"/>
          <w:sz w:val="24"/>
          <w:szCs w:val="24"/>
          <w:rtl/>
          <w:lang w:bidi="fa-IR"/>
        </w:rPr>
        <w:t xml:space="preserve"> فرآ</w:t>
      </w:r>
      <w:r w:rsidR="007F4FD6" w:rsidRPr="007F4FD6">
        <w:rPr>
          <w:rFonts w:cs="B Nazanin" w:hint="cs"/>
          <w:sz w:val="24"/>
          <w:szCs w:val="24"/>
          <w:rtl/>
          <w:lang w:bidi="fa-IR"/>
        </w:rPr>
        <w:t>ی</w:t>
      </w:r>
      <w:r w:rsidR="007F4FD6" w:rsidRPr="007F4FD6">
        <w:rPr>
          <w:rFonts w:cs="B Nazanin" w:hint="eastAsia"/>
          <w:sz w:val="24"/>
          <w:szCs w:val="24"/>
          <w:rtl/>
          <w:lang w:bidi="fa-IR"/>
        </w:rPr>
        <w:t>ند</w:t>
      </w:r>
      <w:r w:rsidR="007F4FD6" w:rsidRPr="007F4FD6">
        <w:rPr>
          <w:rFonts w:cs="B Nazanin"/>
          <w:sz w:val="24"/>
          <w:szCs w:val="24"/>
          <w:rtl/>
          <w:lang w:bidi="fa-IR"/>
        </w:rPr>
        <w:t>)</w:t>
      </w:r>
    </w:p>
    <w:p w:rsidR="00E972A0" w:rsidRDefault="00E972A0" w:rsidP="007B4DD7">
      <w:pPr>
        <w:shd w:val="clear" w:color="auto" w:fill="FFFFFF" w:themeFill="background1"/>
        <w:spacing w:after="0" w:line="240" w:lineRule="auto"/>
        <w:ind w:left="66"/>
        <w:jc w:val="both"/>
        <w:rPr>
          <w:rFonts w:cs="B Nazanin"/>
          <w:sz w:val="24"/>
          <w:szCs w:val="24"/>
          <w:rtl/>
        </w:rPr>
      </w:pPr>
      <w:r w:rsidRPr="00C33C97">
        <w:rPr>
          <w:rFonts w:cs="B Nazanin" w:hint="cs"/>
          <w:sz w:val="24"/>
          <w:szCs w:val="24"/>
          <w:rtl/>
        </w:rPr>
        <w:t xml:space="preserve">29- متناسب بودن تعداد مادران مراقبت شده و جمعیت مورد نظر </w:t>
      </w:r>
      <w:r w:rsidRPr="00CC48B0">
        <w:rPr>
          <w:rFonts w:cs="B Nazanin" w:hint="cs"/>
          <w:sz w:val="24"/>
          <w:szCs w:val="24"/>
          <w:rtl/>
        </w:rPr>
        <w:t xml:space="preserve">*( </w:t>
      </w:r>
      <w:r w:rsidR="007B4DD7">
        <w:rPr>
          <w:rFonts w:cs="B Nazanin" w:hint="cs"/>
          <w:sz w:val="24"/>
          <w:szCs w:val="24"/>
          <w:rtl/>
        </w:rPr>
        <w:t xml:space="preserve">بیشترین </w:t>
      </w:r>
      <w:r w:rsidRPr="00CC48B0">
        <w:rPr>
          <w:rFonts w:cs="B Nazanin" w:hint="cs"/>
          <w:sz w:val="24"/>
          <w:szCs w:val="24"/>
          <w:rtl/>
        </w:rPr>
        <w:t>ریز فرآیند)</w:t>
      </w:r>
    </w:p>
    <w:p w:rsidR="00710CCF" w:rsidRPr="00710CCF" w:rsidRDefault="00710CCF" w:rsidP="00710CCF">
      <w:pPr>
        <w:shd w:val="clear" w:color="auto" w:fill="FFFFFF" w:themeFill="background1"/>
        <w:spacing w:after="0" w:line="240" w:lineRule="auto"/>
        <w:ind w:left="66"/>
        <w:jc w:val="both"/>
        <w:rPr>
          <w:rFonts w:cs="B Nazanin"/>
          <w:sz w:val="24"/>
          <w:szCs w:val="24"/>
        </w:rPr>
      </w:pPr>
      <w:r>
        <w:rPr>
          <w:rFonts w:cs="B Nazanin" w:hint="cs"/>
          <w:sz w:val="24"/>
          <w:szCs w:val="24"/>
          <w:rtl/>
        </w:rPr>
        <w:t xml:space="preserve">30-پوشش مراقبت ناقص پیش از بارداری ( </w:t>
      </w:r>
      <w:r w:rsidRPr="00710CCF">
        <w:rPr>
          <w:rFonts w:cs="B Nazanin"/>
          <w:sz w:val="24"/>
          <w:szCs w:val="24"/>
          <w:rtl/>
        </w:rPr>
        <w:t>بر اساس شاخص مندرج در سامانه جامع داده ها</w:t>
      </w:r>
      <w:r w:rsidRPr="00710CCF">
        <w:rPr>
          <w:rFonts w:cs="B Nazanin" w:hint="cs"/>
          <w:sz w:val="24"/>
          <w:szCs w:val="24"/>
          <w:rtl/>
        </w:rPr>
        <w:t>ی</w:t>
      </w:r>
      <w:r w:rsidRPr="00710CCF">
        <w:rPr>
          <w:rFonts w:cs="B Nazanin"/>
          <w:sz w:val="24"/>
          <w:szCs w:val="24"/>
          <w:rtl/>
        </w:rPr>
        <w:t xml:space="preserve"> سلامت)</w:t>
      </w:r>
      <w:r w:rsidR="007B4DD7">
        <w:rPr>
          <w:rFonts w:cs="B Nazanin" w:hint="cs"/>
          <w:sz w:val="24"/>
          <w:szCs w:val="24"/>
          <w:rtl/>
        </w:rPr>
        <w:t xml:space="preserve"> </w:t>
      </w:r>
      <w:r w:rsidR="007B4DD7">
        <w:rPr>
          <w:rFonts w:cs="B Nazanin"/>
          <w:sz w:val="24"/>
          <w:szCs w:val="24"/>
        </w:rPr>
        <w:t>)</w:t>
      </w:r>
      <w:r w:rsidR="007B4DD7" w:rsidRPr="007B4DD7">
        <w:rPr>
          <w:rFonts w:cs="B Nazanin"/>
          <w:sz w:val="24"/>
          <w:szCs w:val="24"/>
        </w:rPr>
        <w:t xml:space="preserve">*( </w:t>
      </w:r>
      <w:r w:rsidR="007B4DD7" w:rsidRPr="007B4DD7">
        <w:rPr>
          <w:rFonts w:cs="B Nazanin"/>
          <w:sz w:val="24"/>
          <w:szCs w:val="24"/>
          <w:rtl/>
        </w:rPr>
        <w:t>ب</w:t>
      </w:r>
      <w:r w:rsidR="007B4DD7" w:rsidRPr="007B4DD7">
        <w:rPr>
          <w:rFonts w:cs="B Nazanin" w:hint="cs"/>
          <w:sz w:val="24"/>
          <w:szCs w:val="24"/>
          <w:rtl/>
        </w:rPr>
        <w:t>ی</w:t>
      </w:r>
      <w:r w:rsidR="007B4DD7" w:rsidRPr="007B4DD7">
        <w:rPr>
          <w:rFonts w:cs="B Nazanin" w:hint="eastAsia"/>
          <w:sz w:val="24"/>
          <w:szCs w:val="24"/>
          <w:rtl/>
        </w:rPr>
        <w:t>شتر</w:t>
      </w:r>
      <w:r w:rsidR="007B4DD7" w:rsidRPr="007B4DD7">
        <w:rPr>
          <w:rFonts w:cs="B Nazanin" w:hint="cs"/>
          <w:sz w:val="24"/>
          <w:szCs w:val="24"/>
          <w:rtl/>
        </w:rPr>
        <w:t>ی</w:t>
      </w:r>
      <w:r w:rsidR="007B4DD7" w:rsidRPr="007B4DD7">
        <w:rPr>
          <w:rFonts w:cs="B Nazanin" w:hint="eastAsia"/>
          <w:sz w:val="24"/>
          <w:szCs w:val="24"/>
          <w:rtl/>
        </w:rPr>
        <w:t>ن</w:t>
      </w:r>
      <w:r w:rsidR="007B4DD7" w:rsidRPr="007B4DD7">
        <w:rPr>
          <w:rFonts w:cs="B Nazanin"/>
          <w:sz w:val="24"/>
          <w:szCs w:val="24"/>
          <w:rtl/>
        </w:rPr>
        <w:t xml:space="preserve"> ر</w:t>
      </w:r>
      <w:r w:rsidR="007B4DD7" w:rsidRPr="007B4DD7">
        <w:rPr>
          <w:rFonts w:cs="B Nazanin" w:hint="cs"/>
          <w:sz w:val="24"/>
          <w:szCs w:val="24"/>
          <w:rtl/>
        </w:rPr>
        <w:t>ی</w:t>
      </w:r>
      <w:r w:rsidR="007B4DD7" w:rsidRPr="007B4DD7">
        <w:rPr>
          <w:rFonts w:cs="B Nazanin" w:hint="eastAsia"/>
          <w:sz w:val="24"/>
          <w:szCs w:val="24"/>
          <w:rtl/>
        </w:rPr>
        <w:t>ز</w:t>
      </w:r>
      <w:r w:rsidR="007B4DD7" w:rsidRPr="007B4DD7">
        <w:rPr>
          <w:rFonts w:cs="B Nazanin"/>
          <w:sz w:val="24"/>
          <w:szCs w:val="24"/>
          <w:rtl/>
        </w:rPr>
        <w:t xml:space="preserve"> فرآ</w:t>
      </w:r>
      <w:r w:rsidR="007B4DD7" w:rsidRPr="007B4DD7">
        <w:rPr>
          <w:rFonts w:cs="B Nazanin" w:hint="cs"/>
          <w:sz w:val="24"/>
          <w:szCs w:val="24"/>
          <w:rtl/>
        </w:rPr>
        <w:t>ی</w:t>
      </w:r>
      <w:r w:rsidR="007B4DD7" w:rsidRPr="007B4DD7">
        <w:rPr>
          <w:rFonts w:cs="B Nazanin" w:hint="eastAsia"/>
          <w:sz w:val="24"/>
          <w:szCs w:val="24"/>
          <w:rtl/>
        </w:rPr>
        <w:t>ند</w:t>
      </w:r>
      <w:r w:rsidR="007B4DD7" w:rsidRPr="007B4DD7">
        <w:rPr>
          <w:rFonts w:cs="B Nazanin"/>
          <w:sz w:val="24"/>
          <w:szCs w:val="24"/>
          <w:rtl/>
        </w:rPr>
        <w:t>)</w:t>
      </w:r>
    </w:p>
    <w:p w:rsidR="00E972A0" w:rsidRPr="00C33C97" w:rsidRDefault="00E972A0" w:rsidP="007B4DD7">
      <w:pPr>
        <w:shd w:val="clear" w:color="auto" w:fill="FFFFFF" w:themeFill="background1"/>
        <w:spacing w:after="0" w:line="240" w:lineRule="auto"/>
        <w:ind w:left="66"/>
        <w:jc w:val="both"/>
        <w:rPr>
          <w:rFonts w:cs="B Nazanin"/>
          <w:sz w:val="24"/>
          <w:szCs w:val="24"/>
        </w:rPr>
      </w:pPr>
      <w:r w:rsidRPr="00C33C97">
        <w:rPr>
          <w:rFonts w:cs="B Nazanin" w:hint="cs"/>
          <w:sz w:val="24"/>
          <w:szCs w:val="24"/>
          <w:rtl/>
        </w:rPr>
        <w:t>3</w:t>
      </w:r>
      <w:r w:rsidR="00710CCF">
        <w:rPr>
          <w:rFonts w:cs="B Nazanin" w:hint="cs"/>
          <w:sz w:val="24"/>
          <w:szCs w:val="24"/>
          <w:rtl/>
        </w:rPr>
        <w:t>1</w:t>
      </w:r>
      <w:r w:rsidRPr="00C33C97">
        <w:rPr>
          <w:rFonts w:cs="B Nazanin" w:hint="cs"/>
          <w:sz w:val="24"/>
          <w:szCs w:val="24"/>
          <w:rtl/>
        </w:rPr>
        <w:t>-پوشش کامل مراقبت دوران بارداری (بر اساس شاخص مندرج در سامانه جامع داده های سلامت)</w:t>
      </w:r>
      <w:r w:rsidR="00CC48B0" w:rsidRPr="00CC48B0">
        <w:rPr>
          <w:rFonts w:cs="B Nazanin"/>
          <w:sz w:val="24"/>
          <w:szCs w:val="24"/>
          <w:rtl/>
        </w:rPr>
        <w:t xml:space="preserve"> *( </w:t>
      </w:r>
      <w:r w:rsidR="007B4DD7">
        <w:rPr>
          <w:rFonts w:cs="B Nazanin" w:hint="cs"/>
          <w:sz w:val="24"/>
          <w:szCs w:val="24"/>
          <w:rtl/>
        </w:rPr>
        <w:t xml:space="preserve">بیشترین </w:t>
      </w:r>
      <w:r w:rsidR="00CC48B0" w:rsidRPr="00CC48B0">
        <w:rPr>
          <w:rFonts w:cs="B Nazanin" w:hint="cs"/>
          <w:sz w:val="24"/>
          <w:szCs w:val="24"/>
          <w:rtl/>
        </w:rPr>
        <w:t>ریز</w:t>
      </w:r>
      <w:r w:rsidR="00CC48B0" w:rsidRPr="00CC48B0">
        <w:rPr>
          <w:rFonts w:cs="B Nazanin"/>
          <w:sz w:val="24"/>
          <w:szCs w:val="24"/>
          <w:rtl/>
        </w:rPr>
        <w:t xml:space="preserve"> </w:t>
      </w:r>
      <w:r w:rsidR="00CC48B0" w:rsidRPr="00CC48B0">
        <w:rPr>
          <w:rFonts w:cs="B Nazanin" w:hint="cs"/>
          <w:sz w:val="24"/>
          <w:szCs w:val="24"/>
          <w:rtl/>
        </w:rPr>
        <w:t>فرآیند</w:t>
      </w:r>
      <w:r w:rsidR="00CC48B0" w:rsidRPr="00CC48B0">
        <w:rPr>
          <w:rFonts w:cs="B Nazanin"/>
          <w:sz w:val="24"/>
          <w:szCs w:val="24"/>
          <w:rtl/>
        </w:rPr>
        <w:t>)</w:t>
      </w:r>
    </w:p>
    <w:p w:rsidR="00E972A0" w:rsidRDefault="00E972A0" w:rsidP="00710CCF">
      <w:pPr>
        <w:shd w:val="clear" w:color="auto" w:fill="FFFFFF" w:themeFill="background1"/>
        <w:spacing w:after="0" w:line="240" w:lineRule="auto"/>
        <w:ind w:left="66"/>
        <w:jc w:val="both"/>
        <w:rPr>
          <w:rFonts w:cs="B Nazanin"/>
          <w:sz w:val="24"/>
          <w:szCs w:val="24"/>
          <w:rtl/>
        </w:rPr>
      </w:pPr>
      <w:r w:rsidRPr="00C33C97">
        <w:rPr>
          <w:rFonts w:cs="B Nazanin" w:hint="cs"/>
          <w:sz w:val="24"/>
          <w:szCs w:val="24"/>
          <w:rtl/>
        </w:rPr>
        <w:t>3</w:t>
      </w:r>
      <w:r w:rsidR="00710CCF">
        <w:rPr>
          <w:rFonts w:cs="B Nazanin" w:hint="cs"/>
          <w:sz w:val="24"/>
          <w:szCs w:val="24"/>
          <w:rtl/>
        </w:rPr>
        <w:t>2</w:t>
      </w:r>
      <w:r w:rsidRPr="00C33C97">
        <w:rPr>
          <w:rFonts w:cs="B Nazanin" w:hint="cs"/>
          <w:sz w:val="24"/>
          <w:szCs w:val="24"/>
          <w:rtl/>
        </w:rPr>
        <w:t>-پوشش کامل مراقبت پس از زایمان (بر اساس شاخص مندرج در سامانه جامع داده های سلامت)</w:t>
      </w:r>
      <w:r w:rsidRPr="00727AE1">
        <w:rPr>
          <w:rFonts w:cs="B Nazanin" w:hint="cs"/>
          <w:sz w:val="24"/>
          <w:szCs w:val="24"/>
          <w:rtl/>
        </w:rPr>
        <w:t xml:space="preserve"> </w:t>
      </w:r>
    </w:p>
    <w:p w:rsidR="00E972A0" w:rsidRPr="00BA5DA9" w:rsidRDefault="00E972A0" w:rsidP="00CC48B0">
      <w:pPr>
        <w:shd w:val="clear" w:color="auto" w:fill="FFFFFF" w:themeFill="background1"/>
        <w:spacing w:after="0" w:line="240" w:lineRule="auto"/>
        <w:ind w:left="66"/>
        <w:jc w:val="both"/>
        <w:rPr>
          <w:rFonts w:cs="B Nazanin"/>
          <w:sz w:val="24"/>
          <w:szCs w:val="24"/>
          <w:rtl/>
        </w:rPr>
      </w:pPr>
      <w:r w:rsidRPr="00BA5DA9">
        <w:rPr>
          <w:rFonts w:cs="B Nazanin" w:hint="cs"/>
          <w:sz w:val="24"/>
          <w:szCs w:val="24"/>
          <w:rtl/>
        </w:rPr>
        <w:t>شناسایی مادران باردار جمعیت تحت پوشش</w:t>
      </w:r>
      <w:r>
        <w:rPr>
          <w:rFonts w:cs="B Nazanin" w:hint="cs"/>
          <w:sz w:val="24"/>
          <w:szCs w:val="24"/>
          <w:rtl/>
        </w:rPr>
        <w:t xml:space="preserve"> و </w:t>
      </w:r>
      <w:r w:rsidRPr="00BA5DA9">
        <w:rPr>
          <w:rFonts w:cs="B Nazanin" w:hint="cs"/>
          <w:sz w:val="24"/>
          <w:szCs w:val="24"/>
          <w:rtl/>
        </w:rPr>
        <w:t xml:space="preserve">برنامه ریزی جهت </w:t>
      </w:r>
      <w:r>
        <w:rPr>
          <w:rFonts w:cs="B Nazanin" w:hint="cs"/>
          <w:sz w:val="24"/>
          <w:szCs w:val="24"/>
          <w:rtl/>
        </w:rPr>
        <w:t xml:space="preserve">افزایش پوشش مراقبت های کامل دوران بارداری از طریق پیگیری </w:t>
      </w:r>
      <w:r w:rsidRPr="00BA5DA9">
        <w:rPr>
          <w:rFonts w:cs="B Nazanin" w:hint="cs"/>
          <w:sz w:val="24"/>
          <w:szCs w:val="24"/>
          <w:rtl/>
        </w:rPr>
        <w:t>مادران</w:t>
      </w:r>
      <w:r>
        <w:rPr>
          <w:rFonts w:cs="B Nazanin" w:hint="cs"/>
          <w:sz w:val="24"/>
          <w:szCs w:val="24"/>
          <w:rtl/>
        </w:rPr>
        <w:t xml:space="preserve"> جهت دریافت مراقبت ها</w:t>
      </w:r>
      <w:r w:rsidRPr="00BA5DA9">
        <w:rPr>
          <w:rFonts w:cs="B Nazanin" w:hint="cs"/>
          <w:sz w:val="24"/>
          <w:szCs w:val="24"/>
          <w:rtl/>
        </w:rPr>
        <w:t xml:space="preserve"> بر اساس زمان تعیین شده از مداخلات </w:t>
      </w:r>
      <w:r>
        <w:rPr>
          <w:rFonts w:cs="B Nazanin" w:hint="cs"/>
          <w:sz w:val="24"/>
          <w:szCs w:val="24"/>
          <w:rtl/>
        </w:rPr>
        <w:t>مورد نیاز</w:t>
      </w:r>
      <w:r w:rsidRPr="00BA5DA9">
        <w:rPr>
          <w:rFonts w:cs="B Nazanin" w:hint="cs"/>
          <w:sz w:val="24"/>
          <w:szCs w:val="24"/>
          <w:rtl/>
        </w:rPr>
        <w:t xml:space="preserve"> در بهبود این ریز فرآیندها و شاخص کلی </w:t>
      </w:r>
      <w:r w:rsidRPr="00E86301">
        <w:rPr>
          <w:rFonts w:cs="B Nazanin" w:hint="cs"/>
          <w:sz w:val="24"/>
          <w:szCs w:val="24"/>
          <w:rtl/>
        </w:rPr>
        <w:t>فرآیند اجرا خواهد بود.</w:t>
      </w:r>
    </w:p>
    <w:p w:rsidR="00E972A0" w:rsidRDefault="00E972A0" w:rsidP="00CC48B0">
      <w:pPr>
        <w:shd w:val="clear" w:color="auto" w:fill="FFFFFF" w:themeFill="background1"/>
        <w:spacing w:after="0" w:line="240" w:lineRule="auto"/>
        <w:ind w:left="66"/>
        <w:jc w:val="both"/>
        <w:rPr>
          <w:rFonts w:cs="B Nazanin"/>
          <w:b/>
          <w:bCs/>
          <w:sz w:val="24"/>
          <w:szCs w:val="24"/>
          <w:u w:val="single"/>
          <w:rtl/>
        </w:rPr>
      </w:pPr>
      <w:r w:rsidRPr="001A3135">
        <w:rPr>
          <w:rFonts w:cs="B Nazanin" w:hint="cs"/>
          <w:b/>
          <w:bCs/>
          <w:sz w:val="24"/>
          <w:szCs w:val="24"/>
          <w:u w:val="single"/>
          <w:rtl/>
        </w:rPr>
        <w:t>فرآیند اجزای مراقبت:</w:t>
      </w:r>
      <w:r>
        <w:rPr>
          <w:rFonts w:cs="B Nazanin" w:hint="cs"/>
          <w:b/>
          <w:bCs/>
          <w:sz w:val="24"/>
          <w:szCs w:val="24"/>
          <w:u w:val="single"/>
          <w:rtl/>
        </w:rPr>
        <w:t xml:space="preserve"> </w:t>
      </w:r>
    </w:p>
    <w:p w:rsidR="007F4FD6" w:rsidRDefault="00A40679" w:rsidP="00B632A8">
      <w:pPr>
        <w:shd w:val="clear" w:color="auto" w:fill="FFFFFF" w:themeFill="background1"/>
        <w:spacing w:after="0" w:line="240" w:lineRule="auto"/>
        <w:ind w:left="66"/>
        <w:jc w:val="both"/>
        <w:rPr>
          <w:rFonts w:cs="B Nazanin"/>
          <w:sz w:val="24"/>
          <w:szCs w:val="24"/>
          <w:rtl/>
        </w:rPr>
      </w:pPr>
      <w:r>
        <w:rPr>
          <w:rFonts w:cs="B Nazanin" w:hint="cs"/>
          <w:sz w:val="24"/>
          <w:szCs w:val="24"/>
          <w:rtl/>
        </w:rPr>
        <w:t>ا</w:t>
      </w:r>
      <w:r w:rsidRPr="00BA5DA9">
        <w:rPr>
          <w:rFonts w:cs="B Nazanin" w:hint="cs"/>
          <w:sz w:val="24"/>
          <w:szCs w:val="24"/>
          <w:rtl/>
        </w:rPr>
        <w:t xml:space="preserve">ین </w:t>
      </w:r>
      <w:r>
        <w:rPr>
          <w:rFonts w:cs="B Nazanin" w:hint="cs"/>
          <w:sz w:val="24"/>
          <w:szCs w:val="24"/>
          <w:rtl/>
        </w:rPr>
        <w:t>ریز فرآیند در شهر 89.2 % بوده</w:t>
      </w:r>
      <w:r w:rsidR="00B632A8">
        <w:rPr>
          <w:rFonts w:cs="B Nazanin" w:hint="cs"/>
          <w:b/>
          <w:bCs/>
          <w:sz w:val="24"/>
          <w:szCs w:val="24"/>
          <w:u w:val="single"/>
          <w:rtl/>
        </w:rPr>
        <w:t xml:space="preserve"> </w:t>
      </w:r>
      <w:r w:rsidR="00B632A8" w:rsidRPr="00B632A8">
        <w:rPr>
          <w:rFonts w:cs="B Nazanin" w:hint="cs"/>
          <w:sz w:val="24"/>
          <w:szCs w:val="24"/>
          <w:rtl/>
        </w:rPr>
        <w:t>که نسبت به سال 1401 افزایش داشته است</w:t>
      </w:r>
      <w:r w:rsidR="007F4FD6">
        <w:rPr>
          <w:rFonts w:cs="B Nazanin" w:hint="cs"/>
          <w:sz w:val="24"/>
          <w:szCs w:val="24"/>
          <w:rtl/>
        </w:rPr>
        <w:t xml:space="preserve"> در روستا 96.2 بوده است که در روستا نسبت به سال 1402 افزایش یافته است. </w:t>
      </w:r>
      <w:r w:rsidR="00B632A8" w:rsidRPr="00B632A8">
        <w:rPr>
          <w:rFonts w:cs="B Nazanin" w:hint="cs"/>
          <w:sz w:val="24"/>
          <w:szCs w:val="24"/>
          <w:rtl/>
        </w:rPr>
        <w:t xml:space="preserve"> . </w:t>
      </w:r>
    </w:p>
    <w:p w:rsidR="00A40679" w:rsidRPr="00B632A8" w:rsidRDefault="00B632A8" w:rsidP="00B632A8">
      <w:pPr>
        <w:shd w:val="clear" w:color="auto" w:fill="FFFFFF" w:themeFill="background1"/>
        <w:spacing w:after="0" w:line="240" w:lineRule="auto"/>
        <w:ind w:left="66"/>
        <w:jc w:val="both"/>
        <w:rPr>
          <w:rFonts w:cs="B Nazanin"/>
          <w:sz w:val="24"/>
          <w:szCs w:val="24"/>
        </w:rPr>
      </w:pPr>
      <w:r w:rsidRPr="00B632A8">
        <w:rPr>
          <w:rFonts w:cs="B Nazanin"/>
          <w:sz w:val="24"/>
          <w:szCs w:val="24"/>
          <w:rtl/>
        </w:rPr>
        <w:t>ا</w:t>
      </w:r>
      <w:r w:rsidRPr="00B632A8">
        <w:rPr>
          <w:rFonts w:cs="B Nazanin" w:hint="cs"/>
          <w:sz w:val="24"/>
          <w:szCs w:val="24"/>
          <w:rtl/>
        </w:rPr>
        <w:t>ی</w:t>
      </w:r>
      <w:r w:rsidRPr="00B632A8">
        <w:rPr>
          <w:rFonts w:cs="B Nazanin" w:hint="eastAsia"/>
          <w:sz w:val="24"/>
          <w:szCs w:val="24"/>
          <w:rtl/>
        </w:rPr>
        <w:t>ن</w:t>
      </w:r>
      <w:r w:rsidRPr="00B632A8">
        <w:rPr>
          <w:rFonts w:cs="B Nazanin"/>
          <w:sz w:val="24"/>
          <w:szCs w:val="24"/>
          <w:rtl/>
        </w:rPr>
        <w:t xml:space="preserve"> ضعف </w:t>
      </w:r>
      <w:r w:rsidR="007F4FD6">
        <w:rPr>
          <w:rFonts w:cs="B Nazanin" w:hint="cs"/>
          <w:sz w:val="24"/>
          <w:szCs w:val="24"/>
          <w:rtl/>
        </w:rPr>
        <w:t xml:space="preserve">در شهر </w:t>
      </w:r>
      <w:r w:rsidRPr="00B632A8">
        <w:rPr>
          <w:rFonts w:cs="B Nazanin"/>
          <w:sz w:val="24"/>
          <w:szCs w:val="24"/>
          <w:rtl/>
        </w:rPr>
        <w:t>ب</w:t>
      </w:r>
      <w:r w:rsidRPr="00B632A8">
        <w:rPr>
          <w:rFonts w:cs="B Nazanin" w:hint="cs"/>
          <w:sz w:val="24"/>
          <w:szCs w:val="24"/>
          <w:rtl/>
        </w:rPr>
        <w:t>ی</w:t>
      </w:r>
      <w:r w:rsidRPr="00B632A8">
        <w:rPr>
          <w:rFonts w:cs="B Nazanin" w:hint="eastAsia"/>
          <w:sz w:val="24"/>
          <w:szCs w:val="24"/>
          <w:rtl/>
        </w:rPr>
        <w:t>شتر</w:t>
      </w:r>
      <w:r w:rsidRPr="00B632A8">
        <w:rPr>
          <w:rFonts w:cs="B Nazanin"/>
          <w:sz w:val="24"/>
          <w:szCs w:val="24"/>
          <w:rtl/>
        </w:rPr>
        <w:t xml:space="preserve"> مربوط به ر</w:t>
      </w:r>
      <w:r w:rsidRPr="00B632A8">
        <w:rPr>
          <w:rFonts w:cs="B Nazanin" w:hint="cs"/>
          <w:sz w:val="24"/>
          <w:szCs w:val="24"/>
          <w:rtl/>
        </w:rPr>
        <w:t>ی</w:t>
      </w:r>
      <w:r w:rsidRPr="00B632A8">
        <w:rPr>
          <w:rFonts w:cs="B Nazanin" w:hint="eastAsia"/>
          <w:sz w:val="24"/>
          <w:szCs w:val="24"/>
          <w:rtl/>
        </w:rPr>
        <w:t>ز</w:t>
      </w:r>
      <w:r w:rsidRPr="00B632A8">
        <w:rPr>
          <w:rFonts w:cs="B Nazanin"/>
          <w:sz w:val="24"/>
          <w:szCs w:val="24"/>
          <w:rtl/>
        </w:rPr>
        <w:t xml:space="preserve"> فرآ</w:t>
      </w:r>
      <w:r w:rsidRPr="00B632A8">
        <w:rPr>
          <w:rFonts w:cs="B Nazanin" w:hint="cs"/>
          <w:sz w:val="24"/>
          <w:szCs w:val="24"/>
          <w:rtl/>
        </w:rPr>
        <w:t>ی</w:t>
      </w:r>
      <w:r w:rsidRPr="00B632A8">
        <w:rPr>
          <w:rFonts w:cs="B Nazanin" w:hint="eastAsia"/>
          <w:sz w:val="24"/>
          <w:szCs w:val="24"/>
          <w:rtl/>
        </w:rPr>
        <w:t>ندها</w:t>
      </w:r>
      <w:r w:rsidRPr="00B632A8">
        <w:rPr>
          <w:rFonts w:cs="B Nazanin" w:hint="cs"/>
          <w:sz w:val="24"/>
          <w:szCs w:val="24"/>
          <w:rtl/>
        </w:rPr>
        <w:t>ی</w:t>
      </w:r>
      <w:r w:rsidRPr="00B632A8">
        <w:rPr>
          <w:rFonts w:cs="B Nazanin"/>
          <w:sz w:val="24"/>
          <w:szCs w:val="24"/>
          <w:rtl/>
        </w:rPr>
        <w:t xml:space="preserve"> ز</w:t>
      </w:r>
      <w:r w:rsidRPr="00B632A8">
        <w:rPr>
          <w:rFonts w:cs="B Nazanin" w:hint="cs"/>
          <w:sz w:val="24"/>
          <w:szCs w:val="24"/>
          <w:rtl/>
        </w:rPr>
        <w:t>ی</w:t>
      </w:r>
      <w:r w:rsidRPr="00B632A8">
        <w:rPr>
          <w:rFonts w:cs="B Nazanin" w:hint="eastAsia"/>
          <w:sz w:val="24"/>
          <w:szCs w:val="24"/>
          <w:rtl/>
        </w:rPr>
        <w:t>ر</w:t>
      </w:r>
      <w:r w:rsidRPr="00B632A8">
        <w:rPr>
          <w:rFonts w:cs="B Nazanin"/>
          <w:sz w:val="24"/>
          <w:szCs w:val="24"/>
          <w:rtl/>
        </w:rPr>
        <w:t xml:space="preserve"> م</w:t>
      </w:r>
      <w:r w:rsidRPr="00B632A8">
        <w:rPr>
          <w:rFonts w:cs="B Nazanin" w:hint="cs"/>
          <w:sz w:val="24"/>
          <w:szCs w:val="24"/>
          <w:rtl/>
        </w:rPr>
        <w:t>ی</w:t>
      </w:r>
      <w:r w:rsidRPr="00B632A8">
        <w:rPr>
          <w:rFonts w:cs="B Nazanin"/>
          <w:sz w:val="24"/>
          <w:szCs w:val="24"/>
          <w:rtl/>
        </w:rPr>
        <w:t xml:space="preserve"> باشد:</w:t>
      </w:r>
      <w:r w:rsidRPr="00B632A8">
        <w:rPr>
          <w:rFonts w:cs="B Nazanin" w:hint="cs"/>
          <w:sz w:val="24"/>
          <w:szCs w:val="24"/>
          <w:rtl/>
        </w:rPr>
        <w:t xml:space="preserve"> </w:t>
      </w:r>
    </w:p>
    <w:p w:rsidR="00E972A0" w:rsidRPr="00100124" w:rsidRDefault="00E972A0" w:rsidP="00B632A8">
      <w:pPr>
        <w:shd w:val="clear" w:color="auto" w:fill="FFFFFF" w:themeFill="background1"/>
        <w:spacing w:after="0" w:line="240" w:lineRule="auto"/>
        <w:ind w:left="66"/>
        <w:jc w:val="both"/>
        <w:rPr>
          <w:rFonts w:cs="B Nazanin"/>
          <w:sz w:val="24"/>
          <w:szCs w:val="24"/>
          <w:rtl/>
        </w:rPr>
      </w:pPr>
      <w:r w:rsidRPr="00100124">
        <w:rPr>
          <w:rFonts w:cs="B Nazanin" w:hint="cs"/>
          <w:sz w:val="24"/>
          <w:szCs w:val="24"/>
          <w:rtl/>
        </w:rPr>
        <w:t>16- انجام کامل مراقبت پیش از بارداری</w:t>
      </w:r>
      <w:r w:rsidRPr="00100124">
        <w:rPr>
          <w:rFonts w:cs="B Nazanin"/>
          <w:sz w:val="24"/>
          <w:szCs w:val="24"/>
        </w:rPr>
        <w:t xml:space="preserve">: </w:t>
      </w:r>
      <w:r w:rsidRPr="00100124">
        <w:rPr>
          <w:rFonts w:cs="B Nazanin" w:hint="cs"/>
          <w:sz w:val="24"/>
          <w:szCs w:val="24"/>
          <w:rtl/>
        </w:rPr>
        <w:t xml:space="preserve"> </w:t>
      </w:r>
      <w:r>
        <w:rPr>
          <w:rFonts w:cs="B Nazanin" w:hint="cs"/>
          <w:sz w:val="24"/>
          <w:szCs w:val="24"/>
          <w:rtl/>
        </w:rPr>
        <w:t>ا</w:t>
      </w:r>
      <w:r w:rsidRPr="00BA5DA9">
        <w:rPr>
          <w:rFonts w:cs="B Nazanin" w:hint="cs"/>
          <w:sz w:val="24"/>
          <w:szCs w:val="24"/>
          <w:rtl/>
        </w:rPr>
        <w:t xml:space="preserve">ین </w:t>
      </w:r>
      <w:r>
        <w:rPr>
          <w:rFonts w:cs="B Nazanin" w:hint="cs"/>
          <w:sz w:val="24"/>
          <w:szCs w:val="24"/>
          <w:rtl/>
        </w:rPr>
        <w:t xml:space="preserve">ریز فرآیند در شهر </w:t>
      </w:r>
      <w:r w:rsidR="00B632A8">
        <w:rPr>
          <w:rFonts w:cs="B Nazanin" w:hint="cs"/>
          <w:sz w:val="24"/>
          <w:szCs w:val="24"/>
          <w:rtl/>
        </w:rPr>
        <w:t>11.1</w:t>
      </w:r>
      <w:r>
        <w:rPr>
          <w:rFonts w:cs="B Nazanin" w:hint="cs"/>
          <w:sz w:val="24"/>
          <w:szCs w:val="24"/>
          <w:rtl/>
        </w:rPr>
        <w:t xml:space="preserve"> % بوده و </w:t>
      </w:r>
      <w:r w:rsidRPr="00BA5DA9">
        <w:rPr>
          <w:rFonts w:cs="B Nazanin" w:hint="cs"/>
          <w:sz w:val="24"/>
          <w:szCs w:val="24"/>
          <w:rtl/>
        </w:rPr>
        <w:t xml:space="preserve">علی رغم </w:t>
      </w:r>
      <w:r>
        <w:rPr>
          <w:rFonts w:cs="B Nazanin" w:hint="cs"/>
          <w:sz w:val="24"/>
          <w:szCs w:val="24"/>
          <w:rtl/>
        </w:rPr>
        <w:t xml:space="preserve">مکاتبات </w:t>
      </w:r>
      <w:r w:rsidR="00B632A8">
        <w:rPr>
          <w:rFonts w:cs="B Nazanin" w:hint="cs"/>
          <w:sz w:val="24"/>
          <w:szCs w:val="24"/>
          <w:rtl/>
        </w:rPr>
        <w:t>و تاکید در جلسات هماهنگی و آموزشی</w:t>
      </w:r>
      <w:r>
        <w:rPr>
          <w:rFonts w:cs="B Nazanin" w:hint="cs"/>
          <w:sz w:val="24"/>
          <w:szCs w:val="24"/>
          <w:rtl/>
        </w:rPr>
        <w:t xml:space="preserve"> (سلامت مادران، سلامت نوزادان و باروری سالم)، </w:t>
      </w:r>
      <w:r w:rsidRPr="00BA5DA9">
        <w:rPr>
          <w:rFonts w:cs="B Nazanin" w:hint="cs"/>
          <w:sz w:val="24"/>
          <w:szCs w:val="24"/>
          <w:rtl/>
        </w:rPr>
        <w:t xml:space="preserve">همچنان نسبت به اهداف تعیین شده </w:t>
      </w:r>
      <w:r>
        <w:rPr>
          <w:rFonts w:cs="B Nazanin" w:hint="cs"/>
          <w:sz w:val="24"/>
          <w:szCs w:val="24"/>
          <w:rtl/>
        </w:rPr>
        <w:t>نامطلوب</w:t>
      </w:r>
      <w:r w:rsidRPr="00BA5DA9">
        <w:rPr>
          <w:rFonts w:cs="B Nazanin" w:hint="cs"/>
          <w:sz w:val="24"/>
          <w:szCs w:val="24"/>
          <w:rtl/>
        </w:rPr>
        <w:t xml:space="preserve"> می باشد. </w:t>
      </w:r>
      <w:r w:rsidR="00B632A8">
        <w:rPr>
          <w:rFonts w:cs="B Nazanin" w:hint="cs"/>
          <w:sz w:val="24"/>
          <w:szCs w:val="24"/>
          <w:rtl/>
        </w:rPr>
        <w:t>که</w:t>
      </w:r>
      <w:r w:rsidR="00A3612C">
        <w:rPr>
          <w:rFonts w:cs="B Nazanin" w:hint="cs"/>
          <w:sz w:val="24"/>
          <w:szCs w:val="24"/>
          <w:rtl/>
        </w:rPr>
        <w:t>:</w:t>
      </w:r>
      <w:r w:rsidR="00B632A8">
        <w:rPr>
          <w:rFonts w:cs="B Nazanin" w:hint="cs"/>
          <w:sz w:val="24"/>
          <w:szCs w:val="24"/>
          <w:rtl/>
        </w:rPr>
        <w:t xml:space="preserve"> </w:t>
      </w:r>
    </w:p>
    <w:p w:rsidR="00E972A0" w:rsidRDefault="00E972A0" w:rsidP="00CC48B0">
      <w:pPr>
        <w:shd w:val="clear" w:color="auto" w:fill="FFFFFF" w:themeFill="background1"/>
        <w:spacing w:after="0" w:line="240" w:lineRule="auto"/>
        <w:ind w:left="66"/>
        <w:jc w:val="both"/>
        <w:rPr>
          <w:rFonts w:cs="B Nazanin"/>
          <w:sz w:val="24"/>
          <w:szCs w:val="24"/>
          <w:rtl/>
        </w:rPr>
      </w:pPr>
      <w:r>
        <w:rPr>
          <w:rFonts w:cs="B Nazanin" w:hint="cs"/>
          <w:sz w:val="24"/>
          <w:szCs w:val="24"/>
          <w:rtl/>
        </w:rPr>
        <w:t>نا آگاهی</w:t>
      </w:r>
      <w:r w:rsidRPr="00BA5DA9">
        <w:rPr>
          <w:rFonts w:cs="B Nazanin" w:hint="cs"/>
          <w:sz w:val="24"/>
          <w:szCs w:val="24"/>
          <w:rtl/>
        </w:rPr>
        <w:t xml:space="preserve"> خانواده ها نسبت به </w:t>
      </w:r>
      <w:r>
        <w:rPr>
          <w:rFonts w:cs="B Nazanin" w:hint="cs"/>
          <w:sz w:val="24"/>
          <w:szCs w:val="24"/>
          <w:rtl/>
        </w:rPr>
        <w:t xml:space="preserve">ضرورت </w:t>
      </w:r>
      <w:r w:rsidRPr="00BA5DA9">
        <w:rPr>
          <w:rFonts w:cs="B Nazanin" w:hint="cs"/>
          <w:sz w:val="24"/>
          <w:szCs w:val="24"/>
          <w:rtl/>
        </w:rPr>
        <w:t xml:space="preserve">دریافت مراقبت پیش از بارداری، عدم پیگیری و ارجاع گروه هدف پیش از بارداری </w:t>
      </w:r>
      <w:r>
        <w:rPr>
          <w:rFonts w:cs="B Nazanin" w:hint="cs"/>
          <w:sz w:val="24"/>
          <w:szCs w:val="24"/>
          <w:rtl/>
        </w:rPr>
        <w:t xml:space="preserve">توسط بهورزان/ مراقبین سلامت </w:t>
      </w:r>
      <w:r w:rsidRPr="00BA5DA9">
        <w:rPr>
          <w:rFonts w:cs="B Nazanin" w:hint="cs"/>
          <w:sz w:val="24"/>
          <w:szCs w:val="24"/>
          <w:rtl/>
        </w:rPr>
        <w:t xml:space="preserve">به پزشک و ماما، </w:t>
      </w:r>
      <w:r>
        <w:rPr>
          <w:rFonts w:cs="B Nazanin" w:hint="cs"/>
          <w:sz w:val="24"/>
          <w:szCs w:val="24"/>
          <w:rtl/>
        </w:rPr>
        <w:t xml:space="preserve">پوشش نامناسب خدمت و </w:t>
      </w:r>
      <w:r w:rsidRPr="00BA5DA9">
        <w:rPr>
          <w:rFonts w:cs="B Nazanin" w:hint="cs"/>
          <w:sz w:val="24"/>
          <w:szCs w:val="24"/>
          <w:rtl/>
        </w:rPr>
        <w:t xml:space="preserve">عدم </w:t>
      </w:r>
      <w:r>
        <w:rPr>
          <w:rFonts w:cs="B Nazanin" w:hint="cs"/>
          <w:sz w:val="24"/>
          <w:szCs w:val="24"/>
          <w:rtl/>
        </w:rPr>
        <w:t>استفاده از</w:t>
      </w:r>
      <w:r w:rsidRPr="00BA5DA9">
        <w:rPr>
          <w:rFonts w:cs="B Nazanin" w:hint="cs"/>
          <w:sz w:val="24"/>
          <w:szCs w:val="24"/>
          <w:rtl/>
        </w:rPr>
        <w:t xml:space="preserve"> کارت مراقبتی </w:t>
      </w:r>
      <w:r>
        <w:rPr>
          <w:rFonts w:cs="B Nazanin" w:hint="cs"/>
          <w:sz w:val="24"/>
          <w:szCs w:val="24"/>
          <w:rtl/>
        </w:rPr>
        <w:t xml:space="preserve">پیش از بارداری </w:t>
      </w:r>
      <w:r w:rsidRPr="00BA5DA9">
        <w:rPr>
          <w:rFonts w:cs="B Nazanin" w:hint="cs"/>
          <w:sz w:val="24"/>
          <w:szCs w:val="24"/>
          <w:rtl/>
        </w:rPr>
        <w:t xml:space="preserve">در بخش خصوصی از عوامل موثر در پایین بودن پوشش این مراقبت می باشد. لذا </w:t>
      </w:r>
      <w:r>
        <w:rPr>
          <w:rFonts w:cs="B Nazanin" w:hint="cs"/>
          <w:sz w:val="24"/>
          <w:szCs w:val="24"/>
          <w:rtl/>
        </w:rPr>
        <w:t xml:space="preserve">بهبود </w:t>
      </w:r>
      <w:r w:rsidRPr="00BA5DA9">
        <w:rPr>
          <w:rFonts w:cs="B Nazanin" w:hint="cs"/>
          <w:sz w:val="24"/>
          <w:szCs w:val="24"/>
          <w:rtl/>
        </w:rPr>
        <w:t>آگاهی و نگرش زنان، جامعه و کارکنان در زمینه ی ضرورت و اهمیت این مراقبت،</w:t>
      </w:r>
      <w:r>
        <w:rPr>
          <w:rFonts w:cs="B Nazanin" w:hint="cs"/>
          <w:sz w:val="24"/>
          <w:szCs w:val="24"/>
          <w:rtl/>
        </w:rPr>
        <w:t xml:space="preserve"> معرفی خدمت در کلاس های آموزشی حین ازدواج و </w:t>
      </w:r>
      <w:r w:rsidRPr="00BA5DA9">
        <w:rPr>
          <w:rFonts w:cs="B Nazanin" w:hint="cs"/>
          <w:sz w:val="24"/>
          <w:szCs w:val="24"/>
          <w:rtl/>
        </w:rPr>
        <w:t>استاندارد سازی خدمات در بخش خصوصی از عوامل تاثیرگذار بر روی این شاخص می باشند.</w:t>
      </w:r>
      <w:r>
        <w:rPr>
          <w:rFonts w:cs="B Nazanin" w:hint="cs"/>
          <w:sz w:val="24"/>
          <w:szCs w:val="24"/>
          <w:rtl/>
        </w:rPr>
        <w:t xml:space="preserve"> انتظار می رود بازاریابی مناسب در خصوص دریافت این خدمت انجام گردد.</w:t>
      </w:r>
    </w:p>
    <w:p w:rsidR="00D53006" w:rsidRDefault="00D53006" w:rsidP="00D53006">
      <w:pPr>
        <w:shd w:val="clear" w:color="auto" w:fill="FFFFFF" w:themeFill="background1"/>
        <w:spacing w:after="0" w:line="240" w:lineRule="auto"/>
        <w:ind w:left="66"/>
        <w:jc w:val="both"/>
        <w:rPr>
          <w:rFonts w:cs="B Nazanin"/>
          <w:sz w:val="24"/>
          <w:szCs w:val="24"/>
          <w:rtl/>
        </w:rPr>
      </w:pPr>
      <w:r>
        <w:rPr>
          <w:rFonts w:ascii="Arial" w:hAnsi="Arial" w:cs="B Nazanin" w:hint="cs"/>
          <w:rtl/>
        </w:rPr>
        <w:t>23</w:t>
      </w:r>
      <w:r w:rsidRPr="00D90393">
        <w:rPr>
          <w:rFonts w:ascii="Arial" w:hAnsi="Arial" w:cs="B Nazanin" w:hint="cs"/>
          <w:rtl/>
        </w:rPr>
        <w:t>- ثبت بیماری ها و ناهنجاری ها در زبانه ثبت وقایع (در صورت نیاز)</w:t>
      </w:r>
      <w:r>
        <w:rPr>
          <w:rFonts w:ascii="Arial" w:hAnsi="Arial" w:cs="B Nazanin" w:hint="cs"/>
          <w:rtl/>
        </w:rPr>
        <w:t>/</w:t>
      </w:r>
      <w:r>
        <w:rPr>
          <w:rFonts w:hint="cs"/>
          <w:rtl/>
        </w:rPr>
        <w:t xml:space="preserve"> </w:t>
      </w:r>
      <w:r w:rsidRPr="00A52701">
        <w:rPr>
          <w:rFonts w:ascii="Arial" w:hAnsi="Arial" w:cs="B Nazanin" w:hint="cs"/>
          <w:rtl/>
        </w:rPr>
        <w:t>هماهنگی</w:t>
      </w:r>
      <w:r w:rsidRPr="00A52701">
        <w:rPr>
          <w:rFonts w:ascii="Arial" w:hAnsi="Arial" w:cs="B Nazanin"/>
          <w:rtl/>
        </w:rPr>
        <w:t xml:space="preserve"> </w:t>
      </w:r>
      <w:r w:rsidRPr="00A52701">
        <w:rPr>
          <w:rFonts w:ascii="Arial" w:hAnsi="Arial" w:cs="B Nazanin" w:hint="cs"/>
          <w:rtl/>
        </w:rPr>
        <w:t>ثبت</w:t>
      </w:r>
      <w:r w:rsidRPr="00A52701">
        <w:rPr>
          <w:rFonts w:ascii="Arial" w:hAnsi="Arial" w:cs="B Nazanin"/>
          <w:rtl/>
        </w:rPr>
        <w:t xml:space="preserve"> </w:t>
      </w:r>
      <w:r w:rsidRPr="00A52701">
        <w:rPr>
          <w:rFonts w:ascii="Arial" w:hAnsi="Arial" w:cs="B Nazanin" w:hint="cs"/>
          <w:rtl/>
        </w:rPr>
        <w:t>بیماری</w:t>
      </w:r>
      <w:r w:rsidRPr="00A52701">
        <w:rPr>
          <w:rFonts w:ascii="Arial" w:hAnsi="Arial" w:cs="B Nazanin"/>
          <w:rtl/>
        </w:rPr>
        <w:t xml:space="preserve"> </w:t>
      </w:r>
      <w:r w:rsidRPr="00A52701">
        <w:rPr>
          <w:rFonts w:ascii="Arial" w:hAnsi="Arial" w:cs="B Nazanin" w:hint="cs"/>
          <w:rtl/>
        </w:rPr>
        <w:t>ها</w:t>
      </w:r>
      <w:r w:rsidRPr="00A52701">
        <w:rPr>
          <w:rFonts w:ascii="Arial" w:hAnsi="Arial" w:cs="B Nazanin"/>
          <w:rtl/>
        </w:rPr>
        <w:t xml:space="preserve"> </w:t>
      </w:r>
      <w:r w:rsidRPr="00A52701">
        <w:rPr>
          <w:rFonts w:ascii="Arial" w:hAnsi="Arial" w:cs="B Nazanin" w:hint="cs"/>
          <w:rtl/>
        </w:rPr>
        <w:t>و</w:t>
      </w:r>
      <w:r w:rsidRPr="00A52701">
        <w:rPr>
          <w:rFonts w:ascii="Arial" w:hAnsi="Arial" w:cs="B Nazanin"/>
          <w:rtl/>
        </w:rPr>
        <w:t xml:space="preserve"> </w:t>
      </w:r>
      <w:r w:rsidRPr="00A52701">
        <w:rPr>
          <w:rFonts w:ascii="Arial" w:hAnsi="Arial" w:cs="B Nazanin" w:hint="cs"/>
          <w:rtl/>
        </w:rPr>
        <w:t>دارو</w:t>
      </w:r>
      <w:r w:rsidRPr="00A52701">
        <w:rPr>
          <w:rFonts w:ascii="Arial" w:hAnsi="Arial" w:cs="B Nazanin"/>
          <w:rtl/>
        </w:rPr>
        <w:t xml:space="preserve"> </w:t>
      </w:r>
      <w:r w:rsidRPr="00A52701">
        <w:rPr>
          <w:rFonts w:ascii="Arial" w:hAnsi="Arial" w:cs="B Nazanin" w:hint="cs"/>
          <w:rtl/>
        </w:rPr>
        <w:t>ها</w:t>
      </w:r>
      <w:r>
        <w:rPr>
          <w:rFonts w:cs="B Nazanin" w:hint="cs"/>
          <w:sz w:val="24"/>
          <w:szCs w:val="24"/>
          <w:rtl/>
        </w:rPr>
        <w:t xml:space="preserve"> که در شهر 88.9 درصد بوده است.</w:t>
      </w:r>
    </w:p>
    <w:p w:rsidR="00CC48B0" w:rsidRDefault="00D14B00" w:rsidP="00AD7606">
      <w:pPr>
        <w:shd w:val="clear" w:color="auto" w:fill="FFFFFF" w:themeFill="background1"/>
        <w:spacing w:after="0" w:line="240" w:lineRule="auto"/>
        <w:ind w:left="66"/>
        <w:jc w:val="both"/>
        <w:rPr>
          <w:rFonts w:cs="B Nazanin"/>
          <w:sz w:val="24"/>
          <w:szCs w:val="24"/>
          <w:rtl/>
        </w:rPr>
      </w:pPr>
      <w:r>
        <w:rPr>
          <w:rFonts w:cs="B Nazanin" w:hint="cs"/>
          <w:sz w:val="24"/>
          <w:szCs w:val="24"/>
          <w:rtl/>
        </w:rPr>
        <w:t>27-</w:t>
      </w:r>
      <w:r w:rsidR="007818C9" w:rsidRPr="00D90393">
        <w:rPr>
          <w:rFonts w:ascii="Arial" w:hAnsi="Arial" w:cs="B Nazanin" w:hint="cs"/>
          <w:rtl/>
        </w:rPr>
        <w:t xml:space="preserve"> ثبت و اقدام بر اساس پسخوراند دریافتی</w:t>
      </w:r>
      <w:r w:rsidR="00CC48B0">
        <w:rPr>
          <w:rFonts w:ascii="Arial" w:hAnsi="Arial" w:cs="B Nazanin" w:hint="cs"/>
          <w:rtl/>
        </w:rPr>
        <w:t xml:space="preserve"> </w:t>
      </w:r>
      <w:r w:rsidR="00CC48B0">
        <w:rPr>
          <w:rFonts w:cs="B Nazanin" w:hint="cs"/>
          <w:sz w:val="24"/>
          <w:szCs w:val="24"/>
          <w:rtl/>
        </w:rPr>
        <w:t xml:space="preserve">این ریز فرآیند در </w:t>
      </w:r>
      <w:r w:rsidR="00F30AD1">
        <w:rPr>
          <w:rFonts w:cs="B Nazanin" w:hint="cs"/>
          <w:sz w:val="24"/>
          <w:szCs w:val="24"/>
          <w:rtl/>
        </w:rPr>
        <w:t>شهر</w:t>
      </w:r>
      <w:r w:rsidR="00CC48B0">
        <w:rPr>
          <w:rFonts w:cs="B Nazanin" w:hint="cs"/>
          <w:sz w:val="24"/>
          <w:szCs w:val="24"/>
          <w:rtl/>
        </w:rPr>
        <w:t xml:space="preserve"> </w:t>
      </w:r>
      <w:r w:rsidR="00AD7606">
        <w:rPr>
          <w:rFonts w:cs="B Nazanin" w:hint="cs"/>
          <w:sz w:val="24"/>
          <w:szCs w:val="24"/>
          <w:rtl/>
        </w:rPr>
        <w:t>81.8</w:t>
      </w:r>
      <w:r w:rsidR="00CC48B0">
        <w:rPr>
          <w:rFonts w:cs="B Nazanin" w:hint="cs"/>
          <w:sz w:val="24"/>
          <w:szCs w:val="24"/>
          <w:rtl/>
        </w:rPr>
        <w:t xml:space="preserve">% که نسبت به سال </w:t>
      </w:r>
      <w:r w:rsidR="00AD7606">
        <w:rPr>
          <w:rFonts w:cs="B Nazanin" w:hint="cs"/>
          <w:sz w:val="24"/>
          <w:szCs w:val="24"/>
          <w:rtl/>
        </w:rPr>
        <w:t>1401</w:t>
      </w:r>
      <w:r w:rsidR="00CC48B0">
        <w:rPr>
          <w:rFonts w:cs="B Nazanin" w:hint="cs"/>
          <w:sz w:val="24"/>
          <w:szCs w:val="24"/>
          <w:rtl/>
        </w:rPr>
        <w:t xml:space="preserve">کاهش </w:t>
      </w:r>
      <w:r w:rsidR="00AD7606">
        <w:rPr>
          <w:rFonts w:cs="B Nazanin" w:hint="cs"/>
          <w:sz w:val="24"/>
          <w:szCs w:val="24"/>
          <w:rtl/>
        </w:rPr>
        <w:t>داشته</w:t>
      </w:r>
      <w:r w:rsidR="00CC48B0">
        <w:rPr>
          <w:rFonts w:cs="B Nazanin" w:hint="cs"/>
          <w:sz w:val="24"/>
          <w:szCs w:val="24"/>
          <w:rtl/>
        </w:rPr>
        <w:t xml:space="preserve">، به دلیل اهمیت موضوع، انتظار می رود مداخلۀ آموزشی در پایش ها </w:t>
      </w:r>
      <w:r>
        <w:rPr>
          <w:rFonts w:cs="B Nazanin" w:hint="cs"/>
          <w:sz w:val="24"/>
          <w:szCs w:val="24"/>
          <w:rtl/>
        </w:rPr>
        <w:t>صورت می گردد.</w:t>
      </w:r>
      <w:r w:rsidR="00CC48B0">
        <w:rPr>
          <w:rFonts w:cs="B Nazanin" w:hint="cs"/>
          <w:sz w:val="24"/>
          <w:szCs w:val="24"/>
          <w:rtl/>
        </w:rPr>
        <w:t>.</w:t>
      </w:r>
    </w:p>
    <w:p w:rsidR="00244832" w:rsidRDefault="00244832" w:rsidP="00CC48B0">
      <w:pPr>
        <w:shd w:val="clear" w:color="auto" w:fill="FFFFFF" w:themeFill="background1"/>
        <w:spacing w:after="0" w:line="240" w:lineRule="auto"/>
        <w:jc w:val="both"/>
        <w:rPr>
          <w:rFonts w:ascii="Arial" w:hAnsi="Arial" w:cs="B Nazanin"/>
          <w:rtl/>
        </w:rPr>
      </w:pPr>
    </w:p>
    <w:p w:rsidR="00CC48B0" w:rsidRDefault="007818C9" w:rsidP="00F30AD1">
      <w:pPr>
        <w:shd w:val="clear" w:color="auto" w:fill="FFFFFF" w:themeFill="background1"/>
        <w:spacing w:after="0" w:line="240" w:lineRule="auto"/>
        <w:ind w:left="66"/>
        <w:jc w:val="both"/>
        <w:rPr>
          <w:rFonts w:cs="B Nazanin"/>
          <w:sz w:val="24"/>
          <w:szCs w:val="24"/>
          <w:rtl/>
        </w:rPr>
      </w:pPr>
      <w:r w:rsidRPr="00D90393">
        <w:rPr>
          <w:rFonts w:ascii="Arial" w:hAnsi="Arial" w:cs="B Nazanin" w:hint="cs"/>
          <w:rtl/>
        </w:rPr>
        <w:t>28-انجام کامل پیگیری مادران مشکوک/ مبتلا به بیماری کووید 19 تحت پوشش</w:t>
      </w:r>
      <w:r w:rsidR="00CC48B0">
        <w:rPr>
          <w:rFonts w:ascii="Arial" w:hAnsi="Arial" w:cs="B Nazanin" w:hint="cs"/>
          <w:rtl/>
        </w:rPr>
        <w:t xml:space="preserve"> </w:t>
      </w:r>
      <w:r w:rsidR="00CC48B0">
        <w:rPr>
          <w:rFonts w:cs="B Nazanin" w:hint="cs"/>
          <w:sz w:val="24"/>
          <w:szCs w:val="24"/>
          <w:rtl/>
        </w:rPr>
        <w:t xml:space="preserve">این ریز فرآیند در </w:t>
      </w:r>
      <w:r w:rsidR="00F30AD1">
        <w:rPr>
          <w:rFonts w:cs="B Nazanin" w:hint="cs"/>
          <w:sz w:val="24"/>
          <w:szCs w:val="24"/>
          <w:rtl/>
        </w:rPr>
        <w:t>روستا</w:t>
      </w:r>
      <w:r w:rsidR="00CC48B0">
        <w:rPr>
          <w:rFonts w:cs="B Nazanin" w:hint="cs"/>
          <w:sz w:val="24"/>
          <w:szCs w:val="24"/>
          <w:rtl/>
        </w:rPr>
        <w:t xml:space="preserve"> 8</w:t>
      </w:r>
      <w:r w:rsidR="00F30AD1">
        <w:rPr>
          <w:rFonts w:cs="B Nazanin" w:hint="cs"/>
          <w:sz w:val="24"/>
          <w:szCs w:val="24"/>
          <w:rtl/>
        </w:rPr>
        <w:t>3.3</w:t>
      </w:r>
      <w:r w:rsidR="00CC48B0">
        <w:rPr>
          <w:rFonts w:cs="B Nazanin" w:hint="cs"/>
          <w:sz w:val="24"/>
          <w:szCs w:val="24"/>
          <w:rtl/>
        </w:rPr>
        <w:t>% بوده که نسبت به</w:t>
      </w:r>
      <w:r w:rsidR="00F30AD1">
        <w:rPr>
          <w:rFonts w:cs="B Nazanin" w:hint="cs"/>
          <w:sz w:val="24"/>
          <w:szCs w:val="24"/>
          <w:rtl/>
        </w:rPr>
        <w:t>1401</w:t>
      </w:r>
      <w:r w:rsidR="00CC48B0">
        <w:rPr>
          <w:rFonts w:cs="B Nazanin" w:hint="cs"/>
          <w:sz w:val="24"/>
          <w:szCs w:val="24"/>
          <w:rtl/>
        </w:rPr>
        <w:t xml:space="preserve"> سال کاهش </w:t>
      </w:r>
      <w:r w:rsidR="00F30AD1">
        <w:rPr>
          <w:rFonts w:cs="B Nazanin" w:hint="cs"/>
          <w:sz w:val="24"/>
          <w:szCs w:val="24"/>
          <w:rtl/>
        </w:rPr>
        <w:t>داشته</w:t>
      </w:r>
      <w:r w:rsidR="00CC48B0">
        <w:rPr>
          <w:rFonts w:cs="B Nazanin" w:hint="cs"/>
          <w:sz w:val="24"/>
          <w:szCs w:val="24"/>
          <w:rtl/>
        </w:rPr>
        <w:t>، به دلیل اهمیت موضوع، در پایش ها مد نظر قرار می گیرد و نیاز</w:t>
      </w:r>
      <w:r w:rsidR="00D53006">
        <w:rPr>
          <w:rFonts w:cs="B Nazanin" w:hint="cs"/>
          <w:sz w:val="24"/>
          <w:szCs w:val="24"/>
          <w:rtl/>
        </w:rPr>
        <w:t xml:space="preserve"> </w:t>
      </w:r>
      <w:r w:rsidR="00CC48B0">
        <w:rPr>
          <w:rFonts w:cs="B Nazanin" w:hint="cs"/>
          <w:sz w:val="24"/>
          <w:szCs w:val="24"/>
          <w:rtl/>
        </w:rPr>
        <w:t>به مداخله دارد.</w:t>
      </w:r>
    </w:p>
    <w:p w:rsidR="007818C9" w:rsidRDefault="007818C9" w:rsidP="00B53F7A">
      <w:pPr>
        <w:spacing w:after="0" w:line="240" w:lineRule="auto"/>
        <w:jc w:val="both"/>
        <w:rPr>
          <w:rFonts w:cs="B Nazanin"/>
          <w:sz w:val="28"/>
          <w:szCs w:val="28"/>
          <w:rtl/>
        </w:rPr>
      </w:pPr>
    </w:p>
    <w:p w:rsidR="00D53006" w:rsidRDefault="00D53006" w:rsidP="007818C9">
      <w:pPr>
        <w:spacing w:after="0" w:line="240" w:lineRule="auto"/>
        <w:ind w:left="66"/>
        <w:jc w:val="both"/>
        <w:rPr>
          <w:rFonts w:cs="B Nazanin"/>
          <w:color w:val="FF0000"/>
          <w:sz w:val="28"/>
          <w:szCs w:val="28"/>
          <w:rtl/>
        </w:rPr>
      </w:pPr>
    </w:p>
    <w:p w:rsidR="00D53006" w:rsidRDefault="00D53006" w:rsidP="007818C9">
      <w:pPr>
        <w:spacing w:after="0" w:line="240" w:lineRule="auto"/>
        <w:ind w:left="66"/>
        <w:jc w:val="both"/>
        <w:rPr>
          <w:rFonts w:cs="B Nazanin"/>
          <w:color w:val="FF0000"/>
          <w:sz w:val="28"/>
          <w:szCs w:val="28"/>
          <w:rtl/>
        </w:rPr>
      </w:pPr>
    </w:p>
    <w:p w:rsidR="00244832" w:rsidRPr="00BA5DA9" w:rsidRDefault="00244832" w:rsidP="00244832">
      <w:pPr>
        <w:spacing w:after="0" w:line="240" w:lineRule="auto"/>
        <w:ind w:left="66"/>
        <w:jc w:val="both"/>
        <w:rPr>
          <w:rFonts w:cs="B Nazanin"/>
          <w:sz w:val="24"/>
          <w:szCs w:val="24"/>
          <w:rtl/>
        </w:rPr>
      </w:pPr>
      <w:r w:rsidRPr="00BA5DA9">
        <w:rPr>
          <w:rFonts w:cs="B Nazanin" w:hint="cs"/>
          <w:sz w:val="24"/>
          <w:szCs w:val="24"/>
          <w:rtl/>
        </w:rPr>
        <w:t xml:space="preserve"> </w:t>
      </w:r>
    </w:p>
    <w:p w:rsidR="00E46252" w:rsidRDefault="00E46252" w:rsidP="00EC38EF">
      <w:pPr>
        <w:spacing w:after="0" w:line="240" w:lineRule="auto"/>
        <w:jc w:val="center"/>
        <w:rPr>
          <w:rFonts w:ascii="Calibri" w:eastAsia="Calibri" w:hAnsi="Calibri" w:cs="B Titr"/>
          <w:sz w:val="24"/>
          <w:szCs w:val="24"/>
        </w:rPr>
      </w:pPr>
    </w:p>
    <w:p w:rsidR="009F1669" w:rsidRDefault="009F1669" w:rsidP="009F1669">
      <w:pPr>
        <w:spacing w:after="0" w:line="240" w:lineRule="auto"/>
        <w:rPr>
          <w:rFonts w:ascii="Calibri" w:eastAsia="Calibri" w:hAnsi="Calibri" w:cs="B Titr"/>
          <w:sz w:val="24"/>
          <w:szCs w:val="24"/>
          <w:lang w:bidi="fa-IR"/>
        </w:rPr>
      </w:pPr>
    </w:p>
    <w:p w:rsidR="00244832" w:rsidRDefault="00244832" w:rsidP="009F1669">
      <w:pPr>
        <w:spacing w:after="0" w:line="240" w:lineRule="auto"/>
        <w:rPr>
          <w:rFonts w:ascii="Calibri" w:eastAsia="Calibri" w:hAnsi="Calibri" w:cs="B Titr"/>
          <w:sz w:val="24"/>
          <w:szCs w:val="24"/>
          <w:rtl/>
        </w:rPr>
      </w:pPr>
      <w:r w:rsidRPr="00AF070F">
        <w:rPr>
          <w:rFonts w:ascii="Calibri" w:eastAsia="Calibri" w:hAnsi="Calibri" w:cs="B Titr" w:hint="cs"/>
          <w:sz w:val="24"/>
          <w:szCs w:val="24"/>
          <w:rtl/>
        </w:rPr>
        <w:t>تحلیل نتایج پایش ثبت پرونده الکترونیک</w:t>
      </w:r>
      <w:r>
        <w:rPr>
          <w:rFonts w:ascii="Calibri" w:eastAsia="Calibri" w:hAnsi="Calibri" w:cs="B Titr" w:hint="cs"/>
          <w:sz w:val="24"/>
          <w:szCs w:val="24"/>
          <w:rtl/>
        </w:rPr>
        <w:t xml:space="preserve"> شهر</w:t>
      </w:r>
      <w:r w:rsidR="00827FBF">
        <w:rPr>
          <w:rFonts w:ascii="Calibri" w:eastAsia="Calibri" w:hAnsi="Calibri" w:cs="B Titr" w:hint="cs"/>
          <w:sz w:val="24"/>
          <w:szCs w:val="24"/>
          <w:rtl/>
        </w:rPr>
        <w:t xml:space="preserve">ی </w:t>
      </w:r>
      <w:r w:rsidRPr="00AF070F">
        <w:rPr>
          <w:rFonts w:ascii="Calibri" w:eastAsia="Calibri" w:hAnsi="Calibri" w:cs="B Titr" w:hint="cs"/>
          <w:sz w:val="24"/>
          <w:szCs w:val="24"/>
          <w:rtl/>
        </w:rPr>
        <w:t>(</w:t>
      </w:r>
      <w:r w:rsidR="00EC38EF" w:rsidRPr="00EC38EF">
        <w:rPr>
          <w:rFonts w:ascii="Calibri" w:eastAsia="Calibri" w:hAnsi="Calibri" w:cs="B Titr" w:hint="cs"/>
          <w:sz w:val="24"/>
          <w:szCs w:val="24"/>
          <w:rtl/>
        </w:rPr>
        <w:t>میانگین</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واحدهای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بهداشتی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شهرستان</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استان</w:t>
      </w:r>
      <w:r w:rsidRPr="00AF070F">
        <w:rPr>
          <w:rFonts w:ascii="Calibri" w:eastAsia="Calibri" w:hAnsi="Calibri" w:cs="B Titr" w:hint="cs"/>
          <w:sz w:val="24"/>
          <w:szCs w:val="24"/>
          <w:rtl/>
        </w:rPr>
        <w:t>)</w:t>
      </w:r>
    </w:p>
    <w:tbl>
      <w:tblPr>
        <w:bidiVisual/>
        <w:tblW w:w="13500" w:type="dxa"/>
        <w:tblInd w:w="-443" w:type="dxa"/>
        <w:tblLayout w:type="fixed"/>
        <w:tblLook w:val="04A0" w:firstRow="1" w:lastRow="0" w:firstColumn="1" w:lastColumn="0" w:noHBand="0" w:noVBand="1"/>
      </w:tblPr>
      <w:tblGrid>
        <w:gridCol w:w="2430"/>
        <w:gridCol w:w="675"/>
        <w:gridCol w:w="568"/>
        <w:gridCol w:w="568"/>
        <w:gridCol w:w="568"/>
        <w:gridCol w:w="568"/>
        <w:gridCol w:w="568"/>
        <w:gridCol w:w="568"/>
        <w:gridCol w:w="568"/>
        <w:gridCol w:w="568"/>
        <w:gridCol w:w="568"/>
        <w:gridCol w:w="567"/>
        <w:gridCol w:w="567"/>
        <w:gridCol w:w="567"/>
        <w:gridCol w:w="567"/>
        <w:gridCol w:w="567"/>
        <w:gridCol w:w="567"/>
        <w:gridCol w:w="567"/>
        <w:gridCol w:w="567"/>
        <w:gridCol w:w="747"/>
      </w:tblGrid>
      <w:tr w:rsidR="00647081" w:rsidRPr="00AF070F" w:rsidTr="00976B8B">
        <w:trPr>
          <w:cantSplit/>
          <w:trHeight w:val="1134"/>
        </w:trPr>
        <w:tc>
          <w:tcPr>
            <w:tcW w:w="24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647081" w:rsidRPr="00C44CB0" w:rsidRDefault="00647081" w:rsidP="00244832">
            <w:pPr>
              <w:spacing w:after="0" w:line="240" w:lineRule="auto"/>
              <w:jc w:val="center"/>
              <w:rPr>
                <w:rFonts w:cs="B Mitra"/>
              </w:rPr>
            </w:pPr>
            <w:r w:rsidRPr="00C44CB0">
              <w:rPr>
                <w:rFonts w:cs="B Mitra" w:hint="cs"/>
                <w:rtl/>
              </w:rPr>
              <w:t>عنوان</w:t>
            </w:r>
          </w:p>
        </w:tc>
        <w:tc>
          <w:tcPr>
            <w:tcW w:w="67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hideMark/>
          </w:tcPr>
          <w:p w:rsidR="00647081" w:rsidRPr="00C44CB0" w:rsidRDefault="00647081" w:rsidP="00244832">
            <w:pPr>
              <w:spacing w:after="0" w:line="240" w:lineRule="auto"/>
              <w:ind w:left="113" w:right="113"/>
              <w:jc w:val="center"/>
              <w:rPr>
                <w:rFonts w:cs="B Mitra"/>
              </w:rPr>
            </w:pPr>
            <w:r w:rsidRPr="00C44CB0">
              <w:rPr>
                <w:rFonts w:cs="B Mitra" w:hint="cs"/>
                <w:rtl/>
              </w:rPr>
              <w:t>استان</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hideMark/>
          </w:tcPr>
          <w:p w:rsidR="00647081" w:rsidRPr="00C44CB0" w:rsidRDefault="00647081" w:rsidP="00244832">
            <w:pPr>
              <w:spacing w:after="0" w:line="240" w:lineRule="auto"/>
              <w:ind w:left="113" w:right="113"/>
              <w:jc w:val="center"/>
              <w:rPr>
                <w:rFonts w:cs="B Mitra"/>
              </w:rPr>
            </w:pPr>
            <w:r>
              <w:rPr>
                <w:rFonts w:cs="B Mitra" w:hint="cs"/>
                <w:rtl/>
              </w:rPr>
              <w:t>شهرستان</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احمد آباد</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آدریان</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اسفریز</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اسلام آباد</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اصغر آباد</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bottom"/>
            <w:hideMark/>
          </w:tcPr>
          <w:p w:rsidR="00647081" w:rsidRPr="00C44CB0" w:rsidRDefault="00647081" w:rsidP="00244832">
            <w:pPr>
              <w:spacing w:after="0" w:line="240" w:lineRule="auto"/>
              <w:ind w:left="113" w:right="113"/>
              <w:jc w:val="center"/>
              <w:rPr>
                <w:rFonts w:cs="B Mitra"/>
              </w:rPr>
            </w:pPr>
            <w:r w:rsidRPr="0054124F">
              <w:rPr>
                <w:rFonts w:cs="B Mitra"/>
                <w:rtl/>
              </w:rPr>
              <w:t>اندوان</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bottom"/>
          </w:tcPr>
          <w:p w:rsidR="00647081" w:rsidRPr="00C44CB0" w:rsidRDefault="00647081" w:rsidP="00244832">
            <w:pPr>
              <w:spacing w:after="0" w:line="240" w:lineRule="auto"/>
              <w:ind w:left="113" w:right="113"/>
              <w:jc w:val="center"/>
              <w:rPr>
                <w:rFonts w:cs="B Mitra"/>
                <w:rtl/>
              </w:rPr>
            </w:pPr>
            <w:r w:rsidRPr="0054124F">
              <w:rPr>
                <w:rFonts w:cs="B Mitra"/>
                <w:rtl/>
              </w:rPr>
              <w:t>بوعلی</w:t>
            </w:r>
          </w:p>
        </w:tc>
        <w:tc>
          <w:tcPr>
            <w:tcW w:w="56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جوادیه</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center"/>
            <w:hideMark/>
          </w:tcPr>
          <w:p w:rsidR="00647081" w:rsidRPr="00C44CB0" w:rsidRDefault="00647081" w:rsidP="00244832">
            <w:pPr>
              <w:spacing w:after="0" w:line="240" w:lineRule="auto"/>
              <w:ind w:left="113" w:right="113"/>
              <w:jc w:val="center"/>
              <w:rPr>
                <w:rFonts w:cs="B Mitra"/>
              </w:rPr>
            </w:pPr>
            <w:r w:rsidRPr="0054124F">
              <w:rPr>
                <w:rFonts w:cs="B Mitra" w:hint="cs"/>
                <w:rtl/>
              </w:rPr>
              <w:t>جوی آباد 1</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Pr>
                <w:rFonts w:cs="B Mitra" w:hint="cs"/>
                <w:rtl/>
              </w:rPr>
              <w:t>علیمردان</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شمس</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درچه 1</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درچه 2</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دستگرد</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center"/>
            <w:hideMark/>
          </w:tcPr>
          <w:p w:rsidR="00647081" w:rsidRPr="00C44CB0" w:rsidRDefault="00647081" w:rsidP="00244832">
            <w:pPr>
              <w:spacing w:after="0" w:line="240" w:lineRule="auto"/>
              <w:ind w:left="113" w:right="113"/>
              <w:jc w:val="center"/>
              <w:rPr>
                <w:rFonts w:cs="B Mitra"/>
              </w:rPr>
            </w:pPr>
            <w:r w:rsidRPr="0054124F">
              <w:rPr>
                <w:rFonts w:cs="B Mitra" w:hint="cs"/>
                <w:rtl/>
              </w:rPr>
              <w:t>دینان</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54124F">
              <w:rPr>
                <w:rFonts w:cs="B Mitra" w:hint="cs"/>
                <w:rtl/>
              </w:rPr>
              <w:t>رازی</w:t>
            </w:r>
          </w:p>
        </w:tc>
        <w:tc>
          <w:tcPr>
            <w:tcW w:w="74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bottom"/>
            <w:hideMark/>
          </w:tcPr>
          <w:p w:rsidR="00647081" w:rsidRPr="00C44CB0" w:rsidRDefault="00647081" w:rsidP="00244832">
            <w:pPr>
              <w:spacing w:after="0" w:line="240" w:lineRule="auto"/>
              <w:ind w:left="113" w:right="113"/>
              <w:jc w:val="center"/>
              <w:rPr>
                <w:rFonts w:cs="B Mitra"/>
              </w:rPr>
            </w:pPr>
            <w:r w:rsidRPr="0054124F">
              <w:rPr>
                <w:rFonts w:cs="B Mitra"/>
                <w:rtl/>
              </w:rPr>
              <w:t>سیدالشهدا</w:t>
            </w:r>
          </w:p>
        </w:tc>
      </w:tr>
      <w:tr w:rsidR="00CC58C1" w:rsidRPr="00AF070F" w:rsidTr="00AB607F">
        <w:trPr>
          <w:cantSplit/>
          <w:trHeight w:val="476"/>
        </w:trPr>
        <w:tc>
          <w:tcPr>
            <w:tcW w:w="2430" w:type="dxa"/>
            <w:tcBorders>
              <w:top w:val="nil"/>
              <w:left w:val="single" w:sz="4" w:space="0" w:color="auto"/>
              <w:bottom w:val="single" w:sz="4" w:space="0" w:color="auto"/>
              <w:right w:val="nil"/>
            </w:tcBorders>
            <w:shd w:val="clear" w:color="auto" w:fill="DBDBDB" w:themeFill="accent3" w:themeFillTint="66"/>
            <w:noWrap/>
            <w:vAlign w:val="center"/>
          </w:tcPr>
          <w:p w:rsidR="00CC58C1" w:rsidRPr="00C44CB0" w:rsidRDefault="00CC58C1" w:rsidP="00CC58C1">
            <w:pPr>
              <w:spacing w:after="0" w:line="240" w:lineRule="auto"/>
              <w:rPr>
                <w:rFonts w:cs="B Mitra"/>
                <w:rtl/>
              </w:rPr>
            </w:pPr>
            <w:r w:rsidRPr="00C44CB0">
              <w:rPr>
                <w:rFonts w:cs="B Mitra" w:hint="cs"/>
                <w:rtl/>
              </w:rPr>
              <w:t>الف- هماهنگی</w:t>
            </w:r>
          </w:p>
        </w:tc>
        <w:tc>
          <w:tcPr>
            <w:tcW w:w="67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96</w:t>
            </w:r>
          </w:p>
        </w:tc>
        <w:tc>
          <w:tcPr>
            <w:tcW w:w="568" w:type="dxa"/>
            <w:tcBorders>
              <w:top w:val="single" w:sz="4" w:space="0" w:color="auto"/>
              <w:left w:val="single" w:sz="4" w:space="0" w:color="auto"/>
              <w:bottom w:val="single" w:sz="4" w:space="0" w:color="auto"/>
              <w:right w:val="single" w:sz="4" w:space="0" w:color="auto"/>
            </w:tcBorders>
            <w:shd w:val="clear" w:color="auto" w:fill="92D050"/>
            <w:noWrap/>
          </w:tcPr>
          <w:p w:rsidR="00CC58C1" w:rsidRPr="006C198F" w:rsidRDefault="00CC58C1" w:rsidP="00CC58C1">
            <w:pPr>
              <w:bidi w:val="0"/>
              <w:spacing w:after="0" w:line="240" w:lineRule="auto"/>
              <w:jc w:val="center"/>
              <w:rPr>
                <w:rFonts w:ascii="Arial" w:hAnsi="Arial" w:cs="B Mitra"/>
                <w:sz w:val="18"/>
                <w:szCs w:val="18"/>
                <w:rtl/>
                <w:lang w:bidi="fa-IR"/>
              </w:rPr>
            </w:pPr>
            <w:r>
              <w:rPr>
                <w:rFonts w:ascii="Arial" w:hAnsi="Arial" w:cs="B Mitra"/>
                <w:sz w:val="18"/>
                <w:szCs w:val="18"/>
                <w:lang w:bidi="fa-IR"/>
              </w:rPr>
              <w:t>97</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bidi w:val="0"/>
              <w:spacing w:after="0" w:line="240" w:lineRule="auto"/>
              <w:jc w:val="center"/>
              <w:rPr>
                <w:rFonts w:ascii="Arial" w:hAnsi="Arial" w:cs="B Mitra"/>
                <w:sz w:val="18"/>
                <w:szCs w:val="18"/>
                <w:rtl/>
                <w:lang w:bidi="fa-IR"/>
              </w:rPr>
            </w:pPr>
            <w:r>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nil"/>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C67716">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C67716">
              <w:rPr>
                <w:rFonts w:ascii="Arial" w:hAnsi="Arial" w:cs="B Mitra"/>
                <w:sz w:val="18"/>
                <w:szCs w:val="18"/>
                <w:lang w:bidi="fa-IR"/>
              </w:rPr>
              <w:t>100</w:t>
            </w:r>
          </w:p>
        </w:tc>
        <w:tc>
          <w:tcPr>
            <w:tcW w:w="74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C67716">
              <w:rPr>
                <w:rFonts w:ascii="Arial" w:hAnsi="Arial" w:cs="B Mitra"/>
                <w:sz w:val="18"/>
                <w:szCs w:val="18"/>
                <w:lang w:bidi="fa-IR"/>
              </w:rPr>
              <w:t>100</w:t>
            </w:r>
          </w:p>
        </w:tc>
      </w:tr>
      <w:tr w:rsidR="00CC58C1" w:rsidRPr="00AF070F" w:rsidTr="00E57A58">
        <w:trPr>
          <w:cantSplit/>
          <w:trHeight w:val="440"/>
        </w:trPr>
        <w:tc>
          <w:tcPr>
            <w:tcW w:w="2430" w:type="dxa"/>
            <w:tcBorders>
              <w:top w:val="nil"/>
              <w:left w:val="single" w:sz="4" w:space="0" w:color="auto"/>
              <w:bottom w:val="single" w:sz="4" w:space="0" w:color="auto"/>
              <w:right w:val="nil"/>
            </w:tcBorders>
            <w:shd w:val="clear" w:color="auto" w:fill="DBDBDB" w:themeFill="accent3" w:themeFillTint="66"/>
            <w:noWrap/>
            <w:vAlign w:val="center"/>
          </w:tcPr>
          <w:p w:rsidR="00CC58C1" w:rsidRPr="00C44CB0" w:rsidRDefault="00CC58C1" w:rsidP="00CC58C1">
            <w:pPr>
              <w:spacing w:after="0" w:line="240" w:lineRule="auto"/>
              <w:rPr>
                <w:rFonts w:cs="B Mitra"/>
                <w:rtl/>
              </w:rPr>
            </w:pPr>
            <w:r w:rsidRPr="00C44CB0">
              <w:rPr>
                <w:rFonts w:cs="B Mitra" w:hint="cs"/>
                <w:rtl/>
              </w:rPr>
              <w:t>ب- پشتیبانی</w:t>
            </w:r>
          </w:p>
        </w:tc>
        <w:tc>
          <w:tcPr>
            <w:tcW w:w="67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93.9</w:t>
            </w:r>
          </w:p>
        </w:tc>
        <w:tc>
          <w:tcPr>
            <w:tcW w:w="568"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93.8</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bidi w:val="0"/>
              <w:spacing w:after="0" w:line="240" w:lineRule="auto"/>
              <w:jc w:val="center"/>
              <w:rPr>
                <w:rFonts w:ascii="Arial" w:hAnsi="Arial" w:cs="B Mitra"/>
                <w:sz w:val="18"/>
                <w:szCs w:val="18"/>
                <w:rtl/>
                <w:lang w:bidi="fa-IR"/>
              </w:rPr>
            </w:pPr>
            <w:r>
              <w:rPr>
                <w:rFonts w:ascii="Arial" w:hAnsi="Arial" w:cs="B Mitra"/>
                <w:sz w:val="18"/>
                <w:szCs w:val="18"/>
                <w:lang w:bidi="fa-IR"/>
              </w:rPr>
              <w:t>90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bidi w:val="0"/>
              <w:spacing w:after="0" w:line="240" w:lineRule="auto"/>
              <w:jc w:val="center"/>
              <w:rPr>
                <w:rFonts w:ascii="Arial" w:hAnsi="Arial" w:cs="B Mitra"/>
                <w:sz w:val="18"/>
                <w:szCs w:val="18"/>
                <w:rtl/>
                <w:lang w:bidi="fa-IR"/>
              </w:rPr>
            </w:pPr>
            <w:r>
              <w:rPr>
                <w:rFonts w:ascii="Arial" w:hAnsi="Arial" w:cs="B Mitra"/>
                <w:sz w:val="18"/>
                <w:szCs w:val="18"/>
                <w:lang w:bidi="fa-IR"/>
              </w:rPr>
              <w:t>95</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95</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noWrap/>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95</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95</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90</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95</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90</w:t>
            </w:r>
          </w:p>
        </w:tc>
        <w:tc>
          <w:tcPr>
            <w:tcW w:w="747" w:type="dxa"/>
            <w:tcBorders>
              <w:top w:val="single" w:sz="4" w:space="0" w:color="auto"/>
              <w:left w:val="single" w:sz="4" w:space="0" w:color="auto"/>
              <w:bottom w:val="single" w:sz="4" w:space="0" w:color="auto"/>
              <w:right w:val="single" w:sz="4" w:space="0" w:color="auto"/>
            </w:tcBorders>
            <w:shd w:val="clear" w:color="auto" w:fill="92D050"/>
            <w:noWrap/>
          </w:tcPr>
          <w:p w:rsidR="00CC58C1" w:rsidRPr="006C198F" w:rsidRDefault="00CC58C1" w:rsidP="00CC58C1">
            <w:pPr>
              <w:rPr>
                <w:rFonts w:ascii="Arial" w:hAnsi="Arial" w:cs="B Mitra"/>
                <w:sz w:val="18"/>
                <w:szCs w:val="18"/>
                <w:lang w:bidi="fa-IR"/>
              </w:rPr>
            </w:pPr>
            <w:r>
              <w:rPr>
                <w:rFonts w:ascii="Arial" w:hAnsi="Arial" w:cs="B Mitra" w:hint="cs"/>
                <w:sz w:val="18"/>
                <w:szCs w:val="18"/>
                <w:rtl/>
                <w:lang w:bidi="fa-IR"/>
              </w:rPr>
              <w:t>100</w:t>
            </w:r>
          </w:p>
        </w:tc>
      </w:tr>
      <w:tr w:rsidR="00CC58C1" w:rsidRPr="00AF070F" w:rsidTr="00E57A58">
        <w:trPr>
          <w:cantSplit/>
          <w:trHeight w:val="440"/>
        </w:trPr>
        <w:tc>
          <w:tcPr>
            <w:tcW w:w="2430" w:type="dxa"/>
            <w:tcBorders>
              <w:top w:val="nil"/>
              <w:left w:val="single" w:sz="4" w:space="0" w:color="auto"/>
              <w:bottom w:val="single" w:sz="4" w:space="0" w:color="auto"/>
              <w:right w:val="nil"/>
            </w:tcBorders>
            <w:shd w:val="clear" w:color="auto" w:fill="DBDBDB" w:themeFill="accent3" w:themeFillTint="66"/>
            <w:noWrap/>
            <w:vAlign w:val="center"/>
          </w:tcPr>
          <w:p w:rsidR="00CC58C1" w:rsidRPr="00C44CB0" w:rsidRDefault="00CC58C1" w:rsidP="00CC58C1">
            <w:pPr>
              <w:spacing w:after="0" w:line="240" w:lineRule="auto"/>
              <w:rPr>
                <w:rFonts w:cs="B Mitra"/>
                <w:rtl/>
              </w:rPr>
            </w:pPr>
            <w:r w:rsidRPr="00C44CB0">
              <w:rPr>
                <w:rFonts w:cs="B Mitra" w:hint="cs"/>
                <w:rtl/>
              </w:rPr>
              <w:t>ج- فرایند اجرا</w:t>
            </w:r>
          </w:p>
        </w:tc>
        <w:tc>
          <w:tcPr>
            <w:tcW w:w="67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w:t>
            </w:r>
          </w:p>
        </w:tc>
        <w:tc>
          <w:tcPr>
            <w:tcW w:w="568" w:type="dxa"/>
            <w:tcBorders>
              <w:top w:val="single" w:sz="4" w:space="0" w:color="auto"/>
              <w:left w:val="single" w:sz="4" w:space="0" w:color="auto"/>
              <w:right w:val="single" w:sz="4" w:space="0" w:color="auto"/>
            </w:tcBorders>
            <w:shd w:val="clear" w:color="auto" w:fill="92D050"/>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79.2</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50</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79.1</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79.2</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79.1</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79.2</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63.5</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79.1</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5271" w:rsidRDefault="00CC58C1" w:rsidP="00CC58C1">
            <w:pPr>
              <w:bidi w:val="0"/>
              <w:spacing w:after="0" w:line="240" w:lineRule="auto"/>
              <w:jc w:val="center"/>
              <w:rPr>
                <w:rFonts w:ascii="Arial" w:hAnsi="Arial" w:cs="B Mitra"/>
                <w:sz w:val="18"/>
                <w:szCs w:val="18"/>
              </w:rPr>
            </w:pPr>
            <w:r>
              <w:rPr>
                <w:rFonts w:ascii="Arial" w:hAnsi="Arial" w:cs="B Mitra"/>
                <w:sz w:val="18"/>
                <w:szCs w:val="18"/>
              </w:rPr>
              <w:t>66.6</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58.3</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91.6</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79.1</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45.8</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83.3</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75</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75</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70.8</w:t>
            </w:r>
          </w:p>
        </w:tc>
        <w:tc>
          <w:tcPr>
            <w:tcW w:w="74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77772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66.6</w:t>
            </w:r>
          </w:p>
        </w:tc>
      </w:tr>
      <w:tr w:rsidR="00CC58C1" w:rsidRPr="00AF070F" w:rsidTr="00587DB9">
        <w:trPr>
          <w:cantSplit/>
          <w:trHeight w:val="440"/>
        </w:trPr>
        <w:tc>
          <w:tcPr>
            <w:tcW w:w="2430" w:type="dxa"/>
            <w:tcBorders>
              <w:top w:val="nil"/>
              <w:left w:val="single" w:sz="4" w:space="0" w:color="auto"/>
              <w:bottom w:val="single" w:sz="4" w:space="0" w:color="auto"/>
              <w:right w:val="single" w:sz="4" w:space="0" w:color="auto"/>
            </w:tcBorders>
            <w:shd w:val="clear" w:color="auto" w:fill="DBDBDB" w:themeFill="accent3" w:themeFillTint="66"/>
            <w:vAlign w:val="center"/>
          </w:tcPr>
          <w:p w:rsidR="00CC58C1" w:rsidRPr="00C44CB0" w:rsidRDefault="00CC58C1" w:rsidP="00CC58C1">
            <w:pPr>
              <w:spacing w:after="0" w:line="240" w:lineRule="auto"/>
              <w:rPr>
                <w:rFonts w:cs="B Mitra"/>
                <w:rtl/>
              </w:rPr>
            </w:pPr>
            <w:r w:rsidRPr="00C44CB0">
              <w:rPr>
                <w:rFonts w:cs="B Mitra" w:hint="cs"/>
                <w:rtl/>
              </w:rPr>
              <w:t>د- اجزای مراقبت</w:t>
            </w:r>
          </w:p>
        </w:tc>
        <w:tc>
          <w:tcPr>
            <w:tcW w:w="67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92.7</w:t>
            </w:r>
          </w:p>
        </w:tc>
        <w:tc>
          <w:tcPr>
            <w:tcW w:w="568" w:type="dxa"/>
            <w:tcBorders>
              <w:left w:val="single" w:sz="4" w:space="0" w:color="auto"/>
              <w:bottom w:val="single" w:sz="4" w:space="0" w:color="auto"/>
              <w:right w:val="single" w:sz="4" w:space="0" w:color="auto"/>
            </w:tcBorders>
            <w:shd w:val="clear" w:color="auto" w:fill="F4B083" w:themeFill="accent2" w:themeFillTint="99"/>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89.2</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87</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92.9</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93.9</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Pr>
            </w:pPr>
            <w:r>
              <w:rPr>
                <w:rFonts w:ascii="Arial" w:hAnsi="Arial" w:cs="B Mitra"/>
                <w:sz w:val="18"/>
                <w:szCs w:val="18"/>
              </w:rPr>
              <w:t>84.6</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97.4</w:t>
            </w:r>
          </w:p>
        </w:tc>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76.9</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92.9</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92.3</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76.9</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92.2</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87.2</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87.2</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89.7</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89.7</w:t>
            </w:r>
          </w:p>
        </w:tc>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89.7</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92.3</w:t>
            </w:r>
          </w:p>
        </w:tc>
        <w:tc>
          <w:tcPr>
            <w:tcW w:w="74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CC58C1" w:rsidRPr="00352289" w:rsidRDefault="00CC58C1" w:rsidP="00CC58C1">
            <w:pPr>
              <w:bidi w:val="0"/>
              <w:spacing w:after="0" w:line="240" w:lineRule="auto"/>
              <w:jc w:val="center"/>
              <w:rPr>
                <w:rFonts w:ascii="Arial" w:hAnsi="Arial" w:cs="B Mitra"/>
                <w:sz w:val="18"/>
                <w:szCs w:val="18"/>
                <w:rtl/>
              </w:rPr>
            </w:pPr>
            <w:r>
              <w:rPr>
                <w:rFonts w:ascii="Arial" w:hAnsi="Arial" w:cs="B Mitra"/>
                <w:sz w:val="18"/>
                <w:szCs w:val="18"/>
              </w:rPr>
              <w:t>87.2</w:t>
            </w:r>
          </w:p>
        </w:tc>
      </w:tr>
      <w:tr w:rsidR="00CC58C1" w:rsidRPr="00AF070F" w:rsidTr="00587DB9">
        <w:trPr>
          <w:cantSplit/>
          <w:trHeight w:val="227"/>
        </w:trPr>
        <w:tc>
          <w:tcPr>
            <w:tcW w:w="2430" w:type="dxa"/>
            <w:tcBorders>
              <w:top w:val="nil"/>
              <w:left w:val="single" w:sz="4" w:space="0" w:color="auto"/>
              <w:bottom w:val="single" w:sz="4" w:space="0" w:color="auto"/>
              <w:right w:val="single" w:sz="4" w:space="0" w:color="auto"/>
            </w:tcBorders>
            <w:shd w:val="clear" w:color="auto" w:fill="DBDBDB" w:themeFill="accent3" w:themeFillTint="66"/>
            <w:vAlign w:val="center"/>
            <w:hideMark/>
          </w:tcPr>
          <w:p w:rsidR="00CC58C1" w:rsidRPr="00C44CB0" w:rsidRDefault="00CC58C1" w:rsidP="00CC58C1">
            <w:pPr>
              <w:spacing w:after="0" w:line="240" w:lineRule="auto"/>
              <w:jc w:val="lowKashida"/>
              <w:rPr>
                <w:rFonts w:cs="B Mitra"/>
              </w:rPr>
            </w:pPr>
            <w:r w:rsidRPr="00C44CB0">
              <w:rPr>
                <w:rFonts w:cs="B Mitra" w:hint="cs"/>
                <w:rtl/>
              </w:rPr>
              <w:t>ی-</w:t>
            </w:r>
            <w:r w:rsidRPr="006F26C3">
              <w:rPr>
                <w:rFonts w:cs="B Mitra" w:hint="cs"/>
                <w:sz w:val="20"/>
                <w:szCs w:val="20"/>
                <w:rtl/>
              </w:rPr>
              <w:t>مهارت ارائه دهنده خدمت</w:t>
            </w:r>
          </w:p>
        </w:tc>
        <w:tc>
          <w:tcPr>
            <w:tcW w:w="67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CC58C1" w:rsidRPr="00FC0F03" w:rsidRDefault="00CC58C1" w:rsidP="00CC58C1">
            <w:pPr>
              <w:bidi w:val="0"/>
              <w:spacing w:after="0" w:line="240" w:lineRule="auto"/>
              <w:jc w:val="center"/>
              <w:rPr>
                <w:rFonts w:ascii="Arial" w:hAnsi="Arial" w:cs="B Mitra"/>
                <w:sz w:val="18"/>
                <w:szCs w:val="18"/>
                <w:rtl/>
              </w:rPr>
            </w:pPr>
            <w:r>
              <w:rPr>
                <w:rFonts w:ascii="Arial" w:hAnsi="Arial" w:cs="B Mitra"/>
                <w:sz w:val="18"/>
                <w:szCs w:val="18"/>
              </w:rPr>
              <w:t>98.7</w:t>
            </w:r>
          </w:p>
        </w:tc>
        <w:tc>
          <w:tcPr>
            <w:tcW w:w="568"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Pr>
                <w:rFonts w:ascii="Arial" w:hAnsi="Arial" w:cs="B Mitra"/>
                <w:sz w:val="18"/>
                <w:szCs w:val="18"/>
                <w:lang w:bidi="fa-IR"/>
              </w:rPr>
              <w:t>98.2</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pPr>
              <w:rPr>
                <w:rtl/>
                <w:lang w:bidi="fa-IR"/>
              </w:rPr>
            </w:pPr>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8"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pPr>
              <w:rPr>
                <w:rtl/>
                <w:lang w:bidi="fa-IR"/>
              </w:rPr>
            </w:pPr>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AB3F60">
              <w:rPr>
                <w:rFonts w:ascii="Arial" w:hAnsi="Arial" w:cs="B Mitra"/>
                <w:sz w:val="18"/>
                <w:szCs w:val="18"/>
                <w:lang w:bidi="fa-IR"/>
              </w:rPr>
              <w:t>100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CC58C1" w:rsidRDefault="00CC58C1" w:rsidP="00CC58C1">
            <w:r w:rsidRPr="00AB3F60">
              <w:rPr>
                <w:rFonts w:ascii="Arial" w:hAnsi="Arial" w:cs="B Mitra"/>
                <w:sz w:val="18"/>
                <w:szCs w:val="18"/>
                <w:lang w:bidi="fa-IR"/>
              </w:rPr>
              <w:t>100</w:t>
            </w:r>
          </w:p>
        </w:tc>
        <w:tc>
          <w:tcPr>
            <w:tcW w:w="747" w:type="dxa"/>
            <w:tcBorders>
              <w:top w:val="single" w:sz="4" w:space="0" w:color="auto"/>
              <w:left w:val="single" w:sz="4" w:space="0" w:color="auto"/>
              <w:bottom w:val="single" w:sz="4" w:space="0" w:color="auto"/>
              <w:right w:val="single" w:sz="4" w:space="0" w:color="auto"/>
            </w:tcBorders>
            <w:shd w:val="clear" w:color="auto" w:fill="92D050"/>
            <w:noWrap/>
          </w:tcPr>
          <w:p w:rsidR="00CC58C1" w:rsidRDefault="00CC58C1" w:rsidP="00CC58C1">
            <w:r w:rsidRPr="00AB3F60">
              <w:rPr>
                <w:rFonts w:ascii="Arial" w:hAnsi="Arial" w:cs="B Mitra"/>
                <w:sz w:val="18"/>
                <w:szCs w:val="18"/>
                <w:lang w:bidi="fa-IR"/>
              </w:rPr>
              <w:t>100</w:t>
            </w:r>
          </w:p>
        </w:tc>
      </w:tr>
    </w:tbl>
    <w:p w:rsidR="00244832" w:rsidRPr="0090543B" w:rsidRDefault="00244832" w:rsidP="00244832">
      <w:pPr>
        <w:jc w:val="center"/>
        <w:rPr>
          <w:rFonts w:ascii="Calibri" w:eastAsia="Calibri" w:hAnsi="Calibri" w:cs="B Mitra"/>
          <w:sz w:val="6"/>
          <w:szCs w:val="6"/>
          <w:rtl/>
        </w:rPr>
      </w:pPr>
    </w:p>
    <w:p w:rsidR="009F1669" w:rsidRDefault="009F1669" w:rsidP="00827FBF">
      <w:pPr>
        <w:spacing w:after="0" w:line="240" w:lineRule="auto"/>
        <w:jc w:val="center"/>
        <w:rPr>
          <w:rFonts w:ascii="Calibri" w:eastAsia="Calibri" w:hAnsi="Calibri" w:cs="B Titr"/>
          <w:sz w:val="24"/>
          <w:szCs w:val="24"/>
        </w:rPr>
      </w:pPr>
    </w:p>
    <w:p w:rsidR="009F1669" w:rsidRDefault="009F1669" w:rsidP="00827FBF">
      <w:pPr>
        <w:spacing w:after="0" w:line="240" w:lineRule="auto"/>
        <w:jc w:val="center"/>
        <w:rPr>
          <w:rFonts w:ascii="Calibri" w:eastAsia="Calibri" w:hAnsi="Calibri" w:cs="B Titr"/>
          <w:sz w:val="24"/>
          <w:szCs w:val="24"/>
        </w:rPr>
      </w:pPr>
    </w:p>
    <w:p w:rsidR="00244832" w:rsidRDefault="00244832" w:rsidP="00827FBF">
      <w:pPr>
        <w:spacing w:after="0" w:line="240" w:lineRule="auto"/>
        <w:jc w:val="center"/>
        <w:rPr>
          <w:rFonts w:ascii="Calibri" w:eastAsia="Calibri" w:hAnsi="Calibri" w:cs="B Titr"/>
          <w:sz w:val="24"/>
          <w:szCs w:val="24"/>
          <w:rtl/>
        </w:rPr>
      </w:pPr>
      <w:r w:rsidRPr="00AF070F">
        <w:rPr>
          <w:rFonts w:ascii="Calibri" w:eastAsia="Calibri" w:hAnsi="Calibri" w:cs="B Titr" w:hint="cs"/>
          <w:sz w:val="24"/>
          <w:szCs w:val="24"/>
          <w:rtl/>
        </w:rPr>
        <w:t>تحلیل نتایج پایش ثبت پرونده الکترونیک</w:t>
      </w:r>
      <w:r>
        <w:rPr>
          <w:rFonts w:ascii="Calibri" w:eastAsia="Calibri" w:hAnsi="Calibri" w:cs="B Titr" w:hint="cs"/>
          <w:sz w:val="24"/>
          <w:szCs w:val="24"/>
          <w:rtl/>
        </w:rPr>
        <w:t xml:space="preserve"> شهر</w:t>
      </w:r>
      <w:r w:rsidR="00827FBF">
        <w:rPr>
          <w:rFonts w:ascii="Calibri" w:eastAsia="Calibri" w:hAnsi="Calibri" w:cs="B Titr" w:hint="cs"/>
          <w:sz w:val="24"/>
          <w:szCs w:val="24"/>
          <w:rtl/>
        </w:rPr>
        <w:t>ی</w:t>
      </w:r>
      <w:r>
        <w:rPr>
          <w:rFonts w:ascii="Calibri" w:eastAsia="Calibri" w:hAnsi="Calibri" w:cs="B Titr" w:hint="cs"/>
          <w:sz w:val="24"/>
          <w:szCs w:val="24"/>
          <w:rtl/>
        </w:rPr>
        <w:t xml:space="preserve"> </w:t>
      </w:r>
      <w:r w:rsidRPr="00AF070F">
        <w:rPr>
          <w:rFonts w:ascii="Calibri" w:eastAsia="Calibri" w:hAnsi="Calibri" w:cs="B Titr" w:hint="cs"/>
          <w:sz w:val="24"/>
          <w:szCs w:val="24"/>
          <w:rtl/>
        </w:rPr>
        <w:t>(</w:t>
      </w:r>
      <w:r w:rsidR="00EC38EF" w:rsidRPr="00EC38EF">
        <w:rPr>
          <w:rFonts w:ascii="Calibri" w:eastAsia="Calibri" w:hAnsi="Calibri" w:cs="B Titr" w:hint="cs"/>
          <w:sz w:val="24"/>
          <w:szCs w:val="24"/>
          <w:rtl/>
        </w:rPr>
        <w:t>میانگین</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واحدهای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بهداشتی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شهرستان</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استان</w:t>
      </w:r>
      <w:r w:rsidRPr="00AF070F">
        <w:rPr>
          <w:rFonts w:ascii="Calibri" w:eastAsia="Calibri" w:hAnsi="Calibri" w:cs="B Titr" w:hint="cs"/>
          <w:sz w:val="24"/>
          <w:szCs w:val="24"/>
          <w:rtl/>
        </w:rPr>
        <w:t>)</w:t>
      </w:r>
    </w:p>
    <w:tbl>
      <w:tblPr>
        <w:tblpPr w:leftFromText="180" w:rightFromText="180" w:vertAnchor="text" w:tblpXSpec="right" w:tblpY="1"/>
        <w:tblOverlap w:val="never"/>
        <w:bidiVisual/>
        <w:tblW w:w="13018" w:type="dxa"/>
        <w:tblLayout w:type="fixed"/>
        <w:tblLook w:val="04A0" w:firstRow="1" w:lastRow="0" w:firstColumn="1" w:lastColumn="0" w:noHBand="0" w:noVBand="1"/>
      </w:tblPr>
      <w:tblGrid>
        <w:gridCol w:w="2002"/>
        <w:gridCol w:w="572"/>
        <w:gridCol w:w="572"/>
        <w:gridCol w:w="572"/>
        <w:gridCol w:w="572"/>
        <w:gridCol w:w="572"/>
        <w:gridCol w:w="572"/>
        <w:gridCol w:w="572"/>
        <w:gridCol w:w="572"/>
        <w:gridCol w:w="572"/>
        <w:gridCol w:w="572"/>
        <w:gridCol w:w="572"/>
        <w:gridCol w:w="764"/>
        <w:gridCol w:w="630"/>
        <w:gridCol w:w="630"/>
        <w:gridCol w:w="630"/>
        <w:gridCol w:w="720"/>
        <w:gridCol w:w="630"/>
        <w:gridCol w:w="720"/>
      </w:tblGrid>
      <w:tr w:rsidR="00647081" w:rsidRPr="00AF070F" w:rsidTr="00647081">
        <w:trPr>
          <w:cantSplit/>
          <w:trHeight w:val="1134"/>
        </w:trPr>
        <w:tc>
          <w:tcPr>
            <w:tcW w:w="200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647081" w:rsidRPr="00C44CB0" w:rsidRDefault="00647081" w:rsidP="00244832">
            <w:pPr>
              <w:spacing w:after="0" w:line="240" w:lineRule="auto"/>
              <w:jc w:val="center"/>
              <w:rPr>
                <w:rFonts w:cs="B Mitra"/>
              </w:rPr>
            </w:pPr>
            <w:r w:rsidRPr="00C44CB0">
              <w:rPr>
                <w:rFonts w:cs="B Mitra" w:hint="cs"/>
                <w:rtl/>
              </w:rPr>
              <w:t>عنوان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hideMark/>
          </w:tcPr>
          <w:p w:rsidR="00647081" w:rsidRPr="00C44CB0" w:rsidRDefault="00647081" w:rsidP="00244832">
            <w:pPr>
              <w:spacing w:after="0" w:line="240" w:lineRule="auto"/>
              <w:ind w:left="113" w:right="113"/>
              <w:jc w:val="center"/>
              <w:rPr>
                <w:rFonts w:cs="B Mitra"/>
              </w:rPr>
            </w:pPr>
            <w:r w:rsidRPr="00C44CB0">
              <w:rPr>
                <w:rFonts w:cs="B Mitra" w:hint="cs"/>
                <w:rtl/>
              </w:rPr>
              <w:t>استان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hideMark/>
          </w:tcPr>
          <w:p w:rsidR="00647081" w:rsidRPr="00C44CB0" w:rsidRDefault="00647081" w:rsidP="00244832">
            <w:pPr>
              <w:spacing w:after="0" w:line="240" w:lineRule="auto"/>
              <w:ind w:left="113" w:right="113"/>
              <w:jc w:val="center"/>
              <w:rPr>
                <w:rFonts w:cs="B Mitra"/>
              </w:rPr>
            </w:pPr>
            <w:r>
              <w:rPr>
                <w:rFonts w:cs="B Mitra" w:hint="cs"/>
                <w:rtl/>
              </w:rPr>
              <w:t>شهرستانان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فتح آباد</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Pr>
                <w:rFonts w:ascii="Calibri" w:hAnsi="Calibri" w:hint="cs"/>
                <w:color w:val="000000"/>
                <w:sz w:val="16"/>
                <w:szCs w:val="16"/>
                <w:rtl/>
              </w:rPr>
              <w:t>پروین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فروشان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فودان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قرطمان</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کهندژ</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کوشک</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گاردر</w:t>
            </w:r>
          </w:p>
        </w:tc>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center"/>
            <w:hideMark/>
          </w:tcPr>
          <w:p w:rsidR="00647081" w:rsidRPr="00C44CB0" w:rsidRDefault="00647081" w:rsidP="00244832">
            <w:pPr>
              <w:spacing w:after="0" w:line="240" w:lineRule="auto"/>
              <w:ind w:left="113" w:right="113"/>
              <w:jc w:val="center"/>
              <w:rPr>
                <w:rFonts w:cs="B Mitra"/>
              </w:rPr>
            </w:pPr>
            <w:r w:rsidRPr="00EB1BB9">
              <w:rPr>
                <w:rFonts w:ascii="Calibri" w:hAnsi="Calibri" w:hint="cs"/>
                <w:color w:val="000000"/>
                <w:sz w:val="16"/>
                <w:szCs w:val="16"/>
                <w:rtl/>
              </w:rPr>
              <w:t>مسکن مهر</w:t>
            </w:r>
          </w:p>
        </w:tc>
        <w:tc>
          <w:tcPr>
            <w:tcW w:w="764"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مطهری</w:t>
            </w:r>
          </w:p>
        </w:tc>
        <w:tc>
          <w:tcPr>
            <w:tcW w:w="630"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مکتب الصادق</w:t>
            </w:r>
          </w:p>
        </w:tc>
        <w:tc>
          <w:tcPr>
            <w:tcW w:w="630"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منظریه</w:t>
            </w:r>
          </w:p>
        </w:tc>
        <w:tc>
          <w:tcPr>
            <w:tcW w:w="630"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ه</w:t>
            </w:r>
            <w:r w:rsidRPr="008C5832">
              <w:rPr>
                <w:rFonts w:ascii="Calibri" w:hAnsi="Calibri" w:hint="cs"/>
                <w:color w:val="000000"/>
                <w:sz w:val="16"/>
                <w:szCs w:val="16"/>
                <w:rtl/>
              </w:rPr>
              <w:t>رستان</w:t>
            </w:r>
          </w:p>
        </w:tc>
        <w:tc>
          <w:tcPr>
            <w:tcW w:w="720"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tcPr>
          <w:p w:rsidR="00647081" w:rsidRPr="00C44CB0" w:rsidRDefault="00647081" w:rsidP="00244832">
            <w:pPr>
              <w:spacing w:after="0" w:line="240" w:lineRule="auto"/>
              <w:ind w:left="113" w:right="113"/>
              <w:jc w:val="center"/>
              <w:rPr>
                <w:rFonts w:cs="B Mitra"/>
                <w:rtl/>
              </w:rPr>
            </w:pPr>
            <w:r w:rsidRPr="00EB1BB9">
              <w:rPr>
                <w:rFonts w:ascii="Calibri" w:hAnsi="Calibri" w:hint="cs"/>
                <w:color w:val="000000"/>
                <w:sz w:val="16"/>
                <w:szCs w:val="16"/>
                <w:rtl/>
              </w:rPr>
              <w:t>هفتصدستگاه</w:t>
            </w:r>
          </w:p>
        </w:tc>
        <w:tc>
          <w:tcPr>
            <w:tcW w:w="6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extDirection w:val="btLr"/>
            <w:vAlign w:val="center"/>
            <w:hideMark/>
          </w:tcPr>
          <w:p w:rsidR="00647081" w:rsidRPr="00C44CB0" w:rsidRDefault="00647081" w:rsidP="00244832">
            <w:pPr>
              <w:spacing w:after="0" w:line="240" w:lineRule="auto"/>
              <w:ind w:left="113" w:right="113"/>
              <w:jc w:val="center"/>
              <w:rPr>
                <w:rFonts w:cs="B Mitra"/>
              </w:rPr>
            </w:pPr>
            <w:r w:rsidRPr="00EB1BB9">
              <w:rPr>
                <w:rFonts w:ascii="Calibri" w:hAnsi="Calibri" w:hint="cs"/>
                <w:color w:val="000000"/>
                <w:sz w:val="16"/>
                <w:szCs w:val="16"/>
                <w:rtl/>
              </w:rPr>
              <w:t>وازیچه</w:t>
            </w:r>
          </w:p>
        </w:tc>
        <w:tc>
          <w:tcPr>
            <w:tcW w:w="720"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tcPr>
          <w:p w:rsidR="00647081" w:rsidRPr="00C44CB0" w:rsidRDefault="00647081" w:rsidP="00244832">
            <w:pPr>
              <w:spacing w:after="0" w:line="240" w:lineRule="auto"/>
              <w:ind w:left="113" w:right="113"/>
              <w:jc w:val="center"/>
              <w:rPr>
                <w:rFonts w:cs="B Mitra"/>
                <w:rtl/>
              </w:rPr>
            </w:pPr>
            <w:r>
              <w:rPr>
                <w:rFonts w:ascii="Calibri" w:hAnsi="Calibri" w:hint="cs"/>
                <w:color w:val="000000"/>
                <w:sz w:val="16"/>
                <w:szCs w:val="16"/>
                <w:rtl/>
              </w:rPr>
              <w:t>ولاشان</w:t>
            </w:r>
          </w:p>
        </w:tc>
      </w:tr>
      <w:tr w:rsidR="003B2501" w:rsidRPr="00AF070F" w:rsidTr="00355791">
        <w:trPr>
          <w:cantSplit/>
          <w:trHeight w:val="446"/>
        </w:trPr>
        <w:tc>
          <w:tcPr>
            <w:tcW w:w="2002" w:type="dxa"/>
            <w:tcBorders>
              <w:top w:val="nil"/>
              <w:left w:val="single" w:sz="4" w:space="0" w:color="auto"/>
              <w:bottom w:val="single" w:sz="4" w:space="0" w:color="auto"/>
              <w:right w:val="nil"/>
            </w:tcBorders>
            <w:shd w:val="clear" w:color="auto" w:fill="DBDBDB" w:themeFill="accent3" w:themeFillTint="66"/>
            <w:noWrap/>
            <w:vAlign w:val="center"/>
          </w:tcPr>
          <w:p w:rsidR="003B2501" w:rsidRPr="00C44CB0" w:rsidRDefault="003B2501" w:rsidP="003B2501">
            <w:pPr>
              <w:spacing w:after="0" w:line="240" w:lineRule="auto"/>
              <w:rPr>
                <w:rFonts w:cs="B Mitra"/>
                <w:rtl/>
              </w:rPr>
            </w:pPr>
            <w:r w:rsidRPr="00C44CB0">
              <w:rPr>
                <w:rFonts w:cs="B Mitra" w:hint="cs"/>
                <w:rtl/>
              </w:rPr>
              <w:t>الف- هماهنگی</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3B2501" w:rsidRPr="00FC0F03" w:rsidRDefault="007D0B44" w:rsidP="003B2501">
            <w:pPr>
              <w:bidi w:val="0"/>
              <w:spacing w:after="0" w:line="240" w:lineRule="auto"/>
              <w:jc w:val="center"/>
              <w:rPr>
                <w:rFonts w:ascii="Arial" w:hAnsi="Arial" w:cs="B Mitra"/>
                <w:sz w:val="18"/>
                <w:szCs w:val="18"/>
                <w:rtl/>
              </w:rPr>
            </w:pPr>
            <w:r>
              <w:rPr>
                <w:rFonts w:ascii="Arial" w:hAnsi="Arial" w:cs="B Mitra"/>
                <w:sz w:val="18"/>
                <w:szCs w:val="18"/>
              </w:rPr>
              <w:t>96</w:t>
            </w:r>
          </w:p>
        </w:tc>
        <w:tc>
          <w:tcPr>
            <w:tcW w:w="572" w:type="dxa"/>
            <w:tcBorders>
              <w:top w:val="nil"/>
              <w:left w:val="single" w:sz="4" w:space="0" w:color="auto"/>
              <w:bottom w:val="single" w:sz="4" w:space="0" w:color="auto"/>
              <w:right w:val="single" w:sz="4" w:space="0" w:color="auto"/>
            </w:tcBorders>
            <w:shd w:val="clear" w:color="auto" w:fill="92D050"/>
            <w:noWrap/>
            <w:vAlign w:val="center"/>
          </w:tcPr>
          <w:p w:rsidR="003B2501" w:rsidRPr="006C198F" w:rsidRDefault="007D0B44" w:rsidP="00AB607F">
            <w:pPr>
              <w:bidi w:val="0"/>
              <w:spacing w:after="0" w:line="240" w:lineRule="auto"/>
              <w:jc w:val="center"/>
              <w:rPr>
                <w:rFonts w:ascii="Arial" w:hAnsi="Arial" w:cs="B Mitra"/>
                <w:sz w:val="18"/>
                <w:szCs w:val="18"/>
                <w:rtl/>
                <w:lang w:bidi="fa-IR"/>
              </w:rPr>
            </w:pPr>
            <w:r>
              <w:rPr>
                <w:rFonts w:ascii="Arial" w:hAnsi="Arial" w:cs="B Mitra"/>
                <w:sz w:val="18"/>
                <w:szCs w:val="18"/>
                <w:lang w:bidi="fa-IR"/>
              </w:rPr>
              <w:t>97</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pPr>
              <w:rPr>
                <w:rtl/>
                <w:lang w:bidi="fa-IR"/>
              </w:rPr>
            </w:pPr>
            <w:r w:rsidRPr="008C412B">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noWrap/>
          </w:tcPr>
          <w:p w:rsidR="003B2501" w:rsidRDefault="003B2501" w:rsidP="003B2501">
            <w:r w:rsidRPr="008C412B">
              <w:rPr>
                <w:rFonts w:ascii="Arial" w:hAnsi="Arial" w:cs="B Mitra"/>
                <w:sz w:val="18"/>
                <w:szCs w:val="18"/>
                <w:lang w:bidi="fa-IR"/>
              </w:rPr>
              <w:t>100</w:t>
            </w:r>
          </w:p>
        </w:tc>
        <w:tc>
          <w:tcPr>
            <w:tcW w:w="764"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630" w:type="dxa"/>
            <w:tcBorders>
              <w:top w:val="nil"/>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72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noWrap/>
          </w:tcPr>
          <w:p w:rsidR="003B2501" w:rsidRDefault="003B2501" w:rsidP="003B2501">
            <w:r w:rsidRPr="008C412B">
              <w:rPr>
                <w:rFonts w:ascii="Arial" w:hAnsi="Arial" w:cs="B Mitra"/>
                <w:sz w:val="18"/>
                <w:szCs w:val="18"/>
                <w:lang w:bidi="fa-IR"/>
              </w:rPr>
              <w:t>100</w:t>
            </w:r>
          </w:p>
        </w:tc>
        <w:tc>
          <w:tcPr>
            <w:tcW w:w="72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8C412B">
              <w:rPr>
                <w:rFonts w:ascii="Arial" w:hAnsi="Arial" w:cs="B Mitra"/>
                <w:sz w:val="18"/>
                <w:szCs w:val="18"/>
                <w:lang w:bidi="fa-IR"/>
              </w:rPr>
              <w:t>100</w:t>
            </w:r>
          </w:p>
        </w:tc>
      </w:tr>
      <w:tr w:rsidR="008C6C50" w:rsidRPr="00AF070F" w:rsidTr="00E57A58">
        <w:trPr>
          <w:cantSplit/>
          <w:trHeight w:val="446"/>
        </w:trPr>
        <w:tc>
          <w:tcPr>
            <w:tcW w:w="2002" w:type="dxa"/>
            <w:tcBorders>
              <w:top w:val="nil"/>
              <w:left w:val="single" w:sz="4" w:space="0" w:color="auto"/>
              <w:bottom w:val="single" w:sz="4" w:space="0" w:color="auto"/>
              <w:right w:val="nil"/>
            </w:tcBorders>
            <w:shd w:val="clear" w:color="auto" w:fill="DBDBDB" w:themeFill="accent3" w:themeFillTint="66"/>
            <w:noWrap/>
            <w:vAlign w:val="center"/>
          </w:tcPr>
          <w:p w:rsidR="008C6C50" w:rsidRPr="00C44CB0" w:rsidRDefault="008C6C50" w:rsidP="008C6C50">
            <w:pPr>
              <w:spacing w:after="0" w:line="240" w:lineRule="auto"/>
              <w:rPr>
                <w:rFonts w:cs="B Mitra"/>
                <w:rtl/>
              </w:rPr>
            </w:pPr>
            <w:r w:rsidRPr="00C44CB0">
              <w:rPr>
                <w:rFonts w:cs="B Mitra" w:hint="cs"/>
                <w:rtl/>
              </w:rPr>
              <w:t>ب- پشتیبانی</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8C6C50" w:rsidRPr="00FC0F03" w:rsidRDefault="007D0B44" w:rsidP="008C6C50">
            <w:pPr>
              <w:bidi w:val="0"/>
              <w:spacing w:after="0" w:line="240" w:lineRule="auto"/>
              <w:jc w:val="center"/>
              <w:rPr>
                <w:rFonts w:ascii="Arial" w:hAnsi="Arial" w:cs="B Mitra"/>
                <w:sz w:val="18"/>
                <w:szCs w:val="18"/>
                <w:rtl/>
              </w:rPr>
            </w:pPr>
            <w:r>
              <w:rPr>
                <w:rFonts w:ascii="Arial" w:hAnsi="Arial" w:cs="B Mitra"/>
                <w:sz w:val="18"/>
                <w:szCs w:val="18"/>
              </w:rPr>
              <w:t>93.9</w:t>
            </w:r>
          </w:p>
        </w:tc>
        <w:tc>
          <w:tcPr>
            <w:tcW w:w="572"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8C6C50" w:rsidRPr="00FC0F03" w:rsidRDefault="007D0B44" w:rsidP="00AB607F">
            <w:pPr>
              <w:bidi w:val="0"/>
              <w:spacing w:after="0" w:line="240" w:lineRule="auto"/>
              <w:jc w:val="center"/>
              <w:rPr>
                <w:rFonts w:ascii="Arial" w:hAnsi="Arial" w:cs="B Mitra"/>
                <w:sz w:val="18"/>
                <w:szCs w:val="18"/>
                <w:rtl/>
              </w:rPr>
            </w:pPr>
            <w:r>
              <w:rPr>
                <w:rFonts w:ascii="Arial" w:hAnsi="Arial" w:cs="B Mitra"/>
                <w:sz w:val="18"/>
                <w:szCs w:val="18"/>
              </w:rPr>
              <w:t>93.8</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Pr="00777723" w:rsidRDefault="008C6C50" w:rsidP="008C6C50">
            <w:pPr>
              <w:bidi w:val="0"/>
              <w:spacing w:after="0" w:line="240" w:lineRule="auto"/>
              <w:jc w:val="center"/>
              <w:rPr>
                <w:rFonts w:ascii="Arial" w:hAnsi="Arial" w:cs="B Mitra"/>
                <w:sz w:val="18"/>
                <w:szCs w:val="18"/>
                <w:rtl/>
              </w:rPr>
            </w:pPr>
            <w:r>
              <w:rPr>
                <w:rFonts w:ascii="Arial" w:hAnsi="Arial" w:cs="B Mitra"/>
                <w:sz w:val="18"/>
                <w:szCs w:val="18"/>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8C6C50" w:rsidRDefault="008C6C50" w:rsidP="008C6C50">
            <w:r w:rsidRPr="0083615F">
              <w:rPr>
                <w:rFonts w:ascii="Arial" w:hAnsi="Arial" w:cs="B Mitra"/>
                <w:sz w:val="18"/>
                <w:szCs w:val="18"/>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8C6C50" w:rsidRDefault="008C6C50" w:rsidP="008C6C50">
            <w:r w:rsidRPr="0083615F">
              <w:rPr>
                <w:rFonts w:ascii="Arial" w:hAnsi="Arial" w:cs="B Mitra"/>
                <w:sz w:val="18"/>
                <w:szCs w:val="18"/>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95</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85</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Pr="00777723" w:rsidRDefault="008C6C50" w:rsidP="008C6C50">
            <w:pPr>
              <w:bidi w:val="0"/>
              <w:spacing w:after="0" w:line="240" w:lineRule="auto"/>
              <w:jc w:val="center"/>
              <w:rPr>
                <w:rFonts w:ascii="Arial" w:hAnsi="Arial" w:cs="B Mitra"/>
                <w:sz w:val="18"/>
                <w:szCs w:val="18"/>
              </w:rPr>
            </w:pPr>
            <w:r w:rsidRPr="008C6C50">
              <w:rPr>
                <w:rFonts w:ascii="Arial" w:hAnsi="Arial" w:cs="B Mitra"/>
                <w:sz w:val="18"/>
                <w:szCs w:val="18"/>
              </w:rPr>
              <w:t>100</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8C6C50" w:rsidRPr="00497C8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55</w:t>
            </w:r>
          </w:p>
        </w:tc>
        <w:tc>
          <w:tcPr>
            <w:tcW w:w="572"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95</w:t>
            </w:r>
          </w:p>
        </w:tc>
        <w:tc>
          <w:tcPr>
            <w:tcW w:w="764"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95</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95</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Default="00A14979" w:rsidP="008C6C50">
            <w:pPr>
              <w:bidi w:val="0"/>
              <w:spacing w:after="0" w:line="240" w:lineRule="auto"/>
              <w:jc w:val="center"/>
              <w:rPr>
                <w:rFonts w:ascii="Arial" w:hAnsi="Arial" w:cs="B Mitra"/>
                <w:sz w:val="18"/>
                <w:szCs w:val="18"/>
                <w:rtl/>
              </w:rPr>
            </w:pPr>
            <w:r>
              <w:rPr>
                <w:rFonts w:ascii="Arial" w:hAnsi="Arial" w:cs="B Mitra"/>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90</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85</w:t>
            </w:r>
          </w:p>
        </w:tc>
        <w:tc>
          <w:tcPr>
            <w:tcW w:w="72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8C6C50" w:rsidRPr="00777723" w:rsidRDefault="00A14979" w:rsidP="008C6C50">
            <w:pPr>
              <w:bidi w:val="0"/>
              <w:spacing w:after="0" w:line="240" w:lineRule="auto"/>
              <w:jc w:val="center"/>
              <w:rPr>
                <w:rFonts w:ascii="Arial" w:hAnsi="Arial" w:cs="B Mitra"/>
                <w:sz w:val="18"/>
                <w:szCs w:val="18"/>
                <w:rtl/>
              </w:rPr>
            </w:pPr>
            <w:r>
              <w:rPr>
                <w:rFonts w:ascii="Arial" w:hAnsi="Arial" w:cs="B Mitra"/>
                <w:sz w:val="18"/>
                <w:szCs w:val="18"/>
              </w:rPr>
              <w:t>85</w:t>
            </w:r>
          </w:p>
        </w:tc>
      </w:tr>
      <w:tr w:rsidR="005D06A9" w:rsidRPr="00AF070F" w:rsidTr="00E57A58">
        <w:trPr>
          <w:cantSplit/>
          <w:trHeight w:val="446"/>
        </w:trPr>
        <w:tc>
          <w:tcPr>
            <w:tcW w:w="2002" w:type="dxa"/>
            <w:tcBorders>
              <w:top w:val="nil"/>
              <w:left w:val="single" w:sz="4" w:space="0" w:color="auto"/>
              <w:bottom w:val="single" w:sz="4" w:space="0" w:color="auto"/>
              <w:right w:val="nil"/>
            </w:tcBorders>
            <w:shd w:val="clear" w:color="auto" w:fill="DBDBDB" w:themeFill="accent3" w:themeFillTint="66"/>
            <w:noWrap/>
            <w:vAlign w:val="center"/>
          </w:tcPr>
          <w:p w:rsidR="00FC0F03" w:rsidRPr="00C44CB0" w:rsidRDefault="00FC0F03" w:rsidP="00FC0F03">
            <w:pPr>
              <w:spacing w:after="0" w:line="240" w:lineRule="auto"/>
              <w:rPr>
                <w:rFonts w:cs="B Mitra"/>
                <w:rtl/>
              </w:rPr>
            </w:pPr>
            <w:r w:rsidRPr="00C44CB0">
              <w:rPr>
                <w:rFonts w:cs="B Mitra" w:hint="cs"/>
                <w:rtl/>
              </w:rPr>
              <w:t>ج- فرایند اجرا</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FC0F03" w:rsidRPr="00FC0F03" w:rsidRDefault="007D0B44" w:rsidP="00FC0F03">
            <w:pPr>
              <w:bidi w:val="0"/>
              <w:spacing w:after="0" w:line="240" w:lineRule="auto"/>
              <w:jc w:val="center"/>
              <w:rPr>
                <w:rFonts w:ascii="Arial" w:hAnsi="Arial" w:cs="B Mitra"/>
                <w:sz w:val="18"/>
                <w:szCs w:val="18"/>
                <w:rtl/>
              </w:rPr>
            </w:pPr>
            <w:r>
              <w:rPr>
                <w:rFonts w:ascii="Arial" w:hAnsi="Arial" w:cs="B Mitra"/>
                <w:sz w:val="18"/>
                <w:szCs w:val="18"/>
              </w:rPr>
              <w:t>79</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FC0F03" w:rsidRDefault="007D0B44" w:rsidP="00AB607F">
            <w:pPr>
              <w:bidi w:val="0"/>
              <w:spacing w:after="0" w:line="240" w:lineRule="auto"/>
              <w:jc w:val="center"/>
              <w:rPr>
                <w:rFonts w:ascii="Arial" w:hAnsi="Arial" w:cs="B Mitra"/>
                <w:sz w:val="18"/>
                <w:szCs w:val="18"/>
                <w:rtl/>
              </w:rPr>
            </w:pPr>
            <w:r>
              <w:rPr>
                <w:rFonts w:ascii="Arial" w:hAnsi="Arial" w:cs="B Mitra"/>
                <w:sz w:val="18"/>
                <w:szCs w:val="18"/>
              </w:rPr>
              <w:t>79.2</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Pr>
            </w:pPr>
            <w:r>
              <w:rPr>
                <w:rFonts w:ascii="Arial" w:hAnsi="Arial" w:cs="B Mitra"/>
                <w:sz w:val="18"/>
                <w:szCs w:val="18"/>
              </w:rPr>
              <w:t>66.7</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A14979" w:rsidP="00FC0F03">
            <w:pPr>
              <w:bidi w:val="0"/>
              <w:spacing w:after="0" w:line="240" w:lineRule="auto"/>
              <w:jc w:val="center"/>
              <w:rPr>
                <w:rFonts w:ascii="Arial" w:hAnsi="Arial" w:cs="B Mitra"/>
                <w:sz w:val="18"/>
                <w:szCs w:val="18"/>
              </w:rPr>
            </w:pPr>
            <w:r>
              <w:rPr>
                <w:rFonts w:ascii="Arial" w:hAnsi="Arial" w:cs="B Mitra"/>
                <w:sz w:val="18"/>
                <w:szCs w:val="18"/>
              </w:rPr>
              <w:t>91.6</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79.1</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Pr>
            </w:pPr>
            <w:r>
              <w:rPr>
                <w:rFonts w:ascii="Arial" w:hAnsi="Arial" w:cs="B Mitra"/>
                <w:sz w:val="18"/>
                <w:szCs w:val="18"/>
              </w:rPr>
              <w:t>70.8</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58.3</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75</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95.8</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54.2</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75</w:t>
            </w:r>
          </w:p>
        </w:tc>
        <w:tc>
          <w:tcPr>
            <w:tcW w:w="76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83.2</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83.3</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79.2</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75</w:t>
            </w:r>
          </w:p>
        </w:tc>
        <w:tc>
          <w:tcPr>
            <w:tcW w:w="72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70.8</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66.6</w:t>
            </w:r>
          </w:p>
        </w:tc>
        <w:tc>
          <w:tcPr>
            <w:tcW w:w="72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25</w:t>
            </w:r>
          </w:p>
        </w:tc>
      </w:tr>
      <w:tr w:rsidR="005D06A9" w:rsidRPr="00AF070F" w:rsidTr="00E57A58">
        <w:trPr>
          <w:cantSplit/>
          <w:trHeight w:val="446"/>
        </w:trPr>
        <w:tc>
          <w:tcPr>
            <w:tcW w:w="2002" w:type="dxa"/>
            <w:tcBorders>
              <w:top w:val="nil"/>
              <w:left w:val="single" w:sz="4" w:space="0" w:color="auto"/>
              <w:bottom w:val="single" w:sz="4" w:space="0" w:color="auto"/>
              <w:right w:val="nil"/>
            </w:tcBorders>
            <w:shd w:val="clear" w:color="auto" w:fill="DBDBDB" w:themeFill="accent3" w:themeFillTint="66"/>
            <w:noWrap/>
            <w:vAlign w:val="center"/>
          </w:tcPr>
          <w:p w:rsidR="00FC0F03" w:rsidRPr="00C44CB0" w:rsidRDefault="00FC0F03" w:rsidP="00FC0F03">
            <w:pPr>
              <w:spacing w:after="0" w:line="240" w:lineRule="auto"/>
              <w:rPr>
                <w:rFonts w:cs="B Mitra"/>
                <w:rtl/>
              </w:rPr>
            </w:pPr>
            <w:r w:rsidRPr="00C44CB0">
              <w:rPr>
                <w:rFonts w:cs="B Mitra" w:hint="cs"/>
                <w:rtl/>
              </w:rPr>
              <w:t>د- اجزای مراقبت</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FC0F03" w:rsidRPr="00FC0F03" w:rsidRDefault="007D0B44" w:rsidP="00FC0F03">
            <w:pPr>
              <w:bidi w:val="0"/>
              <w:spacing w:after="0" w:line="240" w:lineRule="auto"/>
              <w:jc w:val="center"/>
              <w:rPr>
                <w:rFonts w:ascii="Arial" w:hAnsi="Arial" w:cs="B Mitra"/>
                <w:sz w:val="18"/>
                <w:szCs w:val="18"/>
                <w:rtl/>
              </w:rPr>
            </w:pPr>
            <w:r>
              <w:rPr>
                <w:rFonts w:ascii="Arial" w:hAnsi="Arial" w:cs="B Mitra"/>
                <w:sz w:val="18"/>
                <w:szCs w:val="18"/>
              </w:rPr>
              <w:t>92.7</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FC0F03" w:rsidRDefault="007D0B44" w:rsidP="00AB607F">
            <w:pPr>
              <w:bidi w:val="0"/>
              <w:spacing w:after="0" w:line="240" w:lineRule="auto"/>
              <w:jc w:val="center"/>
              <w:rPr>
                <w:rFonts w:ascii="Arial" w:hAnsi="Arial" w:cs="B Mitra"/>
                <w:sz w:val="18"/>
                <w:szCs w:val="18"/>
                <w:rtl/>
              </w:rPr>
            </w:pPr>
            <w:r>
              <w:rPr>
                <w:rFonts w:ascii="Arial" w:hAnsi="Arial" w:cs="B Mitra"/>
                <w:sz w:val="18"/>
                <w:szCs w:val="18"/>
              </w:rPr>
              <w:t>89.2</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B13064">
            <w:pPr>
              <w:bidi w:val="0"/>
              <w:spacing w:after="0" w:line="240" w:lineRule="auto"/>
              <w:jc w:val="center"/>
              <w:rPr>
                <w:rFonts w:ascii="Arial" w:hAnsi="Arial" w:cs="B Mitra"/>
                <w:sz w:val="18"/>
                <w:szCs w:val="18"/>
              </w:rPr>
            </w:pPr>
            <w:r>
              <w:rPr>
                <w:rFonts w:ascii="Arial" w:hAnsi="Arial" w:cs="B Mitra"/>
                <w:sz w:val="18"/>
                <w:szCs w:val="18"/>
              </w:rPr>
              <w:t>89.7</w:t>
            </w:r>
          </w:p>
        </w:tc>
        <w:tc>
          <w:tcPr>
            <w:tcW w:w="572"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FC0F03" w:rsidRPr="0088141F" w:rsidRDefault="00A14979" w:rsidP="00FC0F03">
            <w:pPr>
              <w:bidi w:val="0"/>
              <w:spacing w:after="0" w:line="240" w:lineRule="auto"/>
              <w:jc w:val="center"/>
              <w:rPr>
                <w:rFonts w:ascii="Arial" w:hAnsi="Arial" w:cs="B Mitra"/>
                <w:sz w:val="18"/>
                <w:szCs w:val="18"/>
              </w:rPr>
            </w:pPr>
            <w:r>
              <w:rPr>
                <w:rFonts w:ascii="Arial" w:hAnsi="Arial" w:cs="B Mitra"/>
                <w:sz w:val="18"/>
                <w:szCs w:val="18"/>
              </w:rPr>
              <w:t>87.2</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84.6</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89.7</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89.7</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A14979" w:rsidP="00FC0F03">
            <w:pPr>
              <w:bidi w:val="0"/>
              <w:spacing w:after="0" w:line="240" w:lineRule="auto"/>
              <w:jc w:val="center"/>
              <w:rPr>
                <w:rFonts w:ascii="Arial" w:hAnsi="Arial" w:cs="B Mitra"/>
                <w:sz w:val="18"/>
                <w:szCs w:val="18"/>
                <w:rtl/>
              </w:rPr>
            </w:pPr>
            <w:r>
              <w:rPr>
                <w:rFonts w:ascii="Arial" w:hAnsi="Arial" w:cs="B Mitra"/>
                <w:sz w:val="18"/>
                <w:szCs w:val="18"/>
              </w:rPr>
              <w:t>89.7</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57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87.2</w:t>
            </w:r>
          </w:p>
        </w:tc>
        <w:tc>
          <w:tcPr>
            <w:tcW w:w="76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84.6</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6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79.5</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63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92.3</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Pr="00965F27" w:rsidRDefault="001C1C32" w:rsidP="00FC0F03">
            <w:pPr>
              <w:bidi w:val="0"/>
              <w:spacing w:after="0" w:line="240" w:lineRule="auto"/>
              <w:jc w:val="center"/>
              <w:rPr>
                <w:rFonts w:ascii="Arial" w:hAnsi="Arial" w:cs="B Mitra"/>
                <w:sz w:val="18"/>
                <w:szCs w:val="18"/>
                <w:rtl/>
              </w:rPr>
            </w:pPr>
            <w:r>
              <w:rPr>
                <w:rFonts w:ascii="Arial" w:hAnsi="Arial" w:cs="B Mitra"/>
                <w:sz w:val="18"/>
                <w:szCs w:val="18"/>
              </w:rPr>
              <w:t>97.4</w:t>
            </w:r>
          </w:p>
        </w:tc>
      </w:tr>
      <w:tr w:rsidR="003B2501" w:rsidRPr="00AF070F" w:rsidTr="00E57A58">
        <w:trPr>
          <w:cantSplit/>
          <w:trHeight w:val="227"/>
        </w:trPr>
        <w:tc>
          <w:tcPr>
            <w:tcW w:w="2002" w:type="dxa"/>
            <w:tcBorders>
              <w:top w:val="nil"/>
              <w:left w:val="single" w:sz="4" w:space="0" w:color="auto"/>
              <w:bottom w:val="single" w:sz="4" w:space="0" w:color="auto"/>
              <w:right w:val="single" w:sz="4" w:space="0" w:color="auto"/>
            </w:tcBorders>
            <w:shd w:val="clear" w:color="auto" w:fill="DBDBDB" w:themeFill="accent3" w:themeFillTint="66"/>
            <w:vAlign w:val="center"/>
          </w:tcPr>
          <w:p w:rsidR="003B2501" w:rsidRPr="00C44CB0" w:rsidRDefault="003B2501" w:rsidP="003B2501">
            <w:pPr>
              <w:spacing w:after="0" w:line="240" w:lineRule="auto"/>
              <w:jc w:val="lowKashida"/>
              <w:rPr>
                <w:rFonts w:cs="B Mitra"/>
                <w:rtl/>
              </w:rPr>
            </w:pPr>
            <w:r w:rsidRPr="00C44CB0">
              <w:rPr>
                <w:rFonts w:cs="B Mitra" w:hint="cs"/>
                <w:rtl/>
              </w:rPr>
              <w:t>ی-مهارت ارائه دهنده خدمت</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rsidR="003B2501" w:rsidRPr="00FC0F03" w:rsidRDefault="007D0B44" w:rsidP="003B2501">
            <w:pPr>
              <w:bidi w:val="0"/>
              <w:spacing w:after="0" w:line="240" w:lineRule="auto"/>
              <w:jc w:val="center"/>
              <w:rPr>
                <w:rFonts w:ascii="Arial" w:hAnsi="Arial" w:cs="B Mitra"/>
                <w:sz w:val="18"/>
                <w:szCs w:val="18"/>
                <w:rtl/>
              </w:rPr>
            </w:pPr>
            <w:r>
              <w:rPr>
                <w:rFonts w:ascii="Arial" w:hAnsi="Arial" w:cs="B Mitra"/>
                <w:sz w:val="18"/>
                <w:szCs w:val="18"/>
              </w:rPr>
              <w:t>98.7</w:t>
            </w:r>
          </w:p>
        </w:tc>
        <w:tc>
          <w:tcPr>
            <w:tcW w:w="572"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3B2501" w:rsidRDefault="007D0B44" w:rsidP="00AB607F">
            <w:pPr>
              <w:jc w:val="center"/>
            </w:pPr>
            <w:r>
              <w:rPr>
                <w:rFonts w:ascii="Arial" w:hAnsi="Arial" w:cs="B Mitra"/>
                <w:sz w:val="18"/>
                <w:szCs w:val="18"/>
                <w:lang w:bidi="fa-IR"/>
              </w:rPr>
              <w:t>98.2</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pPr>
              <w:rPr>
                <w:rtl/>
                <w:lang w:bidi="fa-IR"/>
              </w:rPr>
            </w:pPr>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572" w:type="dxa"/>
            <w:tcBorders>
              <w:top w:val="single" w:sz="4" w:space="0" w:color="auto"/>
              <w:left w:val="single" w:sz="4" w:space="0" w:color="auto"/>
              <w:bottom w:val="single" w:sz="4" w:space="0" w:color="auto"/>
              <w:right w:val="single" w:sz="4" w:space="0" w:color="auto"/>
            </w:tcBorders>
            <w:shd w:val="clear" w:color="auto" w:fill="92D050"/>
            <w:noWrap/>
          </w:tcPr>
          <w:p w:rsidR="003B2501" w:rsidRDefault="003B2501" w:rsidP="003B2501">
            <w:r w:rsidRPr="00580E87">
              <w:rPr>
                <w:rFonts w:ascii="Arial" w:hAnsi="Arial" w:cs="B Mitra"/>
                <w:sz w:val="18"/>
                <w:szCs w:val="18"/>
                <w:lang w:bidi="fa-IR"/>
              </w:rPr>
              <w:t>100</w:t>
            </w:r>
          </w:p>
        </w:tc>
        <w:tc>
          <w:tcPr>
            <w:tcW w:w="764"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72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noWrap/>
          </w:tcPr>
          <w:p w:rsidR="003B2501" w:rsidRDefault="003B2501" w:rsidP="003B2501">
            <w:r w:rsidRPr="00580E87">
              <w:rPr>
                <w:rFonts w:ascii="Arial" w:hAnsi="Arial" w:cs="B Mitra"/>
                <w:sz w:val="18"/>
                <w:szCs w:val="18"/>
                <w:lang w:bidi="fa-IR"/>
              </w:rPr>
              <w:t>100</w:t>
            </w:r>
          </w:p>
        </w:tc>
        <w:tc>
          <w:tcPr>
            <w:tcW w:w="720" w:type="dxa"/>
            <w:tcBorders>
              <w:top w:val="single" w:sz="4" w:space="0" w:color="auto"/>
              <w:left w:val="single" w:sz="4" w:space="0" w:color="auto"/>
              <w:bottom w:val="single" w:sz="4" w:space="0" w:color="auto"/>
              <w:right w:val="single" w:sz="4" w:space="0" w:color="auto"/>
            </w:tcBorders>
            <w:shd w:val="clear" w:color="auto" w:fill="92D050"/>
          </w:tcPr>
          <w:p w:rsidR="003B2501" w:rsidRDefault="003B2501" w:rsidP="003B2501">
            <w:r w:rsidRPr="00580E87">
              <w:rPr>
                <w:rFonts w:ascii="Arial" w:hAnsi="Arial" w:cs="B Mitra"/>
                <w:sz w:val="18"/>
                <w:szCs w:val="18"/>
                <w:lang w:bidi="fa-IR"/>
              </w:rPr>
              <w:t>100</w:t>
            </w:r>
          </w:p>
        </w:tc>
      </w:tr>
    </w:tbl>
    <w:p w:rsidR="00244832" w:rsidRDefault="00244832" w:rsidP="00051B37">
      <w:pPr>
        <w:spacing w:after="0" w:line="240" w:lineRule="auto"/>
        <w:rPr>
          <w:rFonts w:ascii="Calibri" w:eastAsia="Calibri" w:hAnsi="Calibri" w:cs="B Titr"/>
          <w:sz w:val="24"/>
          <w:szCs w:val="24"/>
          <w:rtl/>
        </w:rPr>
      </w:pPr>
    </w:p>
    <w:p w:rsidR="00244832" w:rsidRDefault="00244832" w:rsidP="00244832">
      <w:pPr>
        <w:spacing w:after="0" w:line="240" w:lineRule="auto"/>
        <w:jc w:val="center"/>
        <w:rPr>
          <w:rFonts w:ascii="Calibri" w:eastAsia="Calibri" w:hAnsi="Calibri" w:cs="B Titr"/>
          <w:sz w:val="24"/>
          <w:szCs w:val="24"/>
          <w:rtl/>
        </w:rPr>
      </w:pPr>
    </w:p>
    <w:p w:rsidR="00614A76" w:rsidRDefault="00614A76" w:rsidP="00614A76">
      <w:pPr>
        <w:spacing w:after="0" w:line="240" w:lineRule="auto"/>
        <w:rPr>
          <w:rFonts w:ascii="Calibri" w:eastAsia="Calibri" w:hAnsi="Calibri" w:cs="B Titr"/>
          <w:sz w:val="24"/>
          <w:szCs w:val="24"/>
          <w:rtl/>
        </w:rPr>
      </w:pPr>
    </w:p>
    <w:p w:rsidR="00B53F7A" w:rsidRDefault="00B53F7A" w:rsidP="00614A76">
      <w:pPr>
        <w:spacing w:after="0" w:line="240" w:lineRule="auto"/>
        <w:jc w:val="center"/>
        <w:rPr>
          <w:rFonts w:ascii="Calibri" w:eastAsia="Calibri" w:hAnsi="Calibri" w:cs="B Titr"/>
          <w:sz w:val="24"/>
          <w:szCs w:val="24"/>
          <w:rtl/>
        </w:rPr>
      </w:pPr>
    </w:p>
    <w:p w:rsidR="00B53F7A" w:rsidRDefault="00B53F7A" w:rsidP="00614A76">
      <w:pPr>
        <w:spacing w:after="0" w:line="240" w:lineRule="auto"/>
        <w:jc w:val="center"/>
        <w:rPr>
          <w:rFonts w:ascii="Calibri" w:eastAsia="Calibri" w:hAnsi="Calibri" w:cs="B Titr"/>
          <w:sz w:val="24"/>
          <w:szCs w:val="24"/>
          <w:rtl/>
        </w:rPr>
      </w:pPr>
    </w:p>
    <w:p w:rsidR="00244832" w:rsidRDefault="00244832" w:rsidP="00614A76">
      <w:pPr>
        <w:spacing w:after="0" w:line="240" w:lineRule="auto"/>
        <w:jc w:val="center"/>
        <w:rPr>
          <w:rFonts w:ascii="Calibri" w:eastAsia="Calibri" w:hAnsi="Calibri" w:cs="B Titr"/>
          <w:sz w:val="24"/>
          <w:szCs w:val="24"/>
          <w:rtl/>
        </w:rPr>
      </w:pPr>
      <w:r w:rsidRPr="00AF070F">
        <w:rPr>
          <w:rFonts w:ascii="Calibri" w:eastAsia="Calibri" w:hAnsi="Calibri" w:cs="B Titr" w:hint="cs"/>
          <w:sz w:val="24"/>
          <w:szCs w:val="24"/>
          <w:rtl/>
        </w:rPr>
        <w:t>تحلیل نتایج پایش ثبت پرونده الکترونیک</w:t>
      </w:r>
      <w:r>
        <w:rPr>
          <w:rFonts w:ascii="Calibri" w:eastAsia="Calibri" w:hAnsi="Calibri" w:cs="B Titr" w:hint="cs"/>
          <w:sz w:val="24"/>
          <w:szCs w:val="24"/>
          <w:rtl/>
        </w:rPr>
        <w:t xml:space="preserve"> روستایی </w:t>
      </w:r>
      <w:r w:rsidRPr="00AF070F">
        <w:rPr>
          <w:rFonts w:ascii="Calibri" w:eastAsia="Calibri" w:hAnsi="Calibri" w:cs="B Titr" w:hint="cs"/>
          <w:sz w:val="24"/>
          <w:szCs w:val="24"/>
          <w:rtl/>
        </w:rPr>
        <w:t>(</w:t>
      </w:r>
      <w:r w:rsidR="00EC38EF" w:rsidRPr="00EC38EF">
        <w:rPr>
          <w:rFonts w:ascii="Calibri" w:eastAsia="Calibri" w:hAnsi="Calibri" w:cs="B Titr" w:hint="cs"/>
          <w:sz w:val="24"/>
          <w:szCs w:val="24"/>
          <w:rtl/>
        </w:rPr>
        <w:t>میانگین</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واحدهای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بهداشتی</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و</w:t>
      </w:r>
      <w:r w:rsidR="00EC38EF" w:rsidRPr="00EC38EF">
        <w:rPr>
          <w:rFonts w:ascii="Calibri" w:eastAsia="Calibri" w:hAnsi="Calibri" w:cs="B Titr"/>
          <w:sz w:val="24"/>
          <w:szCs w:val="24"/>
          <w:rtl/>
        </w:rPr>
        <w:t xml:space="preserve"> </w:t>
      </w:r>
      <w:r w:rsidR="00EC38EF" w:rsidRPr="00EC38EF">
        <w:rPr>
          <w:rFonts w:ascii="Calibri" w:eastAsia="Calibri" w:hAnsi="Calibri" w:cs="B Titr" w:hint="cs"/>
          <w:sz w:val="24"/>
          <w:szCs w:val="24"/>
          <w:rtl/>
        </w:rPr>
        <w:t>شهرستان</w:t>
      </w:r>
      <w:r w:rsidR="00EC38EF">
        <w:rPr>
          <w:rFonts w:ascii="Calibri" w:eastAsia="Calibri" w:hAnsi="Calibri" w:cs="B Titr" w:hint="cs"/>
          <w:sz w:val="24"/>
          <w:szCs w:val="24"/>
          <w:rtl/>
        </w:rPr>
        <w:t xml:space="preserve"> و استان</w:t>
      </w:r>
      <w:r w:rsidRPr="00AF070F">
        <w:rPr>
          <w:rFonts w:ascii="Calibri" w:eastAsia="Calibri" w:hAnsi="Calibri" w:cs="B Titr" w:hint="cs"/>
          <w:sz w:val="24"/>
          <w:szCs w:val="24"/>
          <w:rtl/>
        </w:rPr>
        <w:t>)</w:t>
      </w:r>
    </w:p>
    <w:tbl>
      <w:tblPr>
        <w:tblpPr w:leftFromText="180" w:rightFromText="180" w:vertAnchor="text" w:horzAnchor="page" w:tblpX="1705" w:tblpY="10"/>
        <w:tblOverlap w:val="never"/>
        <w:bidiVisual/>
        <w:tblW w:w="10530" w:type="dxa"/>
        <w:tblLayout w:type="fixed"/>
        <w:tblLook w:val="04A0" w:firstRow="1" w:lastRow="0" w:firstColumn="1" w:lastColumn="0" w:noHBand="0" w:noVBand="1"/>
      </w:tblPr>
      <w:tblGrid>
        <w:gridCol w:w="2430"/>
        <w:gridCol w:w="2160"/>
        <w:gridCol w:w="1980"/>
        <w:gridCol w:w="2070"/>
        <w:gridCol w:w="1890"/>
      </w:tblGrid>
      <w:tr w:rsidR="00631481" w:rsidRPr="00AF070F" w:rsidTr="00631481">
        <w:trPr>
          <w:cantSplit/>
          <w:trHeight w:val="818"/>
        </w:trPr>
        <w:tc>
          <w:tcPr>
            <w:tcW w:w="243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244832" w:rsidRPr="00C44CB0" w:rsidRDefault="00244832" w:rsidP="00631481">
            <w:pPr>
              <w:spacing w:after="0" w:line="240" w:lineRule="auto"/>
              <w:jc w:val="center"/>
              <w:rPr>
                <w:rFonts w:cs="B Mitra"/>
              </w:rPr>
            </w:pPr>
            <w:r w:rsidRPr="00C44CB0">
              <w:rPr>
                <w:rFonts w:cs="B Mitra" w:hint="cs"/>
                <w:rtl/>
              </w:rPr>
              <w:t>عنوان</w:t>
            </w:r>
          </w:p>
        </w:tc>
        <w:tc>
          <w:tcPr>
            <w:tcW w:w="21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244832" w:rsidRPr="00C44CB0" w:rsidRDefault="00244832" w:rsidP="00631481">
            <w:pPr>
              <w:spacing w:after="0" w:line="240" w:lineRule="auto"/>
              <w:jc w:val="center"/>
              <w:rPr>
                <w:rFonts w:cs="B Mitra"/>
              </w:rPr>
            </w:pPr>
            <w:r w:rsidRPr="00C44CB0">
              <w:rPr>
                <w:rFonts w:cs="B Mitra" w:hint="cs"/>
                <w:rtl/>
              </w:rPr>
              <w:t>استان</w:t>
            </w:r>
          </w:p>
        </w:tc>
        <w:tc>
          <w:tcPr>
            <w:tcW w:w="19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244832" w:rsidRPr="00C44CB0" w:rsidRDefault="00244832" w:rsidP="00631481">
            <w:pPr>
              <w:spacing w:after="0" w:line="240" w:lineRule="auto"/>
              <w:jc w:val="center"/>
              <w:rPr>
                <w:rFonts w:cs="B Mitra"/>
              </w:rPr>
            </w:pPr>
            <w:r>
              <w:rPr>
                <w:rFonts w:cs="B Mitra" w:hint="cs"/>
                <w:rtl/>
              </w:rPr>
              <w:t>شهرستان</w:t>
            </w:r>
          </w:p>
        </w:tc>
        <w:tc>
          <w:tcPr>
            <w:tcW w:w="20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244832" w:rsidRPr="00C44CB0" w:rsidRDefault="00244832" w:rsidP="00631481">
            <w:pPr>
              <w:spacing w:after="0" w:line="240" w:lineRule="auto"/>
              <w:jc w:val="center"/>
              <w:rPr>
                <w:rFonts w:cs="B Mitra"/>
              </w:rPr>
            </w:pPr>
            <w:r w:rsidRPr="00EB1BB9">
              <w:rPr>
                <w:rFonts w:ascii="Calibri" w:hAnsi="Calibri" w:hint="cs"/>
                <w:color w:val="000000"/>
                <w:sz w:val="16"/>
                <w:szCs w:val="16"/>
                <w:rtl/>
              </w:rPr>
              <w:t>قلعه امیریه</w:t>
            </w:r>
          </w:p>
        </w:tc>
        <w:tc>
          <w:tcPr>
            <w:tcW w:w="189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244832" w:rsidRPr="00EB1BB9" w:rsidRDefault="00244832" w:rsidP="00631481">
            <w:pPr>
              <w:spacing w:after="0" w:line="240" w:lineRule="auto"/>
              <w:jc w:val="center"/>
              <w:rPr>
                <w:rFonts w:ascii="Calibri" w:hAnsi="Calibri"/>
                <w:color w:val="000000"/>
                <w:sz w:val="16"/>
                <w:szCs w:val="16"/>
                <w:rtl/>
              </w:rPr>
            </w:pPr>
            <w:r w:rsidRPr="0054124F">
              <w:rPr>
                <w:rFonts w:cs="B Mitra"/>
                <w:rtl/>
              </w:rPr>
              <w:t>تیرانچی</w:t>
            </w:r>
          </w:p>
        </w:tc>
      </w:tr>
      <w:tr w:rsidR="00631481" w:rsidRPr="00AF070F" w:rsidTr="00895CD4">
        <w:trPr>
          <w:cantSplit/>
          <w:trHeight w:val="446"/>
        </w:trPr>
        <w:tc>
          <w:tcPr>
            <w:tcW w:w="2430" w:type="dxa"/>
            <w:tcBorders>
              <w:top w:val="nil"/>
              <w:left w:val="single" w:sz="4" w:space="0" w:color="auto"/>
              <w:bottom w:val="single" w:sz="4" w:space="0" w:color="auto"/>
              <w:right w:val="nil"/>
            </w:tcBorders>
            <w:shd w:val="clear" w:color="auto" w:fill="FFFFFF" w:themeFill="background1"/>
            <w:noWrap/>
            <w:vAlign w:val="center"/>
          </w:tcPr>
          <w:p w:rsidR="00FC0F03" w:rsidRPr="00C44CB0" w:rsidRDefault="00FC0F03" w:rsidP="00631481">
            <w:pPr>
              <w:spacing w:after="0" w:line="240" w:lineRule="auto"/>
              <w:rPr>
                <w:rFonts w:cs="B Mitra"/>
                <w:rtl/>
              </w:rPr>
            </w:pPr>
            <w:r w:rsidRPr="00C44CB0">
              <w:rPr>
                <w:rFonts w:cs="B Mitra" w:hint="cs"/>
                <w:rtl/>
              </w:rPr>
              <w:t>الف- هماهنگی</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0F03" w:rsidRPr="00614A76" w:rsidRDefault="007D0B44" w:rsidP="00631481">
            <w:pPr>
              <w:bidi w:val="0"/>
              <w:jc w:val="center"/>
              <w:rPr>
                <w:rFonts w:ascii="Arial" w:hAnsi="Arial" w:cs="B Mitra"/>
                <w:sz w:val="18"/>
                <w:szCs w:val="18"/>
              </w:rPr>
            </w:pPr>
            <w:r>
              <w:rPr>
                <w:rFonts w:ascii="Arial" w:hAnsi="Arial" w:cs="B Mitra"/>
                <w:sz w:val="18"/>
                <w:szCs w:val="18"/>
              </w:rPr>
              <w:t>96.3</w:t>
            </w:r>
          </w:p>
        </w:tc>
        <w:tc>
          <w:tcPr>
            <w:tcW w:w="1980" w:type="dxa"/>
            <w:tcBorders>
              <w:top w:val="nil"/>
              <w:left w:val="single" w:sz="4" w:space="0" w:color="auto"/>
              <w:bottom w:val="single" w:sz="4" w:space="0" w:color="auto"/>
              <w:right w:val="single" w:sz="4" w:space="0" w:color="auto"/>
            </w:tcBorders>
            <w:shd w:val="clear" w:color="auto" w:fill="92D050"/>
            <w:noWrap/>
            <w:vAlign w:val="center"/>
          </w:tcPr>
          <w:p w:rsidR="00FC0F03" w:rsidRPr="00614A76" w:rsidRDefault="0099564C" w:rsidP="00631481">
            <w:pPr>
              <w:bidi w:val="0"/>
              <w:jc w:val="center"/>
              <w:rPr>
                <w:rFonts w:ascii="Arial" w:hAnsi="Arial" w:cs="B Mitra"/>
                <w:sz w:val="18"/>
                <w:szCs w:val="18"/>
              </w:rPr>
            </w:pPr>
            <w:r>
              <w:rPr>
                <w:rFonts w:ascii="Arial" w:hAnsi="Arial" w:cs="B Mitra"/>
                <w:sz w:val="18"/>
                <w:szCs w:val="18"/>
              </w:rPr>
              <w:t>100</w:t>
            </w:r>
          </w:p>
        </w:tc>
        <w:tc>
          <w:tcPr>
            <w:tcW w:w="2070" w:type="dxa"/>
            <w:tcBorders>
              <w:top w:val="single" w:sz="4" w:space="0" w:color="auto"/>
              <w:left w:val="single" w:sz="4" w:space="0" w:color="auto"/>
              <w:bottom w:val="single" w:sz="4" w:space="0" w:color="auto"/>
              <w:right w:val="single" w:sz="4" w:space="0" w:color="auto"/>
            </w:tcBorders>
            <w:shd w:val="clear" w:color="auto" w:fill="92D050"/>
            <w:noWrap/>
          </w:tcPr>
          <w:p w:rsidR="00FC0F03" w:rsidRPr="00D46CBB" w:rsidRDefault="0099564C" w:rsidP="00631481">
            <w:pPr>
              <w:bidi w:val="0"/>
              <w:spacing w:after="0" w:line="240" w:lineRule="auto"/>
              <w:jc w:val="center"/>
              <w:rPr>
                <w:rFonts w:ascii="Arial" w:hAnsi="Arial" w:cs="B Mitra"/>
                <w:sz w:val="18"/>
                <w:szCs w:val="18"/>
                <w:rtl/>
              </w:rPr>
            </w:pPr>
            <w:r>
              <w:rPr>
                <w:rFonts w:ascii="Arial" w:hAnsi="Arial" w:cs="B Mitra"/>
                <w:sz w:val="18"/>
                <w:szCs w:val="18"/>
              </w:rPr>
              <w:t>100</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rsidR="00FC0F03" w:rsidRPr="00FA2AB4" w:rsidRDefault="0099564C" w:rsidP="00631481">
            <w:pPr>
              <w:bidi w:val="0"/>
              <w:spacing w:after="0" w:line="240" w:lineRule="auto"/>
              <w:jc w:val="center"/>
              <w:rPr>
                <w:rFonts w:ascii="Arial" w:hAnsi="Arial" w:cs="B Mitra"/>
                <w:sz w:val="18"/>
                <w:szCs w:val="18"/>
                <w:rtl/>
              </w:rPr>
            </w:pPr>
            <w:r>
              <w:rPr>
                <w:rFonts w:ascii="Arial" w:hAnsi="Arial" w:cs="B Mitra"/>
                <w:sz w:val="18"/>
                <w:szCs w:val="18"/>
              </w:rPr>
              <w:t>100</w:t>
            </w:r>
          </w:p>
        </w:tc>
      </w:tr>
      <w:tr w:rsidR="00631481" w:rsidRPr="00AF070F" w:rsidTr="00895CD4">
        <w:trPr>
          <w:cantSplit/>
          <w:trHeight w:val="446"/>
        </w:trPr>
        <w:tc>
          <w:tcPr>
            <w:tcW w:w="2430" w:type="dxa"/>
            <w:tcBorders>
              <w:top w:val="nil"/>
              <w:left w:val="single" w:sz="4" w:space="0" w:color="auto"/>
              <w:bottom w:val="single" w:sz="4" w:space="0" w:color="auto"/>
              <w:right w:val="nil"/>
            </w:tcBorders>
            <w:shd w:val="clear" w:color="auto" w:fill="FFFFFF" w:themeFill="background1"/>
            <w:noWrap/>
            <w:vAlign w:val="center"/>
          </w:tcPr>
          <w:p w:rsidR="00FC0F03" w:rsidRPr="00C44CB0" w:rsidRDefault="00FC0F03" w:rsidP="00631481">
            <w:pPr>
              <w:spacing w:after="0" w:line="240" w:lineRule="auto"/>
              <w:rPr>
                <w:rFonts w:cs="B Mitra"/>
                <w:rtl/>
              </w:rPr>
            </w:pPr>
            <w:r w:rsidRPr="00C44CB0">
              <w:rPr>
                <w:rFonts w:cs="B Mitra" w:hint="cs"/>
                <w:rtl/>
              </w:rPr>
              <w:t>ب- پشتیبانی</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0F03" w:rsidRPr="00614A76" w:rsidRDefault="007D0B44" w:rsidP="00631481">
            <w:pPr>
              <w:bidi w:val="0"/>
              <w:jc w:val="center"/>
              <w:rPr>
                <w:rFonts w:ascii="Arial" w:hAnsi="Arial" w:cs="B Mitra"/>
                <w:sz w:val="18"/>
                <w:szCs w:val="18"/>
                <w:rtl/>
              </w:rPr>
            </w:pPr>
            <w:r>
              <w:rPr>
                <w:rFonts w:ascii="Arial" w:hAnsi="Arial" w:cs="B Mitra"/>
                <w:sz w:val="18"/>
                <w:szCs w:val="18"/>
              </w:rPr>
              <w:t>93.8</w:t>
            </w:r>
          </w:p>
        </w:tc>
        <w:tc>
          <w:tcPr>
            <w:tcW w:w="198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614A76" w:rsidRDefault="001E2476" w:rsidP="00631481">
            <w:pPr>
              <w:bidi w:val="0"/>
              <w:jc w:val="center"/>
              <w:rPr>
                <w:rFonts w:ascii="Arial" w:hAnsi="Arial" w:cs="B Mitra"/>
                <w:sz w:val="18"/>
                <w:szCs w:val="18"/>
                <w:rtl/>
              </w:rPr>
            </w:pPr>
            <w:r>
              <w:rPr>
                <w:rFonts w:ascii="Arial" w:hAnsi="Arial" w:cs="B Mitra"/>
                <w:sz w:val="18"/>
                <w:szCs w:val="18"/>
              </w:rPr>
              <w:t>90</w:t>
            </w:r>
          </w:p>
        </w:tc>
        <w:tc>
          <w:tcPr>
            <w:tcW w:w="207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Default="0099564C" w:rsidP="00631481">
            <w:pPr>
              <w:bidi w:val="0"/>
              <w:spacing w:after="0" w:line="240" w:lineRule="auto"/>
              <w:jc w:val="center"/>
              <w:rPr>
                <w:rFonts w:ascii="Arial" w:hAnsi="Arial" w:cs="B Mitra"/>
                <w:sz w:val="18"/>
                <w:szCs w:val="18"/>
                <w:rtl/>
              </w:rPr>
            </w:pPr>
            <w:r>
              <w:rPr>
                <w:rFonts w:ascii="Arial" w:hAnsi="Arial" w:cs="B Mitra"/>
                <w:sz w:val="18"/>
                <w:szCs w:val="18"/>
              </w:rPr>
              <w:t>90</w:t>
            </w:r>
          </w:p>
        </w:tc>
        <w:tc>
          <w:tcPr>
            <w:tcW w:w="189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Default="0099564C" w:rsidP="00631481">
            <w:pPr>
              <w:bidi w:val="0"/>
              <w:spacing w:after="0" w:line="240" w:lineRule="auto"/>
              <w:jc w:val="center"/>
              <w:rPr>
                <w:rFonts w:ascii="Arial" w:hAnsi="Arial" w:cs="B Mitra"/>
                <w:sz w:val="18"/>
                <w:szCs w:val="18"/>
                <w:rtl/>
              </w:rPr>
            </w:pPr>
            <w:r>
              <w:rPr>
                <w:rFonts w:ascii="Arial" w:hAnsi="Arial" w:cs="B Mitra"/>
                <w:sz w:val="18"/>
                <w:szCs w:val="18"/>
              </w:rPr>
              <w:t>90</w:t>
            </w:r>
          </w:p>
        </w:tc>
      </w:tr>
      <w:tr w:rsidR="00631481" w:rsidRPr="00AF070F" w:rsidTr="00125348">
        <w:trPr>
          <w:cantSplit/>
          <w:trHeight w:val="446"/>
        </w:trPr>
        <w:tc>
          <w:tcPr>
            <w:tcW w:w="2430" w:type="dxa"/>
            <w:tcBorders>
              <w:top w:val="nil"/>
              <w:left w:val="single" w:sz="4" w:space="0" w:color="auto"/>
              <w:bottom w:val="single" w:sz="4" w:space="0" w:color="auto"/>
              <w:right w:val="nil"/>
            </w:tcBorders>
            <w:shd w:val="clear" w:color="auto" w:fill="FFFFFF" w:themeFill="background1"/>
            <w:noWrap/>
            <w:vAlign w:val="center"/>
          </w:tcPr>
          <w:p w:rsidR="00FC0F03" w:rsidRPr="00C44CB0" w:rsidRDefault="00FC0F03" w:rsidP="00631481">
            <w:pPr>
              <w:spacing w:after="0" w:line="240" w:lineRule="auto"/>
              <w:rPr>
                <w:rFonts w:cs="B Mitra"/>
                <w:rtl/>
              </w:rPr>
            </w:pPr>
            <w:r w:rsidRPr="00C44CB0">
              <w:rPr>
                <w:rFonts w:cs="B Mitra" w:hint="cs"/>
                <w:rtl/>
              </w:rPr>
              <w:t>ج- فرایند اجرا</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0F03" w:rsidRPr="00614A76" w:rsidRDefault="007D0B44" w:rsidP="00631481">
            <w:pPr>
              <w:bidi w:val="0"/>
              <w:jc w:val="center"/>
              <w:rPr>
                <w:rFonts w:ascii="Arial" w:hAnsi="Arial" w:cs="B Mitra"/>
                <w:sz w:val="18"/>
                <w:szCs w:val="18"/>
                <w:rtl/>
              </w:rPr>
            </w:pPr>
            <w:r>
              <w:rPr>
                <w:rFonts w:ascii="Arial" w:hAnsi="Arial" w:cs="B Mitra"/>
                <w:sz w:val="18"/>
                <w:szCs w:val="18"/>
              </w:rPr>
              <w:t>81.8</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FC0F03" w:rsidRPr="00614A76" w:rsidRDefault="001E2476" w:rsidP="00631481">
            <w:pPr>
              <w:bidi w:val="0"/>
              <w:jc w:val="center"/>
              <w:rPr>
                <w:rFonts w:ascii="Arial" w:hAnsi="Arial" w:cs="B Mitra"/>
                <w:sz w:val="18"/>
                <w:szCs w:val="18"/>
                <w:rtl/>
              </w:rPr>
            </w:pPr>
            <w:r>
              <w:rPr>
                <w:rFonts w:ascii="Arial" w:hAnsi="Arial" w:cs="B Mitra"/>
                <w:sz w:val="18"/>
                <w:szCs w:val="18"/>
              </w:rPr>
              <w:t>79.1</w:t>
            </w:r>
          </w:p>
        </w:tc>
        <w:tc>
          <w:tcPr>
            <w:tcW w:w="207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965F27" w:rsidRDefault="0099564C" w:rsidP="00631481">
            <w:pPr>
              <w:bidi w:val="0"/>
              <w:spacing w:after="0" w:line="240" w:lineRule="auto"/>
              <w:jc w:val="center"/>
              <w:rPr>
                <w:rFonts w:ascii="Arial" w:hAnsi="Arial" w:cs="B Mitra"/>
                <w:sz w:val="18"/>
                <w:szCs w:val="18"/>
              </w:rPr>
            </w:pPr>
            <w:r>
              <w:rPr>
                <w:rFonts w:ascii="Arial" w:hAnsi="Arial" w:cs="B Mitra"/>
                <w:sz w:val="18"/>
                <w:szCs w:val="18"/>
              </w:rPr>
              <w:t>83.3</w:t>
            </w:r>
            <w:bookmarkStart w:id="0" w:name="_GoBack"/>
            <w:bookmarkEnd w:id="0"/>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C0F03" w:rsidRDefault="0099564C" w:rsidP="00631481">
            <w:pPr>
              <w:bidi w:val="0"/>
              <w:spacing w:after="0" w:line="240" w:lineRule="auto"/>
              <w:jc w:val="center"/>
              <w:rPr>
                <w:rFonts w:ascii="Arial" w:hAnsi="Arial" w:cs="B Mitra"/>
                <w:sz w:val="18"/>
                <w:szCs w:val="18"/>
                <w:rtl/>
              </w:rPr>
            </w:pPr>
            <w:r>
              <w:rPr>
                <w:rFonts w:ascii="Arial" w:hAnsi="Arial" w:cs="B Mitra"/>
                <w:sz w:val="18"/>
                <w:szCs w:val="18"/>
              </w:rPr>
              <w:t>75</w:t>
            </w:r>
          </w:p>
        </w:tc>
      </w:tr>
      <w:tr w:rsidR="00631481" w:rsidRPr="00AF070F" w:rsidTr="004229DD">
        <w:trPr>
          <w:cantSplit/>
          <w:trHeight w:val="446"/>
        </w:trPr>
        <w:tc>
          <w:tcPr>
            <w:tcW w:w="2430" w:type="dxa"/>
            <w:tcBorders>
              <w:top w:val="nil"/>
              <w:left w:val="single" w:sz="4" w:space="0" w:color="auto"/>
              <w:bottom w:val="single" w:sz="4" w:space="0" w:color="auto"/>
              <w:right w:val="nil"/>
            </w:tcBorders>
            <w:shd w:val="clear" w:color="auto" w:fill="FFFFFF" w:themeFill="background1"/>
            <w:noWrap/>
            <w:vAlign w:val="center"/>
          </w:tcPr>
          <w:p w:rsidR="00FC0F03" w:rsidRPr="00C44CB0" w:rsidRDefault="00FC0F03" w:rsidP="00631481">
            <w:pPr>
              <w:spacing w:after="0" w:line="240" w:lineRule="auto"/>
              <w:rPr>
                <w:rFonts w:cs="B Mitra"/>
                <w:rtl/>
              </w:rPr>
            </w:pPr>
            <w:r w:rsidRPr="00C44CB0">
              <w:rPr>
                <w:rFonts w:cs="B Mitra" w:hint="cs"/>
                <w:rtl/>
              </w:rPr>
              <w:t>د- اجزای مراقبت</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0F03" w:rsidRPr="00614A76" w:rsidRDefault="007D0B44" w:rsidP="00631481">
            <w:pPr>
              <w:bidi w:val="0"/>
              <w:jc w:val="center"/>
              <w:rPr>
                <w:rFonts w:ascii="Arial" w:hAnsi="Arial" w:cs="B Mitra"/>
                <w:sz w:val="18"/>
                <w:szCs w:val="18"/>
                <w:rtl/>
              </w:rPr>
            </w:pPr>
            <w:r>
              <w:rPr>
                <w:rFonts w:ascii="Arial" w:hAnsi="Arial" w:cs="B Mitra"/>
                <w:sz w:val="18"/>
                <w:szCs w:val="18"/>
              </w:rPr>
              <w:t>93.3</w:t>
            </w:r>
          </w:p>
        </w:tc>
        <w:tc>
          <w:tcPr>
            <w:tcW w:w="198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614A76" w:rsidRDefault="001E2476" w:rsidP="00631481">
            <w:pPr>
              <w:bidi w:val="0"/>
              <w:jc w:val="center"/>
              <w:rPr>
                <w:rFonts w:ascii="Arial" w:hAnsi="Arial" w:cs="B Mitra"/>
                <w:sz w:val="18"/>
                <w:szCs w:val="18"/>
                <w:rtl/>
              </w:rPr>
            </w:pPr>
            <w:r>
              <w:rPr>
                <w:rFonts w:ascii="Arial" w:hAnsi="Arial" w:cs="B Mitra"/>
                <w:sz w:val="18"/>
                <w:szCs w:val="18"/>
              </w:rPr>
              <w:t>96.2</w:t>
            </w:r>
          </w:p>
        </w:tc>
        <w:tc>
          <w:tcPr>
            <w:tcW w:w="207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965F27" w:rsidRDefault="0099564C" w:rsidP="00631481">
            <w:pPr>
              <w:bidi w:val="0"/>
              <w:spacing w:after="0" w:line="240" w:lineRule="auto"/>
              <w:jc w:val="center"/>
              <w:rPr>
                <w:rFonts w:ascii="Arial" w:hAnsi="Arial" w:cs="B Mitra"/>
                <w:sz w:val="18"/>
                <w:szCs w:val="18"/>
                <w:rtl/>
              </w:rPr>
            </w:pPr>
            <w:r>
              <w:rPr>
                <w:rFonts w:ascii="Arial" w:hAnsi="Arial" w:cs="B Mitra"/>
                <w:sz w:val="18"/>
                <w:szCs w:val="18"/>
              </w:rPr>
              <w:t>97.4</w:t>
            </w:r>
          </w:p>
        </w:tc>
        <w:tc>
          <w:tcPr>
            <w:tcW w:w="1890" w:type="dxa"/>
            <w:tcBorders>
              <w:top w:val="single" w:sz="4" w:space="0" w:color="auto"/>
              <w:left w:val="single" w:sz="4" w:space="0" w:color="auto"/>
              <w:bottom w:val="single" w:sz="4" w:space="0" w:color="auto"/>
              <w:right w:val="single" w:sz="4" w:space="0" w:color="auto"/>
            </w:tcBorders>
            <w:shd w:val="clear" w:color="auto" w:fill="92D050"/>
            <w:vAlign w:val="center"/>
          </w:tcPr>
          <w:p w:rsidR="00FC0F03" w:rsidRDefault="0099564C" w:rsidP="00631481">
            <w:pPr>
              <w:bidi w:val="0"/>
              <w:spacing w:after="0" w:line="240" w:lineRule="auto"/>
              <w:jc w:val="center"/>
              <w:rPr>
                <w:rFonts w:ascii="Arial" w:hAnsi="Arial" w:cs="B Mitra"/>
                <w:sz w:val="18"/>
                <w:szCs w:val="18"/>
                <w:rtl/>
              </w:rPr>
            </w:pPr>
            <w:r>
              <w:rPr>
                <w:rFonts w:ascii="Arial" w:hAnsi="Arial" w:cs="B Mitra"/>
                <w:sz w:val="18"/>
                <w:szCs w:val="18"/>
              </w:rPr>
              <w:t>94.9</w:t>
            </w:r>
          </w:p>
        </w:tc>
      </w:tr>
      <w:tr w:rsidR="00631481" w:rsidRPr="00AF070F" w:rsidTr="004229DD">
        <w:trPr>
          <w:cantSplit/>
          <w:trHeight w:val="398"/>
        </w:trPr>
        <w:tc>
          <w:tcPr>
            <w:tcW w:w="2430" w:type="dxa"/>
            <w:tcBorders>
              <w:top w:val="nil"/>
              <w:left w:val="single" w:sz="4" w:space="0" w:color="auto"/>
              <w:bottom w:val="single" w:sz="4" w:space="0" w:color="auto"/>
              <w:right w:val="single" w:sz="4" w:space="0" w:color="auto"/>
            </w:tcBorders>
            <w:shd w:val="clear" w:color="auto" w:fill="FFFFFF" w:themeFill="background1"/>
            <w:vAlign w:val="center"/>
          </w:tcPr>
          <w:p w:rsidR="00FC0F03" w:rsidRPr="00C44CB0" w:rsidRDefault="00FC0F03" w:rsidP="00631481">
            <w:pPr>
              <w:spacing w:after="0" w:line="240" w:lineRule="auto"/>
              <w:jc w:val="lowKashida"/>
              <w:rPr>
                <w:rFonts w:cs="B Mitra"/>
                <w:rtl/>
              </w:rPr>
            </w:pPr>
            <w:r w:rsidRPr="00C44CB0">
              <w:rPr>
                <w:rFonts w:cs="B Mitra" w:hint="cs"/>
                <w:rtl/>
              </w:rPr>
              <w:t>ی-مهارت ارائه دهنده خدمت</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0F03" w:rsidRPr="00614A76" w:rsidRDefault="007D0B44" w:rsidP="00631481">
            <w:pPr>
              <w:bidi w:val="0"/>
              <w:jc w:val="center"/>
              <w:rPr>
                <w:rFonts w:ascii="Arial" w:hAnsi="Arial" w:cs="B Mitra"/>
                <w:sz w:val="18"/>
                <w:szCs w:val="18"/>
                <w:rtl/>
              </w:rPr>
            </w:pPr>
            <w:r>
              <w:rPr>
                <w:rFonts w:ascii="Arial" w:hAnsi="Arial" w:cs="B Mitra"/>
                <w:sz w:val="18"/>
                <w:szCs w:val="18"/>
              </w:rPr>
              <w:t>96.9</w:t>
            </w:r>
          </w:p>
        </w:tc>
        <w:tc>
          <w:tcPr>
            <w:tcW w:w="198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FC0F03" w:rsidRPr="00614A76" w:rsidRDefault="001E2476" w:rsidP="00631481">
            <w:pPr>
              <w:bidi w:val="0"/>
              <w:jc w:val="center"/>
              <w:rPr>
                <w:rFonts w:ascii="Arial" w:hAnsi="Arial" w:cs="B Mitra"/>
                <w:sz w:val="18"/>
                <w:szCs w:val="18"/>
              </w:rPr>
            </w:pPr>
            <w:r>
              <w:rPr>
                <w:rFonts w:ascii="Arial" w:hAnsi="Arial" w:cs="B Mitra"/>
                <w:sz w:val="18"/>
                <w:szCs w:val="18"/>
              </w:rPr>
              <w:t>90</w:t>
            </w:r>
          </w:p>
        </w:tc>
        <w:tc>
          <w:tcPr>
            <w:tcW w:w="2070" w:type="dxa"/>
            <w:tcBorders>
              <w:top w:val="single" w:sz="4" w:space="0" w:color="auto"/>
              <w:left w:val="single" w:sz="4" w:space="0" w:color="auto"/>
              <w:bottom w:val="single" w:sz="4" w:space="0" w:color="auto"/>
              <w:right w:val="single" w:sz="4" w:space="0" w:color="auto"/>
            </w:tcBorders>
            <w:shd w:val="clear" w:color="auto" w:fill="92D050"/>
            <w:noWrap/>
          </w:tcPr>
          <w:p w:rsidR="00FC0F03" w:rsidRPr="00965F27" w:rsidRDefault="0099564C" w:rsidP="00631481">
            <w:pPr>
              <w:bidi w:val="0"/>
              <w:spacing w:after="0" w:line="240" w:lineRule="auto"/>
              <w:jc w:val="center"/>
              <w:rPr>
                <w:rFonts w:ascii="Arial" w:hAnsi="Arial" w:cs="B Mitra"/>
                <w:sz w:val="18"/>
                <w:szCs w:val="18"/>
                <w:rtl/>
              </w:rPr>
            </w:pPr>
            <w:r>
              <w:rPr>
                <w:rFonts w:ascii="Arial" w:hAnsi="Arial" w:cs="B Mitra"/>
                <w:sz w:val="18"/>
                <w:szCs w:val="18"/>
              </w:rPr>
              <w:t>100</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FC0F03" w:rsidRPr="00DC33ED" w:rsidRDefault="0099564C" w:rsidP="00631481">
            <w:pPr>
              <w:bidi w:val="0"/>
              <w:spacing w:after="0" w:line="240" w:lineRule="auto"/>
              <w:jc w:val="center"/>
              <w:rPr>
                <w:rFonts w:ascii="Arial" w:hAnsi="Arial" w:cs="B Mitra"/>
                <w:sz w:val="18"/>
                <w:szCs w:val="18"/>
                <w:rtl/>
              </w:rPr>
            </w:pPr>
            <w:r>
              <w:rPr>
                <w:rFonts w:ascii="Arial" w:hAnsi="Arial" w:cs="B Mitra"/>
                <w:sz w:val="18"/>
                <w:szCs w:val="18"/>
              </w:rPr>
              <w:t>80</w:t>
            </w:r>
          </w:p>
        </w:tc>
      </w:tr>
    </w:tbl>
    <w:p w:rsidR="00244832" w:rsidRDefault="00244832" w:rsidP="00244832">
      <w:pPr>
        <w:spacing w:after="0" w:line="240" w:lineRule="auto"/>
        <w:jc w:val="center"/>
        <w:rPr>
          <w:rFonts w:ascii="Calibri" w:eastAsia="Calibri" w:hAnsi="Calibri" w:cs="B Titr"/>
          <w:sz w:val="24"/>
          <w:szCs w:val="24"/>
          <w:rtl/>
        </w:rPr>
      </w:pPr>
    </w:p>
    <w:p w:rsidR="00244832" w:rsidRDefault="00244832" w:rsidP="00244832">
      <w:pPr>
        <w:jc w:val="both"/>
        <w:rPr>
          <w:rFonts w:ascii="Calibri" w:eastAsia="Calibri" w:hAnsi="Calibri" w:cs="B Nazanin"/>
          <w:sz w:val="24"/>
          <w:szCs w:val="24"/>
          <w:rtl/>
        </w:rPr>
      </w:pPr>
    </w:p>
    <w:p w:rsidR="00244832" w:rsidRDefault="00244832" w:rsidP="00244832">
      <w:pPr>
        <w:jc w:val="both"/>
        <w:rPr>
          <w:rFonts w:ascii="Calibri" w:eastAsia="Calibri" w:hAnsi="Calibri" w:cs="B Nazanin"/>
          <w:sz w:val="24"/>
          <w:szCs w:val="24"/>
          <w:rtl/>
        </w:rPr>
      </w:pPr>
    </w:p>
    <w:p w:rsidR="00244832" w:rsidRDefault="00244832" w:rsidP="00244832">
      <w:pPr>
        <w:jc w:val="both"/>
        <w:rPr>
          <w:rFonts w:ascii="Calibri" w:eastAsia="Calibri" w:hAnsi="Calibri" w:cs="B Nazanin"/>
          <w:sz w:val="24"/>
          <w:szCs w:val="24"/>
          <w:rtl/>
        </w:rPr>
      </w:pPr>
    </w:p>
    <w:p w:rsidR="00244832" w:rsidRDefault="00244832" w:rsidP="00244832">
      <w:pPr>
        <w:jc w:val="both"/>
        <w:rPr>
          <w:rFonts w:ascii="Calibri" w:eastAsia="Calibri" w:hAnsi="Calibri" w:cs="B Nazanin"/>
          <w:sz w:val="24"/>
          <w:szCs w:val="24"/>
          <w:rtl/>
        </w:rPr>
      </w:pPr>
    </w:p>
    <w:p w:rsidR="00244832" w:rsidRDefault="00244832" w:rsidP="00244832">
      <w:pPr>
        <w:jc w:val="both"/>
        <w:rPr>
          <w:rFonts w:ascii="Calibri" w:eastAsia="Calibri" w:hAnsi="Calibri" w:cs="B Nazanin"/>
          <w:sz w:val="24"/>
          <w:szCs w:val="24"/>
          <w:rtl/>
        </w:rPr>
      </w:pPr>
    </w:p>
    <w:p w:rsidR="00244832" w:rsidRDefault="00244832" w:rsidP="0087321E">
      <w:pPr>
        <w:jc w:val="both"/>
        <w:rPr>
          <w:rFonts w:ascii="Calibri" w:eastAsia="Calibri" w:hAnsi="Calibri" w:cs="B Nazanin"/>
          <w:sz w:val="24"/>
          <w:szCs w:val="24"/>
          <w:rtl/>
        </w:rPr>
      </w:pPr>
      <w:r w:rsidRPr="00046B0F">
        <w:rPr>
          <w:rFonts w:ascii="Calibri" w:eastAsia="Calibri" w:hAnsi="Calibri" w:cs="B Nazanin" w:hint="cs"/>
          <w:sz w:val="24"/>
          <w:szCs w:val="24"/>
          <w:rtl/>
        </w:rPr>
        <w:t>همانطور که در جد</w:t>
      </w:r>
      <w:r>
        <w:rPr>
          <w:rFonts w:ascii="Calibri" w:eastAsia="Calibri" w:hAnsi="Calibri" w:cs="B Nazanin" w:hint="cs"/>
          <w:sz w:val="24"/>
          <w:szCs w:val="24"/>
          <w:rtl/>
        </w:rPr>
        <w:t>ا</w:t>
      </w:r>
      <w:r w:rsidRPr="00046B0F">
        <w:rPr>
          <w:rFonts w:ascii="Calibri" w:eastAsia="Calibri" w:hAnsi="Calibri" w:cs="B Nazanin" w:hint="cs"/>
          <w:sz w:val="24"/>
          <w:szCs w:val="24"/>
          <w:rtl/>
        </w:rPr>
        <w:t>ول</w:t>
      </w:r>
      <w:r>
        <w:rPr>
          <w:rFonts w:ascii="Calibri" w:eastAsia="Calibri" w:hAnsi="Calibri" w:cs="B Nazanin" w:hint="cs"/>
          <w:sz w:val="24"/>
          <w:szCs w:val="24"/>
          <w:rtl/>
        </w:rPr>
        <w:t xml:space="preserve"> شهر و روستا در </w:t>
      </w:r>
      <w:r w:rsidRPr="00046B0F">
        <w:rPr>
          <w:rFonts w:ascii="Calibri" w:eastAsia="Calibri" w:hAnsi="Calibri" w:cs="B Nazanin" w:hint="cs"/>
          <w:sz w:val="24"/>
          <w:szCs w:val="24"/>
          <w:rtl/>
        </w:rPr>
        <w:t xml:space="preserve">بالا دیده می شود، در بررسی فرآیندها در </w:t>
      </w:r>
      <w:r>
        <w:rPr>
          <w:rFonts w:ascii="Calibri" w:eastAsia="Calibri" w:hAnsi="Calibri" w:cs="B Nazanin" w:hint="cs"/>
          <w:sz w:val="24"/>
          <w:szCs w:val="24"/>
          <w:rtl/>
        </w:rPr>
        <w:t xml:space="preserve">واحدهای بهداشتی </w:t>
      </w:r>
      <w:r w:rsidRPr="00046B0F">
        <w:rPr>
          <w:rFonts w:ascii="Calibri" w:eastAsia="Calibri" w:hAnsi="Calibri" w:cs="B Nazanin" w:hint="cs"/>
          <w:sz w:val="24"/>
          <w:szCs w:val="24"/>
          <w:rtl/>
        </w:rPr>
        <w:t xml:space="preserve"> و مقایسه آنها با میانگین </w:t>
      </w:r>
      <w:r w:rsidR="0087321E">
        <w:rPr>
          <w:rFonts w:ascii="Calibri" w:eastAsia="Calibri" w:hAnsi="Calibri" w:cs="B Nazanin" w:hint="cs"/>
          <w:sz w:val="24"/>
          <w:szCs w:val="24"/>
          <w:rtl/>
        </w:rPr>
        <w:t xml:space="preserve">شهرستان </w:t>
      </w:r>
      <w:r>
        <w:rPr>
          <w:rFonts w:ascii="Calibri" w:eastAsia="Calibri" w:hAnsi="Calibri" w:cs="B Nazanin" w:hint="cs"/>
          <w:sz w:val="24"/>
          <w:szCs w:val="24"/>
          <w:rtl/>
        </w:rPr>
        <w:t xml:space="preserve">واحدهای بهداشتی </w:t>
      </w:r>
      <w:r w:rsidRPr="00046B0F">
        <w:rPr>
          <w:rFonts w:ascii="Calibri" w:eastAsia="Calibri" w:hAnsi="Calibri" w:cs="B Nazanin" w:hint="cs"/>
          <w:sz w:val="24"/>
          <w:szCs w:val="24"/>
          <w:rtl/>
        </w:rPr>
        <w:t xml:space="preserve"> که از میانگین </w:t>
      </w:r>
      <w:r>
        <w:rPr>
          <w:rFonts w:ascii="Calibri" w:eastAsia="Calibri" w:hAnsi="Calibri" w:cs="B Nazanin" w:hint="cs"/>
          <w:sz w:val="24"/>
          <w:szCs w:val="24"/>
          <w:rtl/>
        </w:rPr>
        <w:t xml:space="preserve">شهرستان </w:t>
      </w:r>
      <w:r w:rsidRPr="00046B0F">
        <w:rPr>
          <w:rFonts w:ascii="Calibri" w:eastAsia="Calibri" w:hAnsi="Calibri" w:cs="B Nazanin" w:hint="cs"/>
          <w:sz w:val="24"/>
          <w:szCs w:val="24"/>
          <w:rtl/>
        </w:rPr>
        <w:t xml:space="preserve">بالاتر بوده با </w:t>
      </w:r>
      <w:r w:rsidRPr="00046B0F">
        <w:rPr>
          <w:rFonts w:ascii="Times New Roman" w:eastAsia="Times New Roman" w:hAnsi="Times New Roman" w:cs="B Nazanin" w:hint="cs"/>
          <w:b/>
          <w:bCs/>
          <w:sz w:val="24"/>
          <w:szCs w:val="24"/>
          <w:u w:val="single"/>
          <w:rtl/>
        </w:rPr>
        <w:t>رنگ سبز</w:t>
      </w:r>
      <w:r w:rsidRPr="00046B0F">
        <w:rPr>
          <w:rFonts w:ascii="Calibri" w:eastAsia="Calibri" w:hAnsi="Calibri" w:cs="B Nazanin" w:hint="cs"/>
          <w:sz w:val="24"/>
          <w:szCs w:val="24"/>
          <w:rtl/>
        </w:rPr>
        <w:t xml:space="preserve"> و </w:t>
      </w:r>
      <w:r>
        <w:rPr>
          <w:rFonts w:ascii="Calibri" w:eastAsia="Calibri" w:hAnsi="Calibri" w:cs="B Nazanin" w:hint="cs"/>
          <w:sz w:val="24"/>
          <w:szCs w:val="24"/>
          <w:rtl/>
        </w:rPr>
        <w:t xml:space="preserve">واحدهای بهداشتی </w:t>
      </w:r>
      <w:r w:rsidRPr="00046B0F">
        <w:rPr>
          <w:rFonts w:ascii="Calibri" w:eastAsia="Calibri" w:hAnsi="Calibri" w:cs="B Nazanin" w:hint="cs"/>
          <w:sz w:val="24"/>
          <w:szCs w:val="24"/>
          <w:rtl/>
        </w:rPr>
        <w:t xml:space="preserve"> که نسبت به میانگین </w:t>
      </w:r>
      <w:r>
        <w:rPr>
          <w:rFonts w:ascii="Calibri" w:eastAsia="Calibri" w:hAnsi="Calibri" w:cs="B Nazanin" w:hint="cs"/>
          <w:sz w:val="24"/>
          <w:szCs w:val="24"/>
          <w:rtl/>
        </w:rPr>
        <w:t>شهرستان</w:t>
      </w:r>
      <w:r w:rsidRPr="00046B0F">
        <w:rPr>
          <w:rFonts w:ascii="Calibri" w:eastAsia="Calibri" w:hAnsi="Calibri" w:cs="B Nazanin" w:hint="cs"/>
          <w:sz w:val="24"/>
          <w:szCs w:val="24"/>
          <w:rtl/>
        </w:rPr>
        <w:t xml:space="preserve"> پایین تر می باشند با </w:t>
      </w:r>
      <w:r w:rsidRPr="00046B0F">
        <w:rPr>
          <w:rFonts w:ascii="Times New Roman" w:eastAsia="Times New Roman" w:hAnsi="Times New Roman" w:cs="B Nazanin" w:hint="cs"/>
          <w:b/>
          <w:bCs/>
          <w:sz w:val="24"/>
          <w:szCs w:val="24"/>
          <w:u w:val="single"/>
          <w:rtl/>
        </w:rPr>
        <w:t xml:space="preserve">رنگ </w:t>
      </w:r>
      <w:r>
        <w:rPr>
          <w:rFonts w:ascii="Times New Roman" w:eastAsia="Times New Roman" w:hAnsi="Times New Roman" w:cs="B Nazanin" w:hint="cs"/>
          <w:b/>
          <w:bCs/>
          <w:sz w:val="24"/>
          <w:szCs w:val="24"/>
          <w:u w:val="single"/>
          <w:rtl/>
        </w:rPr>
        <w:t>نارنجی</w:t>
      </w:r>
      <w:r w:rsidRPr="00046B0F">
        <w:rPr>
          <w:rFonts w:ascii="Calibri" w:eastAsia="Calibri" w:hAnsi="Calibri" w:cs="B Nazanin" w:hint="cs"/>
          <w:sz w:val="24"/>
          <w:szCs w:val="24"/>
          <w:rtl/>
        </w:rPr>
        <w:t xml:space="preserve"> مشخص شده اند. </w:t>
      </w:r>
    </w:p>
    <w:p w:rsidR="00244832" w:rsidRPr="003019A1" w:rsidRDefault="00244832" w:rsidP="00244832">
      <w:pPr>
        <w:spacing w:after="0" w:line="240" w:lineRule="auto"/>
        <w:jc w:val="both"/>
        <w:rPr>
          <w:rFonts w:ascii="Times New Roman" w:eastAsia="Times New Roman" w:hAnsi="Times New Roman" w:cs="B Nazanin"/>
          <w:b/>
          <w:bCs/>
          <w:sz w:val="24"/>
          <w:szCs w:val="24"/>
          <w:rtl/>
        </w:rPr>
      </w:pPr>
      <w:r w:rsidRPr="003019A1">
        <w:rPr>
          <w:rFonts w:ascii="Times New Roman" w:eastAsia="Times New Roman" w:hAnsi="Times New Roman" w:cs="B Nazanin" w:hint="cs"/>
          <w:b/>
          <w:bCs/>
          <w:sz w:val="24"/>
          <w:szCs w:val="24"/>
          <w:rtl/>
        </w:rPr>
        <w:t xml:space="preserve">الف) </w:t>
      </w:r>
      <w:r>
        <w:rPr>
          <w:rFonts w:ascii="Times New Roman" w:eastAsia="Times New Roman" w:hAnsi="Times New Roman" w:cs="B Nazanin" w:hint="cs"/>
          <w:b/>
          <w:bCs/>
          <w:sz w:val="24"/>
          <w:szCs w:val="24"/>
          <w:highlight w:val="yellow"/>
          <w:rtl/>
        </w:rPr>
        <w:t xml:space="preserve">فرآیند </w:t>
      </w:r>
      <w:r w:rsidRPr="000A107A">
        <w:rPr>
          <w:rFonts w:ascii="Times New Roman" w:eastAsia="Times New Roman" w:hAnsi="Times New Roman" w:cs="B Nazanin" w:hint="cs"/>
          <w:b/>
          <w:bCs/>
          <w:sz w:val="24"/>
          <w:szCs w:val="24"/>
          <w:highlight w:val="yellow"/>
          <w:rtl/>
        </w:rPr>
        <w:t>هماهنگی</w:t>
      </w:r>
      <w:r w:rsidRPr="003019A1">
        <w:rPr>
          <w:rFonts w:ascii="Times New Roman" w:eastAsia="Times New Roman" w:hAnsi="Times New Roman" w:cs="B Nazanin" w:hint="cs"/>
          <w:b/>
          <w:bCs/>
          <w:sz w:val="24"/>
          <w:szCs w:val="24"/>
          <w:rtl/>
        </w:rPr>
        <w:t xml:space="preserve"> </w:t>
      </w:r>
    </w:p>
    <w:p w:rsidR="00244832" w:rsidRDefault="00244832" w:rsidP="00BD659D">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واحدهای بهداشتی </w:t>
      </w:r>
      <w:r w:rsidR="00BD659D" w:rsidRPr="00BD659D">
        <w:rPr>
          <w:rFonts w:ascii="Calibri" w:eastAsia="Calibri" w:hAnsi="Calibri" w:cs="B Nazanin" w:hint="cs"/>
          <w:sz w:val="24"/>
          <w:szCs w:val="24"/>
          <w:rtl/>
        </w:rPr>
        <w:t>در وضعیت مطلوب هستند.</w:t>
      </w:r>
    </w:p>
    <w:p w:rsidR="00244832" w:rsidRDefault="00244832" w:rsidP="00244832">
      <w:pPr>
        <w:spacing w:after="0" w:line="240" w:lineRule="auto"/>
        <w:jc w:val="both"/>
        <w:rPr>
          <w:rFonts w:ascii="Times New Roman" w:eastAsia="Times New Roman" w:hAnsi="Times New Roman" w:cs="B Nazanin"/>
          <w:b/>
          <w:bCs/>
          <w:sz w:val="24"/>
          <w:szCs w:val="24"/>
        </w:rPr>
      </w:pPr>
      <w:r w:rsidRPr="00AC29D6">
        <w:rPr>
          <w:rFonts w:ascii="Times New Roman" w:eastAsia="Times New Roman" w:hAnsi="Times New Roman" w:cs="B Nazanin" w:hint="cs"/>
          <w:b/>
          <w:bCs/>
          <w:sz w:val="24"/>
          <w:szCs w:val="24"/>
          <w:highlight w:val="yellow"/>
          <w:rtl/>
        </w:rPr>
        <w:t xml:space="preserve">ب) </w:t>
      </w:r>
      <w:r>
        <w:rPr>
          <w:rFonts w:ascii="Times New Roman" w:eastAsia="Times New Roman" w:hAnsi="Times New Roman" w:cs="B Nazanin" w:hint="cs"/>
          <w:b/>
          <w:bCs/>
          <w:sz w:val="24"/>
          <w:szCs w:val="24"/>
          <w:highlight w:val="yellow"/>
          <w:rtl/>
        </w:rPr>
        <w:t xml:space="preserve">فرآیند </w:t>
      </w:r>
      <w:r w:rsidRPr="00AC29D6">
        <w:rPr>
          <w:rFonts w:ascii="Times New Roman" w:eastAsia="Times New Roman" w:hAnsi="Times New Roman" w:cs="B Nazanin" w:hint="cs"/>
          <w:b/>
          <w:bCs/>
          <w:sz w:val="24"/>
          <w:szCs w:val="24"/>
          <w:highlight w:val="yellow"/>
          <w:rtl/>
        </w:rPr>
        <w:t>پشتیبانی</w:t>
      </w:r>
    </w:p>
    <w:p w:rsidR="00292E70" w:rsidRDefault="00292E70" w:rsidP="00244832">
      <w:pPr>
        <w:spacing w:after="0" w:line="240" w:lineRule="auto"/>
        <w:jc w:val="both"/>
        <w:rPr>
          <w:rFonts w:ascii="Times New Roman" w:eastAsia="Times New Roman" w:hAnsi="Times New Roman" w:cs="B Nazanin"/>
          <w:b/>
          <w:bCs/>
          <w:sz w:val="24"/>
          <w:szCs w:val="24"/>
          <w:rtl/>
        </w:rPr>
      </w:pPr>
      <w:r w:rsidRPr="000A107A">
        <w:rPr>
          <w:rFonts w:ascii="Times New Roman" w:eastAsia="Times New Roman" w:hAnsi="Times New Roman" w:cs="B Nazanin" w:hint="cs"/>
          <w:b/>
          <w:bCs/>
          <w:sz w:val="24"/>
          <w:szCs w:val="24"/>
          <w:highlight w:val="cyan"/>
          <w:rtl/>
        </w:rPr>
        <w:t>شهر:</w:t>
      </w:r>
    </w:p>
    <w:p w:rsidR="00244832" w:rsidRDefault="00244832" w:rsidP="00BD659D">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واحدهای بهداشتی </w:t>
      </w:r>
      <w:r w:rsidR="00BD659D">
        <w:rPr>
          <w:rFonts w:ascii="Calibri" w:eastAsia="Calibri" w:hAnsi="Calibri" w:cs="B Nazanin" w:hint="cs"/>
          <w:sz w:val="24"/>
          <w:szCs w:val="24"/>
          <w:rtl/>
        </w:rPr>
        <w:t xml:space="preserve">کهندژ </w:t>
      </w:r>
      <w:r w:rsidR="002652A5" w:rsidRPr="002652A5">
        <w:rPr>
          <w:rFonts w:ascii="Calibri" w:eastAsia="Calibri" w:hAnsi="Calibri" w:cs="B Nazanin"/>
          <w:sz w:val="24"/>
          <w:szCs w:val="24"/>
          <w:rtl/>
        </w:rPr>
        <w:t>،</w:t>
      </w:r>
      <w:r w:rsidR="00BD659D">
        <w:rPr>
          <w:rFonts w:ascii="Calibri" w:eastAsia="Calibri" w:hAnsi="Calibri" w:cs="B Nazanin" w:hint="cs"/>
          <w:sz w:val="24"/>
          <w:szCs w:val="24"/>
          <w:rtl/>
        </w:rPr>
        <w:t>گاردر</w:t>
      </w:r>
      <w:r w:rsidR="002652A5" w:rsidRPr="002652A5">
        <w:rPr>
          <w:rFonts w:ascii="Calibri" w:eastAsia="Calibri" w:hAnsi="Calibri" w:cs="B Nazanin"/>
          <w:sz w:val="24"/>
          <w:szCs w:val="24"/>
          <w:rtl/>
        </w:rPr>
        <w:t>،</w:t>
      </w:r>
      <w:r w:rsidR="00BD659D">
        <w:rPr>
          <w:rFonts w:ascii="Calibri" w:eastAsia="Calibri" w:hAnsi="Calibri" w:cs="B Nazanin" w:hint="cs"/>
          <w:sz w:val="24"/>
          <w:szCs w:val="24"/>
          <w:rtl/>
        </w:rPr>
        <w:t xml:space="preserve"> وازیچه</w:t>
      </w:r>
      <w:r w:rsidR="002652A5" w:rsidRPr="002652A5">
        <w:rPr>
          <w:rFonts w:ascii="Calibri" w:eastAsia="Calibri" w:hAnsi="Calibri" w:cs="B Nazanin"/>
          <w:sz w:val="24"/>
          <w:szCs w:val="24"/>
          <w:rtl/>
        </w:rPr>
        <w:t>،</w:t>
      </w:r>
      <w:r w:rsidR="00BD659D">
        <w:rPr>
          <w:rFonts w:ascii="Calibri" w:eastAsia="Calibri" w:hAnsi="Calibri" w:cs="B Nazanin" w:hint="cs"/>
          <w:sz w:val="24"/>
          <w:szCs w:val="24"/>
          <w:rtl/>
        </w:rPr>
        <w:t xml:space="preserve"> ولاشان</w:t>
      </w:r>
      <w:r>
        <w:rPr>
          <w:rFonts w:ascii="Calibri" w:eastAsia="Calibri" w:hAnsi="Calibri" w:cs="B Nazanin" w:hint="cs"/>
          <w:sz w:val="24"/>
          <w:szCs w:val="24"/>
          <w:rtl/>
        </w:rPr>
        <w:t xml:space="preserve"> میانگین شهرستانی  پایین تر بوده اند. علی رغم اینکه برخی واحدهای بهداشتتی  در اکتساب نمره کلی حیطه پشتیبانی از حد میانگین شهرستان  بالاتر بوده اند اما در برخی ریز فرآیند ها از میانگین شهرستان کمتر بوده اند. واحدهای بهداشتی  که در ریز فرآیند های این حیطه در مناطق شهری از میانگین شهرستان  پایین تر بوده اند: </w:t>
      </w:r>
    </w:p>
    <w:p w:rsidR="00244832" w:rsidRDefault="00244832" w:rsidP="00244832">
      <w:pPr>
        <w:shd w:val="clear" w:color="auto" w:fill="FFFFFF" w:themeFill="background1"/>
        <w:spacing w:after="0" w:line="240" w:lineRule="auto"/>
        <w:jc w:val="both"/>
        <w:rPr>
          <w:rFonts w:ascii="Calibri" w:eastAsia="Calibri" w:hAnsi="Calibri" w:cs="B Nazanin"/>
          <w:sz w:val="24"/>
          <w:szCs w:val="24"/>
          <w:rtl/>
        </w:rPr>
      </w:pPr>
      <w:r w:rsidRPr="00A339BE">
        <w:rPr>
          <w:rFonts w:ascii="Calibri" w:eastAsia="Calibri" w:hAnsi="Calibri" w:cs="B Nazanin" w:hint="cs"/>
          <w:sz w:val="24"/>
          <w:szCs w:val="24"/>
          <w:rtl/>
        </w:rPr>
        <w:t xml:space="preserve">. </w:t>
      </w:r>
    </w:p>
    <w:p w:rsidR="00244832" w:rsidRPr="00A241B9" w:rsidRDefault="00244832" w:rsidP="002652A5">
      <w:pPr>
        <w:spacing w:after="0" w:line="240" w:lineRule="auto"/>
        <w:jc w:val="both"/>
        <w:rPr>
          <w:rFonts w:ascii="Calibri" w:eastAsia="Calibri" w:hAnsi="Calibri" w:cs="B Nazanin"/>
          <w:sz w:val="24"/>
          <w:szCs w:val="24"/>
          <w:rtl/>
        </w:rPr>
      </w:pPr>
      <w:r w:rsidRPr="00740D9D">
        <w:rPr>
          <w:rFonts w:ascii="Calibri" w:eastAsia="Calibri" w:hAnsi="Calibri" w:cs="B Nazanin" w:hint="cs"/>
          <w:sz w:val="24"/>
          <w:szCs w:val="24"/>
          <w:rtl/>
        </w:rPr>
        <w:lastRenderedPageBreak/>
        <w:t xml:space="preserve">" استخراج و اطلاع از آمار و شاخص های برنامه سلامت مادران" </w:t>
      </w:r>
      <w:r>
        <w:rPr>
          <w:rFonts w:ascii="Calibri" w:eastAsia="Calibri" w:hAnsi="Calibri" w:cs="B Nazanin" w:hint="cs"/>
          <w:sz w:val="24"/>
          <w:szCs w:val="24"/>
          <w:rtl/>
        </w:rPr>
        <w:t xml:space="preserve">در واحدهای بهداشتی </w:t>
      </w:r>
      <w:r w:rsidR="00B53F7A">
        <w:rPr>
          <w:rFonts w:ascii="Calibri" w:eastAsia="Calibri" w:hAnsi="Calibri" w:cs="B Nazanin" w:hint="cs"/>
          <w:sz w:val="24"/>
          <w:szCs w:val="24"/>
          <w:rtl/>
        </w:rPr>
        <w:t>احمدآباد اسلام آباد اندوان علیمردان دینان فودان قرطمان مسکن مهر هفتصدستگاه</w:t>
      </w:r>
      <w:r w:rsidR="00292E70">
        <w:rPr>
          <w:rFonts w:ascii="Calibri" w:eastAsia="Calibri" w:hAnsi="Calibri" w:cs="B Nazanin"/>
          <w:sz w:val="24"/>
          <w:szCs w:val="24"/>
        </w:rPr>
        <w:t xml:space="preserve"> </w:t>
      </w:r>
      <w:r w:rsidR="00B53F7A">
        <w:rPr>
          <w:rFonts w:ascii="Calibri" w:eastAsia="Calibri" w:hAnsi="Calibri" w:cs="B Nazanin" w:hint="cs"/>
          <w:sz w:val="24"/>
          <w:szCs w:val="24"/>
          <w:rtl/>
        </w:rPr>
        <w:t xml:space="preserve">نیاز به مداخله بیشتر دارد. </w:t>
      </w:r>
      <w:r w:rsidRPr="00A241B9">
        <w:rPr>
          <w:rFonts w:ascii="Calibri" w:eastAsia="Calibri" w:hAnsi="Calibri" w:cs="B Nazanin" w:hint="cs"/>
          <w:sz w:val="24"/>
          <w:szCs w:val="24"/>
          <w:rtl/>
        </w:rPr>
        <w:t>" مطابقت فرم اکسل اطلاعات مادران باردار با سامانه سیب"</w:t>
      </w:r>
      <w:r>
        <w:rPr>
          <w:rFonts w:ascii="Calibri" w:eastAsia="Calibri" w:hAnsi="Calibri" w:cs="B Nazanin" w:hint="cs"/>
          <w:sz w:val="24"/>
          <w:szCs w:val="24"/>
          <w:rtl/>
        </w:rPr>
        <w:t>در واحدهای</w:t>
      </w:r>
      <w:r w:rsidR="00B53F7A">
        <w:rPr>
          <w:rFonts w:ascii="Calibri" w:eastAsia="Calibri" w:hAnsi="Calibri" w:cs="B Nazanin" w:hint="cs"/>
          <w:sz w:val="24"/>
          <w:szCs w:val="24"/>
          <w:rtl/>
        </w:rPr>
        <w:t xml:space="preserve"> بهداشتی احمدآباد اسلام آباد درچه 1</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 xml:space="preserve"> سیدالشهدا</w:t>
      </w:r>
      <w:r w:rsidR="002652A5">
        <w:rPr>
          <w:rFonts w:ascii="Calibri" w:eastAsia="Calibri" w:hAnsi="Calibri" w:cs="B Nazanin" w:hint="cs"/>
          <w:sz w:val="24"/>
          <w:szCs w:val="24"/>
          <w:rtl/>
        </w:rPr>
        <w:t>ء فتح اباد</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فودان</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 xml:space="preserve"> قرطمان </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 xml:space="preserve">مسکن مهر </w:t>
      </w:r>
      <w:r>
        <w:rPr>
          <w:rFonts w:ascii="Calibri" w:eastAsia="Calibri" w:hAnsi="Calibri" w:cs="B Nazanin" w:hint="cs"/>
          <w:sz w:val="24"/>
          <w:szCs w:val="24"/>
          <w:rtl/>
        </w:rPr>
        <w:t xml:space="preserve"> توصیه موکد بر ایجاد و به روز رسانی اکسل اطلاعات مادران باردار در مراکز صورت پذیرد و در کلیه پایش ها به این امر توجه ویژه می گردد.</w:t>
      </w:r>
    </w:p>
    <w:p w:rsidR="00244832" w:rsidRDefault="00244832" w:rsidP="00B53F7A">
      <w:pPr>
        <w:spacing w:after="0" w:line="240" w:lineRule="auto"/>
        <w:jc w:val="both"/>
        <w:rPr>
          <w:rFonts w:ascii="Calibri" w:eastAsia="Calibri" w:hAnsi="Calibri" w:cs="B Nazanin"/>
          <w:sz w:val="24"/>
          <w:szCs w:val="24"/>
        </w:rPr>
      </w:pPr>
      <w:r w:rsidRPr="00A241B9">
        <w:rPr>
          <w:rFonts w:ascii="Calibri" w:eastAsia="Calibri" w:hAnsi="Calibri" w:cs="B Nazanin" w:hint="cs"/>
          <w:sz w:val="24"/>
          <w:szCs w:val="24"/>
          <w:rtl/>
        </w:rPr>
        <w:t xml:space="preserve">" اجرای نظام نوبت دهی" </w:t>
      </w:r>
      <w:r>
        <w:rPr>
          <w:rFonts w:ascii="Calibri" w:eastAsia="Calibri" w:hAnsi="Calibri" w:cs="B Nazanin" w:hint="cs"/>
          <w:sz w:val="24"/>
          <w:szCs w:val="24"/>
          <w:rtl/>
        </w:rPr>
        <w:t xml:space="preserve">در </w:t>
      </w:r>
      <w:r w:rsidRPr="00D44CD2">
        <w:rPr>
          <w:rFonts w:ascii="Calibri" w:eastAsia="Calibri" w:hAnsi="Calibri" w:cs="B Nazanin" w:hint="cs"/>
          <w:sz w:val="24"/>
          <w:szCs w:val="24"/>
          <w:rtl/>
        </w:rPr>
        <w:t xml:space="preserve">واحدهای بهداشتی </w:t>
      </w:r>
      <w:r w:rsidR="00B53F7A">
        <w:rPr>
          <w:rFonts w:ascii="Calibri" w:eastAsia="Calibri" w:hAnsi="Calibri" w:cs="B Nazanin" w:hint="cs"/>
          <w:sz w:val="24"/>
          <w:szCs w:val="24"/>
          <w:rtl/>
        </w:rPr>
        <w:t>احمدآباد</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 xml:space="preserve"> اسلام آباد </w:t>
      </w:r>
      <w:r w:rsidRPr="00D44CD2">
        <w:rPr>
          <w:rFonts w:ascii="Calibri" w:eastAsia="Calibri" w:hAnsi="Calibri" w:cs="B Nazanin" w:hint="cs"/>
          <w:sz w:val="24"/>
          <w:szCs w:val="24"/>
          <w:rtl/>
        </w:rPr>
        <w:t>، مسکن مهر</w:t>
      </w:r>
      <w:r w:rsidR="002652A5" w:rsidRPr="002652A5">
        <w:rPr>
          <w:rFonts w:ascii="Calibri" w:eastAsia="Calibri" w:hAnsi="Calibri" w:cs="B Nazanin"/>
          <w:sz w:val="24"/>
          <w:szCs w:val="24"/>
          <w:rtl/>
        </w:rPr>
        <w:t>،</w:t>
      </w:r>
      <w:r w:rsidRPr="00D44CD2">
        <w:rPr>
          <w:rFonts w:ascii="Calibri" w:eastAsia="Calibri" w:hAnsi="Calibri" w:cs="B Nazanin" w:hint="cs"/>
          <w:sz w:val="24"/>
          <w:szCs w:val="24"/>
          <w:rtl/>
        </w:rPr>
        <w:t xml:space="preserve"> </w:t>
      </w:r>
      <w:r w:rsidR="00B53F7A">
        <w:rPr>
          <w:rFonts w:ascii="Calibri" w:eastAsia="Calibri" w:hAnsi="Calibri" w:cs="B Nazanin" w:hint="cs"/>
          <w:sz w:val="24"/>
          <w:szCs w:val="24"/>
          <w:rtl/>
        </w:rPr>
        <w:t xml:space="preserve">مکتب الصادق </w:t>
      </w:r>
      <w:r w:rsidR="002652A5" w:rsidRPr="002652A5">
        <w:rPr>
          <w:rFonts w:ascii="Calibri" w:eastAsia="Calibri" w:hAnsi="Calibri" w:cs="B Nazanin"/>
          <w:sz w:val="24"/>
          <w:szCs w:val="24"/>
          <w:rtl/>
        </w:rPr>
        <w:t>،</w:t>
      </w:r>
      <w:r w:rsidR="00B53F7A">
        <w:rPr>
          <w:rFonts w:ascii="Calibri" w:eastAsia="Calibri" w:hAnsi="Calibri" w:cs="B Nazanin" w:hint="cs"/>
          <w:sz w:val="24"/>
          <w:szCs w:val="24"/>
          <w:rtl/>
        </w:rPr>
        <w:t xml:space="preserve">هرستان </w:t>
      </w:r>
      <w:r w:rsidRPr="00D44CD2">
        <w:rPr>
          <w:rFonts w:ascii="Calibri" w:eastAsia="Calibri" w:hAnsi="Calibri" w:cs="B Nazanin" w:hint="cs"/>
          <w:sz w:val="24"/>
          <w:szCs w:val="24"/>
          <w:rtl/>
        </w:rPr>
        <w:t>با</w:t>
      </w:r>
      <w:r>
        <w:rPr>
          <w:rFonts w:ascii="Calibri" w:eastAsia="Calibri" w:hAnsi="Calibri" w:cs="B Nazanin" w:hint="cs"/>
          <w:sz w:val="24"/>
          <w:szCs w:val="24"/>
          <w:rtl/>
        </w:rPr>
        <w:t xml:space="preserve"> مشکل مواجه است که اجرای آن در کیفیت ارائه خدمت، رضایت ارباب رجوع و علی الخصوص پیشگری از ازدحام افراد و جلوگیری از بیماری های واگیر می تواند بسیار موثر باشد .</w:t>
      </w:r>
    </w:p>
    <w:p w:rsidR="00292E70" w:rsidRDefault="00292E70" w:rsidP="00B53F7A">
      <w:pPr>
        <w:spacing w:after="0" w:line="240" w:lineRule="auto"/>
        <w:jc w:val="both"/>
        <w:rPr>
          <w:rFonts w:ascii="Times New Roman" w:eastAsia="Times New Roman" w:hAnsi="Times New Roman" w:cs="B Nazanin"/>
          <w:b/>
          <w:bCs/>
          <w:sz w:val="24"/>
          <w:szCs w:val="24"/>
        </w:rPr>
      </w:pPr>
      <w:r w:rsidRPr="000A107A">
        <w:rPr>
          <w:rFonts w:ascii="Times New Roman" w:eastAsia="Times New Roman" w:hAnsi="Times New Roman" w:cs="B Nazanin" w:hint="cs"/>
          <w:b/>
          <w:bCs/>
          <w:sz w:val="24"/>
          <w:szCs w:val="24"/>
          <w:highlight w:val="cyan"/>
          <w:rtl/>
        </w:rPr>
        <w:t>روستا :</w:t>
      </w:r>
    </w:p>
    <w:p w:rsidR="00292E70" w:rsidRDefault="00292E70" w:rsidP="00292E70">
      <w:pPr>
        <w:spacing w:after="0" w:line="240" w:lineRule="auto"/>
        <w:jc w:val="both"/>
        <w:rPr>
          <w:rFonts w:ascii="Calibri" w:eastAsia="Calibri" w:hAnsi="Calibri" w:cs="B Nazanin"/>
          <w:sz w:val="24"/>
          <w:szCs w:val="24"/>
          <w:rtl/>
        </w:rPr>
      </w:pPr>
      <w:r w:rsidRPr="00740D9D">
        <w:rPr>
          <w:rFonts w:ascii="Calibri" w:eastAsia="Calibri" w:hAnsi="Calibri" w:cs="B Nazanin" w:hint="cs"/>
          <w:sz w:val="24"/>
          <w:szCs w:val="24"/>
          <w:rtl/>
        </w:rPr>
        <w:t xml:space="preserve">" استخراج و اطلاع از آمار و شاخص های برنامه سلامت مادران" </w:t>
      </w:r>
      <w:r>
        <w:rPr>
          <w:rFonts w:ascii="Calibri" w:eastAsia="Calibri" w:hAnsi="Calibri" w:cs="B Nazanin" w:hint="cs"/>
          <w:sz w:val="24"/>
          <w:szCs w:val="24"/>
          <w:rtl/>
        </w:rPr>
        <w:t xml:space="preserve">در </w:t>
      </w:r>
      <w:r>
        <w:rPr>
          <w:rFonts w:ascii="Calibri" w:eastAsia="Calibri" w:hAnsi="Calibri" w:cs="B Nazanin" w:hint="cs"/>
          <w:sz w:val="24"/>
          <w:szCs w:val="24"/>
          <w:rtl/>
          <w:lang w:bidi="fa-IR"/>
        </w:rPr>
        <w:t>خانه بهداشت قلعه امیریه</w:t>
      </w:r>
      <w:r>
        <w:rPr>
          <w:rFonts w:ascii="Calibri" w:eastAsia="Calibri" w:hAnsi="Calibri" w:cs="B Nazanin"/>
          <w:sz w:val="24"/>
          <w:szCs w:val="24"/>
        </w:rPr>
        <w:t xml:space="preserve"> </w:t>
      </w:r>
      <w:r>
        <w:rPr>
          <w:rFonts w:ascii="Calibri" w:eastAsia="Calibri" w:hAnsi="Calibri" w:cs="B Nazanin" w:hint="cs"/>
          <w:sz w:val="24"/>
          <w:szCs w:val="24"/>
          <w:rtl/>
        </w:rPr>
        <w:t xml:space="preserve">نیاز به مداخله بیشتر دارد. </w:t>
      </w:r>
    </w:p>
    <w:p w:rsidR="00292E70" w:rsidRPr="00A241B9" w:rsidRDefault="00292E70" w:rsidP="00292E70">
      <w:pPr>
        <w:spacing w:after="0" w:line="240" w:lineRule="auto"/>
        <w:jc w:val="both"/>
        <w:rPr>
          <w:rFonts w:ascii="Calibri" w:eastAsia="Calibri" w:hAnsi="Calibri" w:cs="B Nazanin"/>
          <w:sz w:val="24"/>
          <w:szCs w:val="24"/>
          <w:rtl/>
        </w:rPr>
      </w:pPr>
      <w:r w:rsidRPr="00A241B9">
        <w:rPr>
          <w:rFonts w:ascii="Calibri" w:eastAsia="Calibri" w:hAnsi="Calibri" w:cs="B Nazanin" w:hint="cs"/>
          <w:sz w:val="24"/>
          <w:szCs w:val="24"/>
          <w:rtl/>
        </w:rPr>
        <w:t>" مطابقت فرم اکسل اطلاعات مادران باردار با سامانه سیب"</w:t>
      </w:r>
      <w:r w:rsidR="009A44E9">
        <w:rPr>
          <w:rFonts w:ascii="Calibri" w:eastAsia="Calibri" w:hAnsi="Calibri" w:cs="B Nazanin" w:hint="cs"/>
          <w:sz w:val="24"/>
          <w:szCs w:val="24"/>
          <w:rtl/>
        </w:rPr>
        <w:t xml:space="preserve">در خانه بهداشت تیرانچی </w:t>
      </w:r>
      <w:r>
        <w:rPr>
          <w:rFonts w:ascii="Calibri" w:eastAsia="Calibri" w:hAnsi="Calibri" w:cs="B Nazanin" w:hint="cs"/>
          <w:sz w:val="24"/>
          <w:szCs w:val="24"/>
          <w:rtl/>
        </w:rPr>
        <w:t xml:space="preserve"> توصیه موکد بر ایجاد و به روز رسانی اکسل اطلاعات مادران باردار در مراکز صورت پذیرد و در کلیه پایش ها به این امر توجه ویژه می گردد.</w:t>
      </w:r>
    </w:p>
    <w:p w:rsidR="00292E70" w:rsidRDefault="00292E70" w:rsidP="00B53F7A">
      <w:pPr>
        <w:spacing w:after="0" w:line="240" w:lineRule="auto"/>
        <w:jc w:val="both"/>
        <w:rPr>
          <w:rFonts w:ascii="Calibri" w:eastAsia="Calibri" w:hAnsi="Calibri" w:cs="B Nazanin"/>
          <w:sz w:val="24"/>
          <w:szCs w:val="24"/>
          <w:rtl/>
        </w:rPr>
      </w:pPr>
    </w:p>
    <w:p w:rsidR="00244832" w:rsidRDefault="00244832" w:rsidP="00244832">
      <w:pPr>
        <w:spacing w:after="0" w:line="240" w:lineRule="auto"/>
        <w:jc w:val="both"/>
        <w:rPr>
          <w:rFonts w:ascii="Times New Roman" w:eastAsia="Times New Roman" w:hAnsi="Times New Roman" w:cs="B Nazanin"/>
          <w:b/>
          <w:bCs/>
          <w:sz w:val="24"/>
          <w:szCs w:val="24"/>
          <w:highlight w:val="yellow"/>
          <w:rtl/>
          <w:lang w:bidi="fa-IR"/>
        </w:rPr>
      </w:pPr>
    </w:p>
    <w:p w:rsidR="00244832" w:rsidRDefault="00244832" w:rsidP="00244832">
      <w:pPr>
        <w:spacing w:after="0" w:line="240" w:lineRule="auto"/>
        <w:jc w:val="both"/>
        <w:rPr>
          <w:rFonts w:ascii="Times New Roman" w:eastAsia="Times New Roman" w:hAnsi="Times New Roman" w:cs="B Nazanin"/>
          <w:b/>
          <w:bCs/>
          <w:sz w:val="24"/>
          <w:szCs w:val="24"/>
          <w:rtl/>
        </w:rPr>
      </w:pPr>
      <w:r w:rsidRPr="00D371F5">
        <w:rPr>
          <w:rFonts w:ascii="Times New Roman" w:eastAsia="Times New Roman" w:hAnsi="Times New Roman" w:cs="B Nazanin" w:hint="cs"/>
          <w:b/>
          <w:bCs/>
          <w:sz w:val="24"/>
          <w:szCs w:val="24"/>
          <w:highlight w:val="yellow"/>
          <w:rtl/>
        </w:rPr>
        <w:t>ج ) فرآیند اجرا</w:t>
      </w:r>
      <w:r w:rsidRPr="003019A1">
        <w:rPr>
          <w:rFonts w:ascii="Times New Roman" w:eastAsia="Times New Roman" w:hAnsi="Times New Roman" w:cs="B Nazanin" w:hint="cs"/>
          <w:b/>
          <w:bCs/>
          <w:sz w:val="24"/>
          <w:szCs w:val="24"/>
          <w:rtl/>
        </w:rPr>
        <w:t xml:space="preserve"> </w:t>
      </w:r>
    </w:p>
    <w:p w:rsidR="00292E70" w:rsidRPr="003019A1" w:rsidRDefault="00292E70" w:rsidP="00292E70">
      <w:pPr>
        <w:spacing w:after="0" w:line="240" w:lineRule="auto"/>
        <w:jc w:val="both"/>
        <w:rPr>
          <w:rFonts w:ascii="Times New Roman" w:eastAsia="Times New Roman" w:hAnsi="Times New Roman" w:cs="B Nazanin"/>
          <w:b/>
          <w:bCs/>
          <w:sz w:val="24"/>
          <w:szCs w:val="24"/>
          <w:rtl/>
        </w:rPr>
      </w:pPr>
      <w:r w:rsidRPr="000A107A">
        <w:rPr>
          <w:rFonts w:ascii="Times New Roman" w:eastAsia="Times New Roman" w:hAnsi="Times New Roman" w:cs="B Nazanin" w:hint="cs"/>
          <w:b/>
          <w:bCs/>
          <w:sz w:val="24"/>
          <w:szCs w:val="24"/>
          <w:highlight w:val="cyan"/>
          <w:rtl/>
        </w:rPr>
        <w:t>شهر:</w:t>
      </w:r>
    </w:p>
    <w:p w:rsidR="00244832" w:rsidRDefault="009A6083" w:rsidP="00790B73">
      <w:pPr>
        <w:shd w:val="clear" w:color="auto" w:fill="FFFFFF" w:themeFill="background1"/>
        <w:spacing w:after="0" w:line="240" w:lineRule="auto"/>
        <w:jc w:val="both"/>
        <w:rPr>
          <w:rFonts w:ascii="Calibri" w:eastAsia="Calibri" w:hAnsi="Calibri" w:cs="B Nazanin"/>
          <w:sz w:val="24"/>
          <w:szCs w:val="24"/>
          <w:rtl/>
        </w:rPr>
      </w:pPr>
      <w:r>
        <w:rPr>
          <w:rFonts w:ascii="Calibri" w:eastAsia="Calibri" w:hAnsi="Calibri" w:cs="B Nazanin" w:hint="cs"/>
          <w:sz w:val="24"/>
          <w:szCs w:val="24"/>
          <w:rtl/>
          <w:lang w:bidi="fa-IR"/>
        </w:rPr>
        <w:t xml:space="preserve">به جز واحدهای بهداشتی پروین کوشک علیمردان </w:t>
      </w:r>
      <w:r w:rsidR="00790B73">
        <w:rPr>
          <w:rFonts w:ascii="Calibri" w:eastAsia="Calibri" w:hAnsi="Calibri" w:cs="B Nazanin" w:hint="cs"/>
          <w:sz w:val="24"/>
          <w:szCs w:val="24"/>
          <w:rtl/>
        </w:rPr>
        <w:t xml:space="preserve">تمامی </w:t>
      </w:r>
      <w:r w:rsidR="00244832">
        <w:rPr>
          <w:rFonts w:ascii="Calibri" w:eastAsia="Calibri" w:hAnsi="Calibri" w:cs="B Nazanin" w:hint="cs"/>
          <w:sz w:val="24"/>
          <w:szCs w:val="24"/>
          <w:rtl/>
        </w:rPr>
        <w:t xml:space="preserve">واحدهای بهداشتی از میانگین پایین تر بوده اند. علی رغم اینکه برخی واحدهای بهداشتی  در اکتساب نمره کلی حیطه فرآیند اجرا از حد میانگین شهرستان بالاتر بوده اند اما در برخی ریز فرآیند ها از میانگین شهرستان کمتر بوده اند. واحدهای بهداشتی که در ریز فرآیند های این حیطه از میانگین شهرستان پایین تر بوده اند: </w:t>
      </w:r>
    </w:p>
    <w:p w:rsidR="00244832" w:rsidRPr="009630F2" w:rsidRDefault="00244832" w:rsidP="00034E52">
      <w:pPr>
        <w:shd w:val="clear" w:color="auto" w:fill="FFFFFF" w:themeFill="background1"/>
        <w:spacing w:after="0" w:line="240" w:lineRule="auto"/>
        <w:jc w:val="both"/>
        <w:rPr>
          <w:rFonts w:ascii="Calibri" w:eastAsia="Calibri" w:hAnsi="Calibri" w:cs="B Nazanin"/>
          <w:sz w:val="24"/>
          <w:szCs w:val="24"/>
          <w:rtl/>
        </w:rPr>
      </w:pPr>
      <w:r w:rsidRPr="009630F2">
        <w:rPr>
          <w:rFonts w:ascii="Calibri" w:eastAsia="Calibri" w:hAnsi="Calibri" w:cs="B Nazanin" w:hint="cs"/>
          <w:sz w:val="24"/>
          <w:szCs w:val="24"/>
          <w:rtl/>
        </w:rPr>
        <w:t xml:space="preserve">" انجام مراقبت های بارداری متناسب با هفته بارداری" </w:t>
      </w:r>
      <w:r>
        <w:rPr>
          <w:rFonts w:ascii="Calibri" w:eastAsia="Calibri" w:hAnsi="Calibri" w:cs="B Nazanin" w:hint="cs"/>
          <w:sz w:val="24"/>
          <w:szCs w:val="24"/>
          <w:rtl/>
        </w:rPr>
        <w:t>در واحد بهداشتی</w:t>
      </w:r>
      <w:r w:rsidR="003C3C7C">
        <w:rPr>
          <w:rFonts w:ascii="Calibri" w:eastAsia="Calibri" w:hAnsi="Calibri" w:cs="B Nazanin" w:hint="cs"/>
          <w:sz w:val="24"/>
          <w:szCs w:val="24"/>
          <w:rtl/>
        </w:rPr>
        <w:t xml:space="preserve"> گاردر</w:t>
      </w:r>
      <w:r w:rsidR="002652A5" w:rsidRPr="002652A5">
        <w:rPr>
          <w:rFonts w:ascii="Calibri" w:eastAsia="Calibri" w:hAnsi="Calibri" w:cs="B Nazanin"/>
          <w:sz w:val="24"/>
          <w:szCs w:val="24"/>
          <w:rtl/>
        </w:rPr>
        <w:t>،</w:t>
      </w:r>
      <w:r>
        <w:rPr>
          <w:rFonts w:ascii="Calibri" w:eastAsia="Calibri" w:hAnsi="Calibri" w:cs="B Nazanin" w:hint="cs"/>
          <w:sz w:val="24"/>
          <w:szCs w:val="24"/>
          <w:rtl/>
        </w:rPr>
        <w:t xml:space="preserve"> </w:t>
      </w:r>
      <w:r w:rsidR="005A0ACC">
        <w:rPr>
          <w:rFonts w:ascii="Calibri" w:eastAsia="Calibri" w:hAnsi="Calibri" w:cs="B Nazanin" w:hint="cs"/>
          <w:sz w:val="24"/>
          <w:szCs w:val="24"/>
          <w:rtl/>
        </w:rPr>
        <w:t>اندوان</w:t>
      </w:r>
      <w:r w:rsidR="002652A5" w:rsidRPr="002652A5">
        <w:rPr>
          <w:rFonts w:ascii="Calibri" w:eastAsia="Calibri" w:hAnsi="Calibri" w:cs="B Nazanin"/>
          <w:sz w:val="24"/>
          <w:szCs w:val="24"/>
          <w:rtl/>
        </w:rPr>
        <w:t>،</w:t>
      </w:r>
      <w:r w:rsidR="005A0ACC">
        <w:rPr>
          <w:rFonts w:ascii="Calibri" w:eastAsia="Calibri" w:hAnsi="Calibri" w:cs="B Nazanin" w:hint="cs"/>
          <w:sz w:val="24"/>
          <w:szCs w:val="24"/>
          <w:rtl/>
        </w:rPr>
        <w:t xml:space="preserve"> </w:t>
      </w:r>
      <w:r w:rsidR="003C3C7C">
        <w:rPr>
          <w:rFonts w:ascii="Calibri" w:eastAsia="Calibri" w:hAnsi="Calibri" w:cs="B Nazanin" w:hint="cs"/>
          <w:sz w:val="24"/>
          <w:szCs w:val="24"/>
          <w:rtl/>
        </w:rPr>
        <w:t>سیدالشهداء</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 xml:space="preserve"> کهندژ </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مسکن مهر</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 xml:space="preserve"> رازی</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 xml:space="preserve"> درچه یک</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 xml:space="preserve"> احمدآباد</w:t>
      </w:r>
      <w:r w:rsidR="002652A5" w:rsidRPr="002652A5">
        <w:rPr>
          <w:rFonts w:ascii="Calibri" w:eastAsia="Calibri" w:hAnsi="Calibri" w:cs="B Nazanin"/>
          <w:sz w:val="24"/>
          <w:szCs w:val="24"/>
          <w:rtl/>
        </w:rPr>
        <w:t>،</w:t>
      </w:r>
      <w:r w:rsidR="003C3C7C">
        <w:rPr>
          <w:rFonts w:ascii="Calibri" w:eastAsia="Calibri" w:hAnsi="Calibri" w:cs="B Nazanin" w:hint="cs"/>
          <w:sz w:val="24"/>
          <w:szCs w:val="24"/>
          <w:rtl/>
        </w:rPr>
        <w:t xml:space="preserve"> ولاشان</w:t>
      </w:r>
      <w:r>
        <w:rPr>
          <w:rFonts w:ascii="Calibri" w:eastAsia="Calibri" w:hAnsi="Calibri" w:cs="B Nazanin" w:hint="cs"/>
          <w:sz w:val="24"/>
          <w:szCs w:val="24"/>
          <w:rtl/>
        </w:rPr>
        <w:t xml:space="preserve"> </w:t>
      </w:r>
      <w:r w:rsidRPr="00CB226E">
        <w:rPr>
          <w:rFonts w:ascii="Calibri" w:eastAsia="Calibri" w:hAnsi="Calibri" w:cs="B Nazanin" w:hint="cs"/>
          <w:sz w:val="24"/>
          <w:szCs w:val="24"/>
          <w:rtl/>
        </w:rPr>
        <w:t xml:space="preserve"> </w:t>
      </w:r>
      <w:r>
        <w:rPr>
          <w:rFonts w:ascii="Calibri" w:eastAsia="Calibri" w:hAnsi="Calibri" w:cs="B Nazanin" w:hint="cs"/>
          <w:sz w:val="24"/>
          <w:szCs w:val="24"/>
          <w:rtl/>
        </w:rPr>
        <w:t>مستلزم توجه و پیگیری به موقع مادران باردار جهت دریافت خدمت می باشد.</w:t>
      </w:r>
    </w:p>
    <w:p w:rsidR="00244832" w:rsidRPr="00DD2631" w:rsidRDefault="00244832" w:rsidP="00034E52">
      <w:pPr>
        <w:shd w:val="clear" w:color="auto" w:fill="FFFFFF" w:themeFill="background1"/>
        <w:spacing w:after="0" w:line="240" w:lineRule="auto"/>
        <w:jc w:val="both"/>
        <w:rPr>
          <w:rFonts w:ascii="Calibri" w:eastAsia="Calibri" w:hAnsi="Calibri" w:cs="B Nazanin"/>
          <w:sz w:val="24"/>
          <w:szCs w:val="24"/>
          <w:rtl/>
        </w:rPr>
      </w:pPr>
      <w:r w:rsidRPr="00CB226E">
        <w:rPr>
          <w:rFonts w:ascii="Calibri" w:eastAsia="Calibri" w:hAnsi="Calibri" w:cs="B Nazanin" w:hint="cs"/>
          <w:sz w:val="24"/>
          <w:szCs w:val="24"/>
          <w:rtl/>
        </w:rPr>
        <w:t xml:space="preserve">" </w:t>
      </w:r>
      <w:r w:rsidRPr="00DD2631">
        <w:rPr>
          <w:rFonts w:ascii="Calibri" w:eastAsia="Calibri" w:hAnsi="Calibri" w:cs="B Nazanin" w:hint="cs"/>
          <w:sz w:val="24"/>
          <w:szCs w:val="24"/>
          <w:rtl/>
        </w:rPr>
        <w:t>ارجاع موارد نیازمند ارجاع"</w:t>
      </w:r>
      <w:r>
        <w:rPr>
          <w:rFonts w:ascii="Calibri" w:eastAsia="Calibri" w:hAnsi="Calibri" w:cs="B Nazanin" w:hint="cs"/>
          <w:sz w:val="24"/>
          <w:szCs w:val="24"/>
          <w:rtl/>
        </w:rPr>
        <w:t xml:space="preserve"> در واحد بهداشتی </w:t>
      </w:r>
      <w:r w:rsidR="005A0ACC" w:rsidRPr="00034E52">
        <w:rPr>
          <w:rFonts w:ascii="Calibri" w:eastAsia="Calibri" w:hAnsi="Calibri" w:cs="B Nazanin" w:hint="cs"/>
          <w:sz w:val="24"/>
          <w:szCs w:val="24"/>
          <w:shd w:val="clear" w:color="auto" w:fill="FFFFFF" w:themeFill="background1"/>
          <w:rtl/>
        </w:rPr>
        <w:t>ولاشان</w:t>
      </w:r>
      <w:r w:rsidR="002652A5" w:rsidRPr="002652A5">
        <w:rPr>
          <w:rFonts w:ascii="Calibri" w:eastAsia="Calibri" w:hAnsi="Calibri" w:cs="B Nazanin"/>
          <w:sz w:val="24"/>
          <w:szCs w:val="24"/>
          <w:shd w:val="clear" w:color="auto" w:fill="FFFFFF" w:themeFill="background1"/>
          <w:rtl/>
        </w:rPr>
        <w:t>،</w:t>
      </w:r>
      <w:r w:rsidRPr="00034E52">
        <w:rPr>
          <w:rFonts w:ascii="Calibri" w:eastAsia="Calibri" w:hAnsi="Calibri" w:cs="B Nazanin" w:hint="cs"/>
          <w:sz w:val="24"/>
          <w:szCs w:val="24"/>
          <w:shd w:val="clear" w:color="auto" w:fill="FFFFFF" w:themeFill="background1"/>
          <w:rtl/>
        </w:rPr>
        <w:t xml:space="preserve"> </w:t>
      </w:r>
      <w:r w:rsidR="003C3C7C" w:rsidRPr="00034E52">
        <w:rPr>
          <w:rFonts w:ascii="Calibri" w:eastAsia="Calibri" w:hAnsi="Calibri" w:cs="B Nazanin" w:hint="cs"/>
          <w:sz w:val="24"/>
          <w:szCs w:val="24"/>
          <w:shd w:val="clear" w:color="auto" w:fill="FFFFFF" w:themeFill="background1"/>
          <w:rtl/>
        </w:rPr>
        <w:t xml:space="preserve"> فروشان</w:t>
      </w:r>
      <w:r w:rsidR="003C3C7C">
        <w:rPr>
          <w:rFonts w:ascii="Calibri" w:eastAsia="Calibri" w:hAnsi="Calibri" w:cs="B Nazanin" w:hint="cs"/>
          <w:sz w:val="24"/>
          <w:szCs w:val="24"/>
          <w:rtl/>
        </w:rPr>
        <w:t xml:space="preserve"> </w:t>
      </w:r>
      <w:r>
        <w:rPr>
          <w:rFonts w:ascii="Calibri" w:eastAsia="Calibri" w:hAnsi="Calibri" w:cs="B Nazanin" w:hint="cs"/>
          <w:sz w:val="24"/>
          <w:szCs w:val="24"/>
          <w:rtl/>
        </w:rPr>
        <w:t xml:space="preserve">در خصوص ارجاع به سطوح تخصصی مطابق دستور عمل توجه ویژه گردد.    </w:t>
      </w:r>
    </w:p>
    <w:p w:rsidR="00244832" w:rsidRPr="00DD2631" w:rsidRDefault="00244832" w:rsidP="00DD7CBC">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t>" دریافت پسخوراند موارد ارجاع شده با توجه به زمان ارجاع"</w:t>
      </w:r>
      <w:r>
        <w:rPr>
          <w:rFonts w:ascii="Calibri" w:eastAsia="Calibri" w:hAnsi="Calibri" w:cs="B Nazanin" w:hint="cs"/>
          <w:sz w:val="24"/>
          <w:szCs w:val="24"/>
          <w:rtl/>
        </w:rPr>
        <w:t xml:space="preserve"> در شهرستان های واحد بهداشتی </w:t>
      </w:r>
      <w:r w:rsidR="005A0ACC">
        <w:rPr>
          <w:rFonts w:ascii="Calibri" w:eastAsia="Calibri" w:hAnsi="Calibri" w:cs="B Nazanin" w:hint="cs"/>
          <w:sz w:val="24"/>
          <w:szCs w:val="24"/>
          <w:rtl/>
        </w:rPr>
        <w:t>اسفریز</w:t>
      </w:r>
      <w:r w:rsidR="002652A5" w:rsidRPr="002652A5">
        <w:rPr>
          <w:rFonts w:ascii="Calibri" w:eastAsia="Calibri" w:hAnsi="Calibri" w:cs="B Nazanin"/>
          <w:sz w:val="24"/>
          <w:szCs w:val="24"/>
          <w:rtl/>
        </w:rPr>
        <w:t>،</w:t>
      </w:r>
      <w:r w:rsidR="005A0ACC">
        <w:rPr>
          <w:rFonts w:ascii="Calibri" w:eastAsia="Calibri" w:hAnsi="Calibri" w:cs="B Nazanin" w:hint="cs"/>
          <w:sz w:val="24"/>
          <w:szCs w:val="24"/>
          <w:rtl/>
        </w:rPr>
        <w:t xml:space="preserve"> اسلام آباد</w:t>
      </w:r>
      <w:r w:rsidR="002652A5" w:rsidRPr="002652A5">
        <w:rPr>
          <w:rFonts w:ascii="Calibri" w:eastAsia="Calibri" w:hAnsi="Calibri" w:cs="B Nazanin"/>
          <w:sz w:val="24"/>
          <w:szCs w:val="24"/>
          <w:rtl/>
        </w:rPr>
        <w:t>،</w:t>
      </w:r>
      <w:r w:rsidR="005A0ACC">
        <w:rPr>
          <w:rFonts w:ascii="Calibri" w:eastAsia="Calibri" w:hAnsi="Calibri" w:cs="B Nazanin" w:hint="cs"/>
          <w:sz w:val="24"/>
          <w:szCs w:val="24"/>
          <w:rtl/>
        </w:rPr>
        <w:t xml:space="preserve"> شمس</w:t>
      </w:r>
      <w:r w:rsidR="002652A5" w:rsidRPr="002652A5">
        <w:rPr>
          <w:rFonts w:ascii="Calibri" w:eastAsia="Calibri" w:hAnsi="Calibri" w:cs="B Nazanin"/>
          <w:sz w:val="24"/>
          <w:szCs w:val="24"/>
          <w:rtl/>
        </w:rPr>
        <w:t>،</w:t>
      </w:r>
      <w:r w:rsidR="005A0ACC">
        <w:rPr>
          <w:rFonts w:ascii="Calibri" w:eastAsia="Calibri" w:hAnsi="Calibri" w:cs="B Nazanin" w:hint="cs"/>
          <w:sz w:val="24"/>
          <w:szCs w:val="24"/>
          <w:rtl/>
        </w:rPr>
        <w:t xml:space="preserve"> درچه </w:t>
      </w:r>
      <w:r w:rsidR="00DD7CBC">
        <w:rPr>
          <w:rFonts w:ascii="Calibri" w:eastAsia="Calibri" w:hAnsi="Calibri" w:cs="B Nazanin" w:hint="cs"/>
          <w:sz w:val="24"/>
          <w:szCs w:val="24"/>
          <w:rtl/>
        </w:rPr>
        <w:t>یک،</w:t>
      </w:r>
      <w:r w:rsidR="00DD7CBC" w:rsidRPr="00DD7CBC">
        <w:rPr>
          <w:rFonts w:ascii="Calibri" w:eastAsia="Calibri" w:hAnsi="Calibri" w:cs="B Nazanin"/>
          <w:sz w:val="24"/>
          <w:szCs w:val="24"/>
          <w:rtl/>
        </w:rPr>
        <w:t xml:space="preserve"> </w:t>
      </w:r>
      <w:r w:rsidR="005A0ACC">
        <w:rPr>
          <w:rFonts w:ascii="Calibri" w:eastAsia="Calibri" w:hAnsi="Calibri" w:cs="B Nazanin" w:hint="cs"/>
          <w:sz w:val="24"/>
          <w:szCs w:val="24"/>
          <w:rtl/>
        </w:rPr>
        <w:t>سیدالشهداء</w:t>
      </w:r>
      <w:r w:rsidR="002652A5" w:rsidRPr="002652A5">
        <w:rPr>
          <w:rFonts w:ascii="Calibri" w:eastAsia="Calibri" w:hAnsi="Calibri" w:cs="B Nazanin"/>
          <w:sz w:val="24"/>
          <w:szCs w:val="24"/>
          <w:rtl/>
        </w:rPr>
        <w:t>،</w:t>
      </w:r>
      <w:r w:rsidR="002652A5">
        <w:rPr>
          <w:rFonts w:ascii="Calibri" w:eastAsia="Calibri" w:hAnsi="Calibri" w:cs="B Nazanin" w:hint="cs"/>
          <w:sz w:val="24"/>
          <w:szCs w:val="24"/>
          <w:rtl/>
        </w:rPr>
        <w:t xml:space="preserve"> </w:t>
      </w:r>
      <w:r w:rsidR="005A0ACC">
        <w:rPr>
          <w:rFonts w:ascii="Calibri" w:eastAsia="Calibri" w:hAnsi="Calibri" w:cs="B Nazanin" w:hint="cs"/>
          <w:sz w:val="24"/>
          <w:szCs w:val="24"/>
          <w:rtl/>
        </w:rPr>
        <w:t>فودان</w:t>
      </w:r>
      <w:r w:rsidR="002652A5" w:rsidRPr="002652A5">
        <w:rPr>
          <w:rFonts w:ascii="Calibri" w:eastAsia="Calibri" w:hAnsi="Calibri" w:cs="B Nazanin"/>
          <w:sz w:val="24"/>
          <w:szCs w:val="24"/>
          <w:rtl/>
        </w:rPr>
        <w:t>،</w:t>
      </w:r>
      <w:r w:rsidR="005A0ACC">
        <w:rPr>
          <w:rFonts w:ascii="Calibri" w:eastAsia="Calibri" w:hAnsi="Calibri" w:cs="B Nazanin" w:hint="cs"/>
          <w:sz w:val="24"/>
          <w:szCs w:val="24"/>
          <w:rtl/>
        </w:rPr>
        <w:t xml:space="preserve"> </w:t>
      </w:r>
      <w:r>
        <w:rPr>
          <w:rFonts w:ascii="Calibri" w:eastAsia="Calibri" w:hAnsi="Calibri" w:cs="B Nazanin" w:hint="cs"/>
          <w:sz w:val="24"/>
          <w:szCs w:val="24"/>
          <w:rtl/>
        </w:rPr>
        <w:t>مسکن مهر، سیدالشهداء،</w:t>
      </w:r>
      <w:r w:rsidRPr="00CB226E">
        <w:rPr>
          <w:rFonts w:ascii="Calibri" w:eastAsia="Calibri" w:hAnsi="Calibri" w:cs="B Nazanin" w:hint="cs"/>
          <w:sz w:val="24"/>
          <w:szCs w:val="24"/>
          <w:rtl/>
        </w:rPr>
        <w:t xml:space="preserve"> </w:t>
      </w:r>
      <w:r>
        <w:rPr>
          <w:rFonts w:ascii="Calibri" w:eastAsia="Calibri" w:hAnsi="Calibri" w:cs="B Nazanin" w:hint="cs"/>
          <w:sz w:val="24"/>
          <w:szCs w:val="24"/>
          <w:rtl/>
        </w:rPr>
        <w:t>در خصوص پیگیری دریافت پسخوراند و مرتفع نمودن موانع در این خصوص اقدام گردد.</w:t>
      </w:r>
    </w:p>
    <w:p w:rsidR="00244832" w:rsidRPr="00DD2631" w:rsidRDefault="00244832" w:rsidP="00034E52">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t>" پیگیری مادرانی که به موقع مراجعه نکرده اند"</w:t>
      </w:r>
      <w:r>
        <w:rPr>
          <w:rFonts w:ascii="Calibri" w:eastAsia="Calibri" w:hAnsi="Calibri" w:cs="B Nazanin" w:hint="cs"/>
          <w:sz w:val="24"/>
          <w:szCs w:val="24"/>
          <w:rtl/>
        </w:rPr>
        <w:t xml:space="preserve"> در واحد بهداشتی </w:t>
      </w:r>
      <w:r w:rsidR="003C3C7C" w:rsidRPr="00034E52">
        <w:rPr>
          <w:rFonts w:ascii="Calibri" w:eastAsia="Calibri" w:hAnsi="Calibri" w:cs="B Nazanin" w:hint="cs"/>
          <w:sz w:val="24"/>
          <w:szCs w:val="24"/>
          <w:shd w:val="clear" w:color="auto" w:fill="FFFFFF" w:themeFill="background1"/>
          <w:rtl/>
        </w:rPr>
        <w:t>گاردر</w:t>
      </w:r>
      <w:r w:rsidRPr="00034E52">
        <w:rPr>
          <w:rFonts w:ascii="Calibri" w:eastAsia="Calibri" w:hAnsi="Calibri" w:cs="B Nazanin" w:hint="cs"/>
          <w:sz w:val="24"/>
          <w:szCs w:val="24"/>
          <w:shd w:val="clear" w:color="auto" w:fill="FFFFFF" w:themeFill="background1"/>
          <w:rtl/>
        </w:rPr>
        <w:t xml:space="preserve"> </w:t>
      </w:r>
      <w:r>
        <w:rPr>
          <w:rFonts w:ascii="Calibri" w:eastAsia="Calibri" w:hAnsi="Calibri" w:cs="B Nazanin" w:hint="cs"/>
          <w:sz w:val="24"/>
          <w:szCs w:val="24"/>
          <w:rtl/>
        </w:rPr>
        <w:t xml:space="preserve">پیگیری به موقع مادران باردار جهت دریافت خدمات به موقع صورت پذیرد. </w:t>
      </w:r>
    </w:p>
    <w:p w:rsidR="00244832" w:rsidRDefault="00244832" w:rsidP="00DD7CBC">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t>" متناسب بودن تعداد مادران مراقبت شده و جمعیت مورد نظر"</w:t>
      </w:r>
      <w:r>
        <w:rPr>
          <w:rFonts w:ascii="Calibri" w:eastAsia="Calibri" w:hAnsi="Calibri" w:cs="B Nazanin" w:hint="cs"/>
          <w:sz w:val="24"/>
          <w:szCs w:val="24"/>
          <w:rtl/>
        </w:rPr>
        <w:t xml:space="preserve"> در واحدهای بهداشتی </w:t>
      </w:r>
      <w:r w:rsidR="003C3C7C">
        <w:rPr>
          <w:rFonts w:ascii="Calibri" w:eastAsia="Calibri" w:hAnsi="Calibri" w:cs="B Nazanin" w:hint="cs"/>
          <w:sz w:val="24"/>
          <w:szCs w:val="24"/>
          <w:rtl/>
        </w:rPr>
        <w:t>گاردر</w:t>
      </w:r>
      <w:r w:rsidR="00DD7CBC">
        <w:rPr>
          <w:rFonts w:ascii="Calibri" w:eastAsia="Calibri" w:hAnsi="Calibri" w:cs="B Nazanin" w:hint="cs"/>
          <w:sz w:val="24"/>
          <w:szCs w:val="24"/>
          <w:rtl/>
        </w:rPr>
        <w:t>،</w:t>
      </w:r>
      <w:r w:rsidR="003C3C7C">
        <w:rPr>
          <w:rFonts w:ascii="Calibri" w:eastAsia="Calibri" w:hAnsi="Calibri" w:cs="B Nazanin" w:hint="cs"/>
          <w:sz w:val="24"/>
          <w:szCs w:val="24"/>
          <w:rtl/>
        </w:rPr>
        <w:t xml:space="preserve"> اندوان</w:t>
      </w:r>
      <w:r w:rsidR="00DD7CBC" w:rsidRPr="00DD7CBC">
        <w:rPr>
          <w:rFonts w:ascii="Calibri" w:eastAsia="Calibri" w:hAnsi="Calibri" w:cs="B Nazanin"/>
          <w:sz w:val="24"/>
          <w:szCs w:val="24"/>
          <w:rtl/>
        </w:rPr>
        <w:t>،</w:t>
      </w:r>
      <w:r w:rsidR="003C3C7C">
        <w:rPr>
          <w:rFonts w:ascii="Calibri" w:eastAsia="Calibri" w:hAnsi="Calibri" w:cs="B Nazanin" w:hint="cs"/>
          <w:sz w:val="24"/>
          <w:szCs w:val="24"/>
          <w:rtl/>
        </w:rPr>
        <w:t xml:space="preserve"> </w:t>
      </w:r>
      <w:r w:rsidRPr="00CB226E">
        <w:rPr>
          <w:rFonts w:ascii="Calibri" w:eastAsia="Calibri" w:hAnsi="Calibri" w:cs="B Nazanin" w:hint="cs"/>
          <w:sz w:val="24"/>
          <w:szCs w:val="24"/>
          <w:rtl/>
        </w:rPr>
        <w:t>سیدالشهداء ،</w:t>
      </w:r>
      <w:r w:rsidR="003C3C7C" w:rsidRPr="00034E52">
        <w:rPr>
          <w:rFonts w:ascii="Calibri" w:eastAsia="Calibri" w:hAnsi="Calibri" w:cs="B Nazanin" w:hint="cs"/>
          <w:sz w:val="24"/>
          <w:szCs w:val="24"/>
          <w:shd w:val="clear" w:color="auto" w:fill="FFFFFF" w:themeFill="background1"/>
          <w:rtl/>
        </w:rPr>
        <w:t>ک</w:t>
      </w:r>
      <w:r w:rsidRPr="00034E52">
        <w:rPr>
          <w:rFonts w:ascii="Calibri" w:eastAsia="Calibri" w:hAnsi="Calibri" w:cs="B Nazanin" w:hint="cs"/>
          <w:sz w:val="24"/>
          <w:szCs w:val="24"/>
          <w:shd w:val="clear" w:color="auto" w:fill="FFFFFF" w:themeFill="background1"/>
          <w:rtl/>
        </w:rPr>
        <w:t xml:space="preserve">هندژ ،احمدآباد، ولاشان، </w:t>
      </w:r>
      <w:r w:rsidR="00DD7CBC">
        <w:rPr>
          <w:rFonts w:ascii="Calibri" w:eastAsia="Calibri" w:hAnsi="Calibri" w:cs="B Nazanin" w:hint="cs"/>
          <w:sz w:val="24"/>
          <w:szCs w:val="24"/>
          <w:shd w:val="clear" w:color="auto" w:fill="FFFFFF" w:themeFill="background1"/>
          <w:rtl/>
        </w:rPr>
        <w:t>درچه یک</w:t>
      </w:r>
      <w:r w:rsidR="00DD7CBC" w:rsidRPr="00DD7CBC">
        <w:rPr>
          <w:rFonts w:ascii="Calibri" w:eastAsia="Calibri" w:hAnsi="Calibri" w:cs="B Nazanin"/>
          <w:sz w:val="24"/>
          <w:szCs w:val="24"/>
          <w:shd w:val="clear" w:color="auto" w:fill="FFFFFF" w:themeFill="background1"/>
          <w:rtl/>
        </w:rPr>
        <w:t>،</w:t>
      </w:r>
      <w:r w:rsidR="00CB226E" w:rsidRPr="00034E52">
        <w:rPr>
          <w:rFonts w:ascii="Calibri" w:eastAsia="Calibri" w:hAnsi="Calibri" w:cs="B Nazanin" w:hint="cs"/>
          <w:sz w:val="24"/>
          <w:szCs w:val="24"/>
          <w:shd w:val="clear" w:color="auto" w:fill="FFFFFF" w:themeFill="background1"/>
          <w:rtl/>
        </w:rPr>
        <w:t xml:space="preserve"> فودان</w:t>
      </w:r>
      <w:r w:rsidR="00DD7CBC" w:rsidRPr="00DD7CBC">
        <w:rPr>
          <w:rFonts w:ascii="Calibri" w:eastAsia="Calibri" w:hAnsi="Calibri" w:cs="B Nazanin"/>
          <w:sz w:val="24"/>
          <w:szCs w:val="24"/>
          <w:shd w:val="clear" w:color="auto" w:fill="FFFFFF" w:themeFill="background1"/>
          <w:rtl/>
        </w:rPr>
        <w:t>،</w:t>
      </w:r>
      <w:r w:rsidR="00CB226E" w:rsidRPr="00034E52">
        <w:rPr>
          <w:rFonts w:ascii="Calibri" w:eastAsia="Calibri" w:hAnsi="Calibri" w:cs="B Nazanin" w:hint="cs"/>
          <w:sz w:val="24"/>
          <w:szCs w:val="24"/>
          <w:shd w:val="clear" w:color="auto" w:fill="FFFFFF" w:themeFill="background1"/>
          <w:rtl/>
        </w:rPr>
        <w:t xml:space="preserve"> </w:t>
      </w:r>
      <w:r w:rsidR="003C3C7C" w:rsidRPr="00034E52">
        <w:rPr>
          <w:rFonts w:ascii="Calibri" w:eastAsia="Calibri" w:hAnsi="Calibri" w:cs="B Nazanin" w:hint="cs"/>
          <w:sz w:val="24"/>
          <w:szCs w:val="24"/>
          <w:shd w:val="clear" w:color="auto" w:fill="FFFFFF" w:themeFill="background1"/>
          <w:rtl/>
        </w:rPr>
        <w:t>رازی</w:t>
      </w:r>
      <w:r w:rsidR="00DD7CBC" w:rsidRPr="00DD7CBC">
        <w:rPr>
          <w:rFonts w:ascii="Calibri" w:eastAsia="Calibri" w:hAnsi="Calibri" w:cs="B Nazanin"/>
          <w:sz w:val="24"/>
          <w:szCs w:val="24"/>
          <w:shd w:val="clear" w:color="auto" w:fill="FFFFFF" w:themeFill="background1"/>
          <w:rtl/>
        </w:rPr>
        <w:t>،</w:t>
      </w:r>
      <w:r w:rsidR="00CB226E" w:rsidRPr="00034E52">
        <w:rPr>
          <w:rFonts w:ascii="Calibri" w:eastAsia="Calibri" w:hAnsi="Calibri" w:cs="B Nazanin" w:hint="cs"/>
          <w:sz w:val="24"/>
          <w:szCs w:val="24"/>
          <w:shd w:val="clear" w:color="auto" w:fill="FFFFFF" w:themeFill="background1"/>
          <w:rtl/>
        </w:rPr>
        <w:t xml:space="preserve"> </w:t>
      </w:r>
      <w:r w:rsidR="00D03E69" w:rsidRPr="00034E52">
        <w:rPr>
          <w:rFonts w:ascii="Calibri" w:eastAsia="Calibri" w:hAnsi="Calibri" w:cs="B Nazanin" w:hint="cs"/>
          <w:sz w:val="24"/>
          <w:szCs w:val="24"/>
          <w:shd w:val="clear" w:color="auto" w:fill="FFFFFF" w:themeFill="background1"/>
          <w:rtl/>
        </w:rPr>
        <w:t xml:space="preserve">جوی آباد یک </w:t>
      </w:r>
      <w:r w:rsidRPr="00034E52">
        <w:rPr>
          <w:rFonts w:ascii="Calibri" w:eastAsia="Calibri" w:hAnsi="Calibri" w:cs="B Nazanin" w:hint="cs"/>
          <w:sz w:val="24"/>
          <w:szCs w:val="24"/>
          <w:shd w:val="clear" w:color="auto" w:fill="FFFFFF" w:themeFill="background1"/>
          <w:rtl/>
        </w:rPr>
        <w:t>می</w:t>
      </w:r>
      <w:r w:rsidRPr="00601134">
        <w:rPr>
          <w:rFonts w:ascii="Calibri" w:eastAsia="Calibri" w:hAnsi="Calibri" w:cs="B Nazanin" w:hint="cs"/>
          <w:sz w:val="24"/>
          <w:szCs w:val="24"/>
          <w:rtl/>
        </w:rPr>
        <w:t xml:space="preserve"> بایست</w:t>
      </w:r>
      <w:r>
        <w:rPr>
          <w:rFonts w:ascii="Calibri" w:eastAsia="Calibri" w:hAnsi="Calibri" w:cs="B Nazanin" w:hint="cs"/>
          <w:sz w:val="24"/>
          <w:szCs w:val="24"/>
          <w:rtl/>
        </w:rPr>
        <w:t xml:space="preserve"> از نظر شناسایی مادران باردار منطقه تحت پوشش مداخله لازم صورت پذیرد. </w:t>
      </w:r>
      <w:r w:rsidRPr="00CB226E">
        <w:rPr>
          <w:rFonts w:ascii="Calibri" w:eastAsia="Calibri" w:hAnsi="Calibri" w:cs="B Nazanin" w:hint="cs"/>
          <w:sz w:val="24"/>
          <w:szCs w:val="24"/>
          <w:rtl/>
        </w:rPr>
        <w:t xml:space="preserve"> </w:t>
      </w:r>
    </w:p>
    <w:p w:rsidR="00D65090" w:rsidRPr="00D65090" w:rsidRDefault="00D65090" w:rsidP="00D65090">
      <w:pPr>
        <w:shd w:val="clear" w:color="auto" w:fill="FFFFFF" w:themeFill="background1"/>
        <w:spacing w:after="0" w:line="240" w:lineRule="auto"/>
        <w:jc w:val="both"/>
        <w:rPr>
          <w:rFonts w:ascii="Calibri" w:eastAsia="Calibri" w:hAnsi="Calibri" w:cs="B Nazanin"/>
          <w:sz w:val="24"/>
          <w:szCs w:val="24"/>
          <w:rtl/>
        </w:rPr>
      </w:pPr>
      <w:r w:rsidRPr="00D65090">
        <w:rPr>
          <w:rFonts w:ascii="Calibri" w:eastAsia="Calibri" w:hAnsi="Calibri" w:cs="B Nazanin"/>
          <w:sz w:val="24"/>
          <w:szCs w:val="24"/>
          <w:rtl/>
          <w:lang w:bidi="fa-IR"/>
        </w:rPr>
        <w:t>"پوشش مراقبت ناقص پ</w:t>
      </w:r>
      <w:r w:rsidRPr="00D65090">
        <w:rPr>
          <w:rFonts w:ascii="Calibri" w:eastAsia="Calibri" w:hAnsi="Calibri" w:cs="B Nazanin" w:hint="cs"/>
          <w:sz w:val="24"/>
          <w:szCs w:val="24"/>
          <w:rtl/>
          <w:lang w:bidi="fa-IR"/>
        </w:rPr>
        <w:t>ی</w:t>
      </w:r>
      <w:r w:rsidRPr="00D65090">
        <w:rPr>
          <w:rFonts w:ascii="Calibri" w:eastAsia="Calibri" w:hAnsi="Calibri" w:cs="B Nazanin" w:hint="eastAsia"/>
          <w:sz w:val="24"/>
          <w:szCs w:val="24"/>
          <w:rtl/>
          <w:lang w:bidi="fa-IR"/>
        </w:rPr>
        <w:t>ش</w:t>
      </w:r>
      <w:r w:rsidRPr="00D65090">
        <w:rPr>
          <w:rFonts w:ascii="Calibri" w:eastAsia="Calibri" w:hAnsi="Calibri" w:cs="B Nazanin"/>
          <w:sz w:val="24"/>
          <w:szCs w:val="24"/>
          <w:rtl/>
          <w:lang w:bidi="fa-IR"/>
        </w:rPr>
        <w:t xml:space="preserve"> از باردار</w:t>
      </w:r>
      <w:r w:rsidRPr="00D65090">
        <w:rPr>
          <w:rFonts w:ascii="Calibri" w:eastAsia="Calibri" w:hAnsi="Calibri" w:cs="B Nazanin" w:hint="cs"/>
          <w:sz w:val="24"/>
          <w:szCs w:val="24"/>
          <w:rtl/>
          <w:lang w:bidi="fa-IR"/>
        </w:rPr>
        <w:t>ی</w:t>
      </w:r>
      <w:r w:rsidRPr="00D65090">
        <w:rPr>
          <w:rFonts w:ascii="Calibri" w:eastAsia="Calibri" w:hAnsi="Calibri" w:cs="B Nazanin"/>
          <w:sz w:val="24"/>
          <w:szCs w:val="24"/>
          <w:rtl/>
          <w:lang w:bidi="fa-IR"/>
        </w:rPr>
        <w:t xml:space="preserve"> ( بر اساس شاخص مندرج در سامانه جامع داده ها</w:t>
      </w:r>
      <w:r w:rsidRPr="00D65090">
        <w:rPr>
          <w:rFonts w:ascii="Calibri" w:eastAsia="Calibri" w:hAnsi="Calibri" w:cs="B Nazanin" w:hint="cs"/>
          <w:sz w:val="24"/>
          <w:szCs w:val="24"/>
          <w:rtl/>
          <w:lang w:bidi="fa-IR"/>
        </w:rPr>
        <w:t>ی</w:t>
      </w:r>
      <w:r w:rsidRPr="00D65090">
        <w:rPr>
          <w:rFonts w:ascii="Calibri" w:eastAsia="Calibri" w:hAnsi="Calibri" w:cs="B Nazanin"/>
          <w:sz w:val="24"/>
          <w:szCs w:val="24"/>
          <w:rtl/>
          <w:lang w:bidi="fa-IR"/>
        </w:rPr>
        <w:t xml:space="preserve"> سلامت)</w:t>
      </w:r>
      <w:r>
        <w:rPr>
          <w:rFonts w:ascii="Calibri" w:eastAsia="Calibri" w:hAnsi="Calibri" w:cs="Cambria" w:hint="cs"/>
          <w:sz w:val="24"/>
          <w:szCs w:val="24"/>
          <w:rtl/>
          <w:lang w:bidi="fa-IR"/>
        </w:rPr>
        <w:t>"</w:t>
      </w:r>
      <w:r w:rsidRPr="00D65090">
        <w:rPr>
          <w:rFonts w:ascii="Calibri" w:eastAsia="Calibri" w:hAnsi="Calibri" w:cs="B Nazanin" w:hint="cs"/>
          <w:sz w:val="24"/>
          <w:szCs w:val="24"/>
          <w:rtl/>
        </w:rPr>
        <w:t xml:space="preserve"> به جز واحد بهداشتی </w:t>
      </w:r>
      <w:r>
        <w:rPr>
          <w:rFonts w:ascii="Calibri" w:eastAsia="Calibri" w:hAnsi="Calibri" w:cs="B Nazanin" w:hint="cs"/>
          <w:sz w:val="24"/>
          <w:szCs w:val="24"/>
          <w:rtl/>
          <w:lang w:bidi="fa-IR"/>
        </w:rPr>
        <w:t>مطهری</w:t>
      </w:r>
      <w:r w:rsidR="002652A5" w:rsidRPr="002652A5">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جوی آباد یک</w:t>
      </w:r>
      <w:r w:rsidR="002652A5" w:rsidRPr="002652A5">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شمس</w:t>
      </w:r>
      <w:r w:rsidR="00DD7CBC" w:rsidRPr="00DD7CBC">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علیمردان</w:t>
      </w:r>
      <w:r w:rsidR="00DD7CBC" w:rsidRPr="00DD7CBC">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کوشک</w:t>
      </w:r>
      <w:r w:rsidR="00DD7CBC" w:rsidRPr="00DD7CBC">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پروین </w:t>
      </w:r>
      <w:r w:rsidRPr="00D65090">
        <w:rPr>
          <w:rFonts w:ascii="Calibri" w:eastAsia="Calibri" w:hAnsi="Calibri" w:cs="B Nazanin" w:hint="cs"/>
          <w:sz w:val="24"/>
          <w:szCs w:val="24"/>
          <w:rtl/>
        </w:rPr>
        <w:t xml:space="preserve">درسایر واحدهای بهداشتی این پوشش نیاز به مداخله و ارتقا دارد. </w:t>
      </w:r>
    </w:p>
    <w:p w:rsidR="00AE76AF" w:rsidRPr="00D65090" w:rsidRDefault="00AE76AF" w:rsidP="003C3C7C">
      <w:pPr>
        <w:shd w:val="clear" w:color="auto" w:fill="FFFFFF" w:themeFill="background1"/>
        <w:spacing w:after="0" w:line="240" w:lineRule="auto"/>
        <w:jc w:val="both"/>
        <w:rPr>
          <w:rFonts w:ascii="Calibri" w:eastAsia="Calibri" w:hAnsi="Calibri" w:cs="Cambria"/>
          <w:sz w:val="24"/>
          <w:szCs w:val="24"/>
          <w:rtl/>
          <w:lang w:bidi="fa-IR"/>
        </w:rPr>
      </w:pPr>
    </w:p>
    <w:p w:rsidR="00244832" w:rsidRPr="00DD2631" w:rsidRDefault="00244832" w:rsidP="00AE76AF">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lastRenderedPageBreak/>
        <w:t>" پوشش کامل مراقبت دوران بارداری (بر اساس شاخص مندرج در سامانه جامع داده های سلامت)"</w:t>
      </w:r>
      <w:r>
        <w:rPr>
          <w:rFonts w:ascii="Calibri" w:eastAsia="Calibri" w:hAnsi="Calibri" w:cs="B Nazanin" w:hint="cs"/>
          <w:sz w:val="24"/>
          <w:szCs w:val="24"/>
          <w:rtl/>
        </w:rPr>
        <w:t xml:space="preserve"> </w:t>
      </w:r>
      <w:r w:rsidR="00AE76AF">
        <w:rPr>
          <w:rFonts w:ascii="Calibri" w:eastAsia="Calibri" w:hAnsi="Calibri" w:cs="B Nazanin" w:hint="cs"/>
          <w:sz w:val="24"/>
          <w:szCs w:val="24"/>
          <w:rtl/>
        </w:rPr>
        <w:t xml:space="preserve">به جز واحد بهداشتی فروشان </w:t>
      </w:r>
      <w:r>
        <w:rPr>
          <w:rFonts w:ascii="Calibri" w:eastAsia="Calibri" w:hAnsi="Calibri" w:cs="B Nazanin" w:hint="cs"/>
          <w:sz w:val="24"/>
          <w:szCs w:val="24"/>
          <w:rtl/>
        </w:rPr>
        <w:t>در</w:t>
      </w:r>
      <w:r w:rsidR="00AE76AF">
        <w:rPr>
          <w:rFonts w:ascii="Calibri" w:eastAsia="Calibri" w:hAnsi="Calibri" w:cs="B Nazanin" w:hint="cs"/>
          <w:sz w:val="24"/>
          <w:szCs w:val="24"/>
          <w:rtl/>
        </w:rPr>
        <w:t>سایر</w:t>
      </w:r>
      <w:r>
        <w:rPr>
          <w:rFonts w:ascii="Calibri" w:eastAsia="Calibri" w:hAnsi="Calibri" w:cs="B Nazanin" w:hint="cs"/>
          <w:sz w:val="24"/>
          <w:szCs w:val="24"/>
          <w:rtl/>
        </w:rPr>
        <w:t xml:space="preserve"> واحدهای </w:t>
      </w:r>
      <w:r w:rsidRPr="00CB226E">
        <w:rPr>
          <w:rFonts w:ascii="Calibri" w:eastAsia="Calibri" w:hAnsi="Calibri" w:cs="B Nazanin" w:hint="cs"/>
          <w:sz w:val="24"/>
          <w:szCs w:val="24"/>
          <w:rtl/>
        </w:rPr>
        <w:t xml:space="preserve">بهداشتی </w:t>
      </w:r>
      <w:r>
        <w:rPr>
          <w:rFonts w:ascii="Calibri" w:eastAsia="Calibri" w:hAnsi="Calibri" w:cs="B Nazanin" w:hint="cs"/>
          <w:sz w:val="24"/>
          <w:szCs w:val="24"/>
          <w:rtl/>
        </w:rPr>
        <w:t xml:space="preserve">این پوشش نیاز به مداخله و ارتقا دارد. </w:t>
      </w:r>
    </w:p>
    <w:p w:rsidR="00AE76AF" w:rsidRPr="00DD2631" w:rsidRDefault="00244832" w:rsidP="00AE76AF">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t>" پوشش کامل مراقبت پس از زایمان (بر اساس شاخص مندرج در سامانه جامع داده های سلامت)"</w:t>
      </w:r>
      <w:r>
        <w:rPr>
          <w:rFonts w:ascii="Calibri" w:eastAsia="Calibri" w:hAnsi="Calibri" w:cs="B Nazanin" w:hint="cs"/>
          <w:sz w:val="24"/>
          <w:szCs w:val="24"/>
          <w:rtl/>
        </w:rPr>
        <w:t xml:space="preserve"> </w:t>
      </w:r>
      <w:r w:rsidR="00AE76AF">
        <w:rPr>
          <w:rFonts w:ascii="Calibri" w:eastAsia="Calibri" w:hAnsi="Calibri" w:cs="B Nazanin" w:hint="cs"/>
          <w:sz w:val="24"/>
          <w:szCs w:val="24"/>
          <w:rtl/>
        </w:rPr>
        <w:t xml:space="preserve">به جز واحد بهداشتی مطهری آدریان درچه 2 کوشک پروین فروشان دینان ولاشان فودان احمدآباد اسلام آباد قرطمان وازیچه اصغرآباد درسایر واحدهای </w:t>
      </w:r>
      <w:r w:rsidR="00AE76AF" w:rsidRPr="00CB226E">
        <w:rPr>
          <w:rFonts w:ascii="Calibri" w:eastAsia="Calibri" w:hAnsi="Calibri" w:cs="B Nazanin" w:hint="cs"/>
          <w:sz w:val="24"/>
          <w:szCs w:val="24"/>
          <w:rtl/>
        </w:rPr>
        <w:t xml:space="preserve">بهداشتی </w:t>
      </w:r>
      <w:r w:rsidR="00AE76AF">
        <w:rPr>
          <w:rFonts w:ascii="Calibri" w:eastAsia="Calibri" w:hAnsi="Calibri" w:cs="B Nazanin" w:hint="cs"/>
          <w:sz w:val="24"/>
          <w:szCs w:val="24"/>
          <w:rtl/>
        </w:rPr>
        <w:t xml:space="preserve">این پوشش نیاز به مداخله و ارتقا دارد. </w:t>
      </w:r>
    </w:p>
    <w:p w:rsidR="00292E70" w:rsidRPr="009743C8" w:rsidRDefault="00292E70" w:rsidP="00AE76AF">
      <w:pPr>
        <w:shd w:val="clear" w:color="auto" w:fill="FFFFFF" w:themeFill="background1"/>
        <w:spacing w:after="0" w:line="240" w:lineRule="auto"/>
        <w:jc w:val="both"/>
        <w:rPr>
          <w:rFonts w:ascii="Times New Roman" w:eastAsia="Times New Roman" w:hAnsi="Times New Roman" w:cs="B Nazanin"/>
          <w:b/>
          <w:bCs/>
          <w:sz w:val="24"/>
          <w:szCs w:val="24"/>
          <w:rtl/>
        </w:rPr>
      </w:pPr>
      <w:r w:rsidRPr="000A107A">
        <w:rPr>
          <w:rFonts w:ascii="Times New Roman" w:eastAsia="Times New Roman" w:hAnsi="Times New Roman" w:cs="B Nazanin" w:hint="cs"/>
          <w:b/>
          <w:bCs/>
          <w:sz w:val="24"/>
          <w:szCs w:val="24"/>
          <w:highlight w:val="cyan"/>
          <w:rtl/>
        </w:rPr>
        <w:t>روستا :</w:t>
      </w:r>
    </w:p>
    <w:p w:rsidR="00292E70" w:rsidRPr="00CB226E" w:rsidRDefault="00292E70" w:rsidP="009743C8">
      <w:pPr>
        <w:shd w:val="clear" w:color="auto" w:fill="FFFFFF" w:themeFill="background1"/>
        <w:spacing w:after="0" w:line="240" w:lineRule="auto"/>
        <w:jc w:val="both"/>
        <w:rPr>
          <w:rFonts w:ascii="Calibri" w:eastAsia="Calibri" w:hAnsi="Calibri" w:cs="B Nazanin"/>
          <w:sz w:val="24"/>
          <w:szCs w:val="24"/>
          <w:rtl/>
        </w:rPr>
      </w:pPr>
      <w:r w:rsidRPr="00DD2631">
        <w:rPr>
          <w:rFonts w:ascii="Calibri" w:eastAsia="Calibri" w:hAnsi="Calibri" w:cs="B Nazanin" w:hint="cs"/>
          <w:sz w:val="24"/>
          <w:szCs w:val="24"/>
          <w:rtl/>
        </w:rPr>
        <w:t>" متناسب بودن تعداد مادران مراقبت شده و جمعیت مورد نظر"</w:t>
      </w:r>
      <w:r>
        <w:rPr>
          <w:rFonts w:ascii="Calibri" w:eastAsia="Calibri" w:hAnsi="Calibri" w:cs="B Nazanin" w:hint="cs"/>
          <w:sz w:val="24"/>
          <w:szCs w:val="24"/>
          <w:rtl/>
        </w:rPr>
        <w:t xml:space="preserve"> در </w:t>
      </w:r>
      <w:r w:rsidR="006A7F35">
        <w:rPr>
          <w:rFonts w:ascii="Calibri" w:eastAsia="Calibri" w:hAnsi="Calibri" w:cs="B Nazanin" w:hint="cs"/>
          <w:sz w:val="24"/>
          <w:szCs w:val="24"/>
          <w:rtl/>
        </w:rPr>
        <w:t xml:space="preserve">خانه بهداشت </w:t>
      </w:r>
      <w:r w:rsidR="009743C8">
        <w:rPr>
          <w:rFonts w:ascii="Calibri" w:eastAsia="Calibri" w:hAnsi="Calibri" w:cs="B Nazanin" w:hint="cs"/>
          <w:sz w:val="24"/>
          <w:szCs w:val="24"/>
          <w:rtl/>
        </w:rPr>
        <w:t>تیرانچی</w:t>
      </w:r>
      <w:r w:rsidR="006A7F35">
        <w:rPr>
          <w:rFonts w:ascii="Calibri" w:eastAsia="Calibri" w:hAnsi="Calibri" w:cs="B Nazanin" w:hint="cs"/>
          <w:sz w:val="24"/>
          <w:szCs w:val="24"/>
          <w:rtl/>
        </w:rPr>
        <w:t xml:space="preserve"> </w:t>
      </w:r>
      <w:r w:rsidRPr="00601134">
        <w:rPr>
          <w:rFonts w:ascii="Calibri" w:eastAsia="Calibri" w:hAnsi="Calibri" w:cs="B Nazanin" w:hint="cs"/>
          <w:sz w:val="24"/>
          <w:szCs w:val="24"/>
          <w:rtl/>
        </w:rPr>
        <w:t>می بایست</w:t>
      </w:r>
      <w:r>
        <w:rPr>
          <w:rFonts w:ascii="Calibri" w:eastAsia="Calibri" w:hAnsi="Calibri" w:cs="B Nazanin" w:hint="cs"/>
          <w:sz w:val="24"/>
          <w:szCs w:val="24"/>
          <w:rtl/>
        </w:rPr>
        <w:t xml:space="preserve"> از نظر شناسایی مادران باردار منطقه تحت پوشش مداخله لازم صورت پذیرد. </w:t>
      </w:r>
      <w:r w:rsidRPr="00CB226E">
        <w:rPr>
          <w:rFonts w:ascii="Calibri" w:eastAsia="Calibri" w:hAnsi="Calibri" w:cs="B Nazanin" w:hint="cs"/>
          <w:sz w:val="24"/>
          <w:szCs w:val="24"/>
          <w:rtl/>
        </w:rPr>
        <w:t xml:space="preserve"> </w:t>
      </w:r>
    </w:p>
    <w:p w:rsidR="00836793" w:rsidRDefault="00836793" w:rsidP="00244832">
      <w:pPr>
        <w:spacing w:after="0" w:line="240" w:lineRule="auto"/>
        <w:jc w:val="both"/>
        <w:rPr>
          <w:rFonts w:ascii="Times New Roman" w:eastAsia="Times New Roman" w:hAnsi="Times New Roman" w:cs="B Nazanin"/>
          <w:b/>
          <w:bCs/>
          <w:sz w:val="24"/>
          <w:szCs w:val="24"/>
          <w:highlight w:val="yellow"/>
          <w:rtl/>
        </w:rPr>
      </w:pPr>
    </w:p>
    <w:p w:rsidR="00244832" w:rsidRDefault="00244832" w:rsidP="00244832">
      <w:pPr>
        <w:spacing w:after="0" w:line="240" w:lineRule="auto"/>
        <w:jc w:val="both"/>
        <w:rPr>
          <w:rFonts w:ascii="Times New Roman" w:eastAsia="Times New Roman" w:hAnsi="Times New Roman" w:cs="B Nazanin"/>
          <w:b/>
          <w:bCs/>
          <w:sz w:val="24"/>
          <w:szCs w:val="24"/>
          <w:highlight w:val="yellow"/>
          <w:rtl/>
        </w:rPr>
      </w:pPr>
      <w:r w:rsidRPr="00034A8A">
        <w:rPr>
          <w:rFonts w:ascii="Times New Roman" w:eastAsia="Times New Roman" w:hAnsi="Times New Roman" w:cs="B Nazanin" w:hint="cs"/>
          <w:b/>
          <w:bCs/>
          <w:sz w:val="24"/>
          <w:szCs w:val="24"/>
          <w:highlight w:val="yellow"/>
          <w:rtl/>
        </w:rPr>
        <w:t>ب)</w:t>
      </w:r>
      <w:r>
        <w:rPr>
          <w:rFonts w:ascii="Times New Roman" w:eastAsia="Times New Roman" w:hAnsi="Times New Roman" w:cs="B Nazanin" w:hint="cs"/>
          <w:b/>
          <w:bCs/>
          <w:sz w:val="24"/>
          <w:szCs w:val="24"/>
          <w:highlight w:val="yellow"/>
          <w:rtl/>
        </w:rPr>
        <w:t xml:space="preserve"> فرآیند</w:t>
      </w:r>
      <w:r w:rsidRPr="00034A8A">
        <w:rPr>
          <w:rFonts w:ascii="Times New Roman" w:eastAsia="Times New Roman" w:hAnsi="Times New Roman" w:cs="B Nazanin" w:hint="cs"/>
          <w:b/>
          <w:bCs/>
          <w:sz w:val="24"/>
          <w:szCs w:val="24"/>
          <w:highlight w:val="yellow"/>
          <w:rtl/>
        </w:rPr>
        <w:t xml:space="preserve"> اجزای </w:t>
      </w:r>
      <w:r w:rsidRPr="00EE72FD">
        <w:rPr>
          <w:rFonts w:ascii="Times New Roman" w:eastAsia="Times New Roman" w:hAnsi="Times New Roman" w:cs="B Nazanin" w:hint="cs"/>
          <w:b/>
          <w:bCs/>
          <w:sz w:val="24"/>
          <w:szCs w:val="24"/>
          <w:highlight w:val="yellow"/>
          <w:rtl/>
        </w:rPr>
        <w:t xml:space="preserve">مراقبت </w:t>
      </w:r>
      <w:r w:rsidRPr="00EE72FD">
        <w:rPr>
          <w:rFonts w:ascii="Calibri" w:eastAsia="Calibri" w:hAnsi="Calibri" w:cs="B Nazanin" w:hint="cs"/>
          <w:sz w:val="24"/>
          <w:szCs w:val="24"/>
          <w:highlight w:val="yellow"/>
          <w:rtl/>
        </w:rPr>
        <w:t>(</w:t>
      </w:r>
      <w:r w:rsidRPr="00EE72FD">
        <w:rPr>
          <w:rFonts w:cs="B Nazanin" w:hint="cs"/>
          <w:b/>
          <w:bCs/>
          <w:highlight w:val="yellow"/>
          <w:rtl/>
        </w:rPr>
        <w:t>پیش از بارداری تا پس از زایمان</w:t>
      </w:r>
      <w:r w:rsidRPr="00EE72FD">
        <w:rPr>
          <w:rFonts w:ascii="Times New Roman" w:eastAsia="Times New Roman" w:hAnsi="Times New Roman" w:cs="B Nazanin" w:hint="cs"/>
          <w:b/>
          <w:bCs/>
          <w:sz w:val="24"/>
          <w:szCs w:val="24"/>
          <w:highlight w:val="yellow"/>
          <w:rtl/>
        </w:rPr>
        <w:t>)</w:t>
      </w:r>
    </w:p>
    <w:p w:rsidR="001D72E7" w:rsidRPr="00EE72FD" w:rsidRDefault="001D72E7" w:rsidP="00244832">
      <w:pPr>
        <w:spacing w:after="0" w:line="240" w:lineRule="auto"/>
        <w:jc w:val="both"/>
        <w:rPr>
          <w:rFonts w:ascii="Times New Roman" w:eastAsia="Times New Roman" w:hAnsi="Times New Roman" w:cs="B Nazanin"/>
          <w:b/>
          <w:bCs/>
          <w:sz w:val="24"/>
          <w:szCs w:val="24"/>
          <w:highlight w:val="yellow"/>
          <w:rtl/>
        </w:rPr>
      </w:pPr>
      <w:r w:rsidRPr="000A107A">
        <w:rPr>
          <w:rFonts w:ascii="Times New Roman" w:eastAsia="Times New Roman" w:hAnsi="Times New Roman" w:cs="B Nazanin" w:hint="cs"/>
          <w:b/>
          <w:bCs/>
          <w:sz w:val="24"/>
          <w:szCs w:val="24"/>
          <w:highlight w:val="cyan"/>
          <w:rtl/>
        </w:rPr>
        <w:t>شهر:</w:t>
      </w:r>
    </w:p>
    <w:p w:rsidR="006762B0" w:rsidRDefault="00244832" w:rsidP="00173C4B">
      <w:pPr>
        <w:shd w:val="clear" w:color="auto" w:fill="FFFFFF" w:themeFill="background1"/>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واحدهای بهداشتی آدریان،</w:t>
      </w:r>
      <w:r w:rsidR="006F1102">
        <w:rPr>
          <w:rFonts w:ascii="Calibri" w:eastAsia="Calibri" w:hAnsi="Calibri" w:cs="B Nazanin" w:hint="cs"/>
          <w:sz w:val="24"/>
          <w:szCs w:val="24"/>
          <w:rtl/>
        </w:rPr>
        <w:t xml:space="preserve"> </w:t>
      </w:r>
      <w:r>
        <w:rPr>
          <w:rFonts w:ascii="Calibri" w:eastAsia="Calibri" w:hAnsi="Calibri" w:cs="B Nazanin" w:hint="cs"/>
          <w:sz w:val="24"/>
          <w:szCs w:val="24"/>
          <w:rtl/>
        </w:rPr>
        <w:t xml:space="preserve"> اندوان، بوعلی، ، سیدالشهدا،ء </w:t>
      </w:r>
      <w:r w:rsidR="006F1102">
        <w:rPr>
          <w:rFonts w:ascii="Calibri" w:eastAsia="Calibri" w:hAnsi="Calibri" w:cs="B Nazanin" w:hint="cs"/>
          <w:sz w:val="24"/>
          <w:szCs w:val="24"/>
          <w:rtl/>
        </w:rPr>
        <w:t>قرطمان گاردر</w:t>
      </w:r>
      <w:r>
        <w:rPr>
          <w:rFonts w:ascii="Calibri" w:eastAsia="Calibri" w:hAnsi="Calibri" w:cs="B Nazanin" w:hint="cs"/>
          <w:sz w:val="24"/>
          <w:szCs w:val="24"/>
          <w:rtl/>
        </w:rPr>
        <w:t xml:space="preserve">  مسکن مهر، </w:t>
      </w:r>
      <w:r w:rsidR="006F1102">
        <w:rPr>
          <w:rFonts w:ascii="Calibri" w:eastAsia="Calibri" w:hAnsi="Calibri" w:cs="B Nazanin" w:hint="cs"/>
          <w:sz w:val="24"/>
          <w:szCs w:val="24"/>
          <w:rtl/>
        </w:rPr>
        <w:t>ولاشان</w:t>
      </w:r>
      <w:r>
        <w:rPr>
          <w:rFonts w:ascii="Calibri" w:eastAsia="Calibri" w:hAnsi="Calibri" w:cs="B Nazanin" w:hint="cs"/>
          <w:sz w:val="24"/>
          <w:szCs w:val="24"/>
          <w:rtl/>
        </w:rPr>
        <w:t xml:space="preserve">، </w:t>
      </w:r>
      <w:r w:rsidRPr="00046B0F">
        <w:rPr>
          <w:rFonts w:ascii="Calibri" w:eastAsia="Calibri" w:hAnsi="Calibri" w:cs="B Nazanin" w:hint="cs"/>
          <w:sz w:val="24"/>
          <w:szCs w:val="24"/>
          <w:rtl/>
        </w:rPr>
        <w:t>در خصوص</w:t>
      </w:r>
      <w:r>
        <w:rPr>
          <w:rFonts w:ascii="Times New Roman" w:eastAsia="Times New Roman" w:hAnsi="Times New Roman" w:cs="B Nazanin" w:hint="cs"/>
          <w:b/>
          <w:bCs/>
          <w:sz w:val="24"/>
          <w:szCs w:val="24"/>
          <w:rtl/>
        </w:rPr>
        <w:t xml:space="preserve"> فرآیند اجزای مراقبت</w:t>
      </w:r>
      <w:r w:rsidRPr="00046B0F">
        <w:rPr>
          <w:rFonts w:ascii="Calibri" w:eastAsia="Calibri" w:hAnsi="Calibri" w:cs="B Nazanin" w:hint="cs"/>
          <w:sz w:val="24"/>
          <w:szCs w:val="24"/>
          <w:rtl/>
        </w:rPr>
        <w:t xml:space="preserve"> </w:t>
      </w:r>
      <w:r>
        <w:rPr>
          <w:rFonts w:ascii="Calibri" w:eastAsia="Calibri" w:hAnsi="Calibri" w:cs="B Nazanin" w:hint="cs"/>
          <w:sz w:val="24"/>
          <w:szCs w:val="24"/>
          <w:rtl/>
        </w:rPr>
        <w:t xml:space="preserve">از میانگین شهرستان  پایین تر بوده اند. </w:t>
      </w:r>
    </w:p>
    <w:p w:rsidR="00244832" w:rsidRDefault="006762B0" w:rsidP="00173C4B">
      <w:pPr>
        <w:shd w:val="clear" w:color="auto" w:fill="FFFFFF" w:themeFill="background1"/>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واحدهای بهداشتی</w:t>
      </w:r>
      <w:r w:rsidR="00244832">
        <w:rPr>
          <w:rFonts w:ascii="Calibri" w:eastAsia="Calibri" w:hAnsi="Calibri" w:cs="B Nazanin" w:hint="cs"/>
          <w:sz w:val="24"/>
          <w:szCs w:val="24"/>
          <w:rtl/>
        </w:rPr>
        <w:t xml:space="preserve"> که در ریز فرآیند های این حیطه از میانگین </w:t>
      </w:r>
      <w:r w:rsidR="00836793">
        <w:rPr>
          <w:rFonts w:ascii="Calibri" w:eastAsia="Calibri" w:hAnsi="Calibri" w:cs="B Nazanin" w:hint="cs"/>
          <w:sz w:val="24"/>
          <w:szCs w:val="24"/>
          <w:rtl/>
        </w:rPr>
        <w:t>شهرستان</w:t>
      </w:r>
      <w:r w:rsidR="00244832">
        <w:rPr>
          <w:rFonts w:ascii="Calibri" w:eastAsia="Calibri" w:hAnsi="Calibri" w:cs="B Nazanin" w:hint="cs"/>
          <w:sz w:val="24"/>
          <w:szCs w:val="24"/>
          <w:rtl/>
        </w:rPr>
        <w:t xml:space="preserve"> پایین تر بوده اند: </w:t>
      </w:r>
    </w:p>
    <w:p w:rsidR="00244832" w:rsidRPr="00BB5626" w:rsidRDefault="00244832" w:rsidP="00146AC8">
      <w:pPr>
        <w:spacing w:after="0" w:line="240" w:lineRule="auto"/>
        <w:jc w:val="both"/>
        <w:rPr>
          <w:rFonts w:ascii="Calibri" w:eastAsia="Calibri" w:hAnsi="Calibri" w:cs="B Nazanin"/>
          <w:sz w:val="24"/>
          <w:szCs w:val="24"/>
          <w:rtl/>
        </w:rPr>
      </w:pPr>
      <w:r>
        <w:rPr>
          <w:rFonts w:ascii="Calibri" w:eastAsia="Calibri" w:hAnsi="Calibri" w:cs="Cambria" w:hint="cs"/>
          <w:sz w:val="24"/>
          <w:szCs w:val="24"/>
          <w:rtl/>
        </w:rPr>
        <w:t xml:space="preserve">" </w:t>
      </w:r>
      <w:r w:rsidRPr="00BB5626">
        <w:rPr>
          <w:rFonts w:ascii="Calibri" w:eastAsia="Calibri" w:hAnsi="Calibri" w:cs="B Nazanin" w:hint="cs"/>
          <w:sz w:val="24"/>
          <w:szCs w:val="24"/>
          <w:rtl/>
        </w:rPr>
        <w:t>انجام کامل مراقبت پیش از بارداری"</w:t>
      </w:r>
      <w:r>
        <w:rPr>
          <w:rFonts w:ascii="Calibri" w:eastAsia="Calibri" w:hAnsi="Calibri" w:cs="B Nazanin" w:hint="cs"/>
          <w:sz w:val="24"/>
          <w:szCs w:val="24"/>
          <w:rtl/>
        </w:rPr>
        <w:t xml:space="preserve"> در کلیه واحدهای بهداشتی لازم است برنامه ریزی و مداخلات لازم در جهت ایجاد تقاضا برای دریافت مراقبت پیش از بارداری با هدف کاهش مخاطرات شناسایی شده بر سلامت مادر و نوزاد انجام گردد. نیز با توجه به هدف گذاری ارتقای این شاخص در برنامه عملیاتی سال 140</w:t>
      </w:r>
      <w:r w:rsidR="001D72E7">
        <w:rPr>
          <w:rFonts w:ascii="Calibri" w:eastAsia="Calibri" w:hAnsi="Calibri" w:cs="B Nazanin" w:hint="cs"/>
          <w:sz w:val="24"/>
          <w:szCs w:val="24"/>
          <w:rtl/>
        </w:rPr>
        <w:t>2</w:t>
      </w:r>
      <w:r>
        <w:rPr>
          <w:rFonts w:ascii="Calibri" w:eastAsia="Calibri" w:hAnsi="Calibri" w:cs="B Nazanin" w:hint="cs"/>
          <w:sz w:val="24"/>
          <w:szCs w:val="24"/>
          <w:rtl/>
        </w:rPr>
        <w:t xml:space="preserve"> (به میزان </w:t>
      </w:r>
      <w:r w:rsidR="001D72E7">
        <w:rPr>
          <w:rFonts w:ascii="Calibri" w:eastAsia="Calibri" w:hAnsi="Calibri" w:cs="B Nazanin" w:hint="cs"/>
          <w:sz w:val="24"/>
          <w:szCs w:val="24"/>
          <w:rtl/>
        </w:rPr>
        <w:t>75</w:t>
      </w:r>
      <w:r>
        <w:rPr>
          <w:rFonts w:ascii="Calibri" w:eastAsia="Calibri" w:hAnsi="Calibri" w:cs="B Nazanin" w:hint="cs"/>
          <w:sz w:val="24"/>
          <w:szCs w:val="24"/>
          <w:rtl/>
        </w:rPr>
        <w:t>درصد)، در خصوص ارتقای این شاخص برنامه ریزی و اقدام نمایند.</w:t>
      </w:r>
      <w:r w:rsidRPr="002B5AA4">
        <w:rPr>
          <w:rFonts w:ascii="Calibri" w:eastAsia="Calibri" w:hAnsi="Calibri" w:cs="B Nazanin" w:hint="cs"/>
          <w:sz w:val="24"/>
          <w:szCs w:val="24"/>
          <w:rtl/>
        </w:rPr>
        <w:t xml:space="preserve"> </w:t>
      </w:r>
    </w:p>
    <w:p w:rsidR="00244832" w:rsidRPr="00BB5626" w:rsidRDefault="00244832" w:rsidP="00146AC8">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تکمیل فرم مراقبت و شرح حال اولیه بارداری قبل از ارائه سایر مراقبت ها"</w:t>
      </w:r>
      <w:r>
        <w:rPr>
          <w:rFonts w:ascii="Calibri" w:eastAsia="Calibri" w:hAnsi="Calibri" w:cs="B Nazanin" w:hint="cs"/>
          <w:sz w:val="24"/>
          <w:szCs w:val="24"/>
          <w:rtl/>
        </w:rPr>
        <w:t xml:space="preserve"> در واحدهای بهداشتی مطلوب است . </w:t>
      </w:r>
    </w:p>
    <w:p w:rsidR="00244832" w:rsidRPr="00BB5626" w:rsidRDefault="00244832" w:rsidP="003A003A">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ثبت نتیجه آزمایشات بارداری"</w:t>
      </w:r>
      <w:r>
        <w:rPr>
          <w:rFonts w:ascii="Calibri" w:eastAsia="Calibri" w:hAnsi="Calibri" w:cs="B Nazanin" w:hint="cs"/>
          <w:sz w:val="24"/>
          <w:szCs w:val="24"/>
          <w:rtl/>
        </w:rPr>
        <w:t xml:space="preserve"> در واحد بهداشتی </w:t>
      </w:r>
      <w:r w:rsidR="00814CD4">
        <w:rPr>
          <w:rFonts w:ascii="Calibri" w:eastAsia="Calibri" w:hAnsi="Calibri" w:cs="B Nazanin" w:hint="cs"/>
          <w:sz w:val="24"/>
          <w:szCs w:val="24"/>
          <w:rtl/>
        </w:rPr>
        <w:t xml:space="preserve">اندوان </w:t>
      </w:r>
      <w:r w:rsidR="00146AC8">
        <w:rPr>
          <w:rFonts w:ascii="Calibri" w:eastAsia="Calibri" w:hAnsi="Calibri" w:cs="B Nazanin" w:hint="cs"/>
          <w:sz w:val="24"/>
          <w:szCs w:val="24"/>
          <w:rtl/>
        </w:rPr>
        <w:t>سیدالشهداء درچه یک هرستان</w:t>
      </w:r>
      <w:r>
        <w:rPr>
          <w:rFonts w:ascii="Calibri" w:eastAsia="Calibri" w:hAnsi="Calibri" w:cs="B Nazanin" w:hint="cs"/>
          <w:sz w:val="24"/>
          <w:szCs w:val="24"/>
          <w:rtl/>
        </w:rPr>
        <w:t xml:space="preserve"> لازم است مداخله نمایند.</w:t>
      </w:r>
    </w:p>
    <w:p w:rsidR="00244832" w:rsidRPr="00232FAF" w:rsidRDefault="00244832" w:rsidP="003A003A">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ثبت نتیجه سونوگرافی های بارداری"</w:t>
      </w:r>
      <w:r>
        <w:rPr>
          <w:rFonts w:ascii="Calibri" w:eastAsia="Calibri" w:hAnsi="Calibri" w:cs="B Nazanin" w:hint="cs"/>
          <w:sz w:val="24"/>
          <w:szCs w:val="24"/>
          <w:rtl/>
        </w:rPr>
        <w:t xml:space="preserve"> در واحدهای بهداشتی </w:t>
      </w:r>
      <w:r w:rsidR="00814CD4">
        <w:rPr>
          <w:rFonts w:ascii="Calibri" w:eastAsia="Calibri" w:hAnsi="Calibri" w:cs="B Nazanin" w:hint="cs"/>
          <w:sz w:val="24"/>
          <w:szCs w:val="24"/>
          <w:rtl/>
        </w:rPr>
        <w:t xml:space="preserve">اندوان </w:t>
      </w:r>
      <w:r w:rsidR="003A003A">
        <w:rPr>
          <w:rFonts w:ascii="Calibri" w:eastAsia="Calibri" w:hAnsi="Calibri" w:cs="B Nazanin" w:hint="cs"/>
          <w:sz w:val="24"/>
          <w:szCs w:val="24"/>
          <w:rtl/>
        </w:rPr>
        <w:t>بوعلی درچه دو فودان کوشک</w:t>
      </w:r>
      <w:r w:rsidRPr="00232FAF">
        <w:rPr>
          <w:rFonts w:ascii="Calibri" w:eastAsia="Calibri" w:hAnsi="Calibri" w:cs="B Nazanin" w:hint="cs"/>
          <w:sz w:val="24"/>
          <w:szCs w:val="24"/>
          <w:rtl/>
        </w:rPr>
        <w:t xml:space="preserve"> به مداخله دارند</w:t>
      </w:r>
      <w:r>
        <w:rPr>
          <w:rFonts w:ascii="Calibri" w:eastAsia="Calibri" w:hAnsi="Calibri" w:cs="B Nazanin" w:hint="cs"/>
          <w:sz w:val="24"/>
          <w:szCs w:val="24"/>
          <w:rtl/>
        </w:rPr>
        <w:t>.</w:t>
      </w:r>
    </w:p>
    <w:p w:rsidR="00244832" w:rsidRPr="00BB5626" w:rsidRDefault="00244832" w:rsidP="00814CD4">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تکمیل وضعیت ایمن سازی"</w:t>
      </w:r>
      <w:r>
        <w:rPr>
          <w:rFonts w:ascii="Calibri" w:eastAsia="Calibri" w:hAnsi="Calibri" w:cs="B Nazanin" w:hint="cs"/>
          <w:sz w:val="24"/>
          <w:szCs w:val="24"/>
          <w:rtl/>
        </w:rPr>
        <w:t xml:space="preserve"> در واحد بهداشتی </w:t>
      </w:r>
      <w:r w:rsidR="00814CD4">
        <w:rPr>
          <w:rFonts w:ascii="Calibri" w:eastAsia="Calibri" w:hAnsi="Calibri" w:cs="B Nazanin" w:hint="cs"/>
          <w:sz w:val="24"/>
          <w:szCs w:val="24"/>
          <w:rtl/>
        </w:rPr>
        <w:t>مطلوب است.</w:t>
      </w:r>
      <w:r>
        <w:rPr>
          <w:rFonts w:ascii="Calibri" w:eastAsia="Calibri" w:hAnsi="Calibri" w:cs="B Nazanin" w:hint="cs"/>
          <w:sz w:val="24"/>
          <w:szCs w:val="24"/>
          <w:rtl/>
        </w:rPr>
        <w:t xml:space="preserve"> </w:t>
      </w:r>
    </w:p>
    <w:p w:rsidR="00244832" w:rsidRPr="00BB5626" w:rsidRDefault="00244832" w:rsidP="003A003A">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انجام و ثبت غربالگری تغذیه در مراقبت مادر"</w:t>
      </w:r>
      <w:r>
        <w:rPr>
          <w:rFonts w:ascii="Calibri" w:eastAsia="Calibri" w:hAnsi="Calibri" w:cs="B Nazanin" w:hint="cs"/>
          <w:sz w:val="24"/>
          <w:szCs w:val="24"/>
          <w:rtl/>
        </w:rPr>
        <w:t xml:space="preserve"> در واحد بهداشتی </w:t>
      </w:r>
      <w:r w:rsidR="003A003A">
        <w:rPr>
          <w:rFonts w:ascii="Calibri" w:eastAsia="Calibri" w:hAnsi="Calibri" w:cs="B Nazanin" w:hint="cs"/>
          <w:sz w:val="24"/>
          <w:szCs w:val="24"/>
          <w:rtl/>
        </w:rPr>
        <w:t>هرستان</w:t>
      </w:r>
      <w:r>
        <w:rPr>
          <w:rFonts w:ascii="Calibri" w:eastAsia="Calibri" w:hAnsi="Calibri" w:cs="B Nazanin" w:hint="cs"/>
          <w:sz w:val="24"/>
          <w:szCs w:val="24"/>
          <w:rtl/>
        </w:rPr>
        <w:t xml:space="preserve"> نیاز به مداخله دارد .   </w:t>
      </w:r>
    </w:p>
    <w:p w:rsidR="00244832" w:rsidRPr="00BB5626" w:rsidRDefault="00244832" w:rsidP="00A33A16">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انجام معاینه فیزیکی مادر باردار توسط پزشک (مراقبت و شرح حال اولیه بارداری)"</w:t>
      </w:r>
      <w:r>
        <w:rPr>
          <w:rFonts w:ascii="Calibri" w:eastAsia="Calibri" w:hAnsi="Calibri" w:cs="B Nazanin" w:hint="cs"/>
          <w:sz w:val="24"/>
          <w:szCs w:val="24"/>
          <w:rtl/>
        </w:rPr>
        <w:t xml:space="preserve"> در واحدهای بهداشتی </w:t>
      </w:r>
      <w:r w:rsidR="00A33A16">
        <w:rPr>
          <w:rFonts w:ascii="Calibri" w:eastAsia="Calibri" w:hAnsi="Calibri" w:cs="B Nazanin" w:hint="cs"/>
          <w:sz w:val="24"/>
          <w:szCs w:val="24"/>
          <w:rtl/>
        </w:rPr>
        <w:t>مطهری</w:t>
      </w:r>
      <w:r>
        <w:rPr>
          <w:rFonts w:ascii="Calibri" w:eastAsia="Calibri" w:hAnsi="Calibri" w:cs="B Nazanin" w:hint="cs"/>
          <w:sz w:val="24"/>
          <w:szCs w:val="24"/>
          <w:rtl/>
        </w:rPr>
        <w:t xml:space="preserve"> </w:t>
      </w:r>
      <w:r w:rsidR="00A33A16">
        <w:rPr>
          <w:rFonts w:ascii="Calibri" w:eastAsia="Calibri" w:hAnsi="Calibri" w:cs="B Nazanin" w:hint="cs"/>
          <w:sz w:val="24"/>
          <w:szCs w:val="24"/>
          <w:rtl/>
        </w:rPr>
        <w:t>جوی آباد یک فروشان</w:t>
      </w:r>
      <w:r>
        <w:rPr>
          <w:rFonts w:ascii="Calibri" w:eastAsia="Calibri" w:hAnsi="Calibri" w:cs="B Nazanin" w:hint="cs"/>
          <w:sz w:val="24"/>
          <w:szCs w:val="24"/>
          <w:rtl/>
        </w:rPr>
        <w:t xml:space="preserve"> ؛ با توجه به این که پوشش شرح حال اولیه بارداری جزو شاخص های عملکردی پزشکان می باشد لذا توصیه به انجام این ملاقات به پزشکان در ارزیابی عملکرد آنها نیز تاثیر گذار می باشد. </w:t>
      </w:r>
    </w:p>
    <w:p w:rsidR="00244832" w:rsidRPr="000738F8" w:rsidRDefault="00244832" w:rsidP="00A33A16">
      <w:pPr>
        <w:spacing w:after="0" w:line="240" w:lineRule="auto"/>
        <w:jc w:val="both"/>
        <w:rPr>
          <w:rFonts w:ascii="Calibri" w:eastAsia="Calibri" w:hAnsi="Calibri" w:cs="B Nazanin"/>
          <w:sz w:val="24"/>
          <w:szCs w:val="24"/>
          <w:u w:val="single"/>
          <w:rtl/>
        </w:rPr>
      </w:pPr>
      <w:r w:rsidRPr="00BB5626">
        <w:rPr>
          <w:rFonts w:ascii="Calibri" w:eastAsia="Calibri" w:hAnsi="Calibri" w:cs="B Nazanin" w:hint="cs"/>
          <w:sz w:val="24"/>
          <w:szCs w:val="24"/>
          <w:rtl/>
        </w:rPr>
        <w:t xml:space="preserve">" ثبت بیماری ها و ناهنجاری ها در </w:t>
      </w:r>
      <w:r>
        <w:rPr>
          <w:rFonts w:ascii="Calibri" w:eastAsia="Calibri" w:hAnsi="Calibri" w:cs="B Nazanin" w:hint="cs"/>
          <w:sz w:val="24"/>
          <w:szCs w:val="24"/>
          <w:rtl/>
        </w:rPr>
        <w:t>زبانه ثبت وقایع (در صورت نیاز)</w:t>
      </w:r>
      <w:r w:rsidRPr="00BB5626">
        <w:rPr>
          <w:rFonts w:ascii="Calibri" w:eastAsia="Calibri" w:hAnsi="Calibri" w:cs="B Nazanin" w:hint="cs"/>
          <w:sz w:val="24"/>
          <w:szCs w:val="24"/>
          <w:rtl/>
        </w:rPr>
        <w:t>"</w:t>
      </w:r>
      <w:r>
        <w:rPr>
          <w:rFonts w:ascii="Calibri" w:eastAsia="Calibri" w:hAnsi="Calibri" w:cs="B Nazanin" w:hint="cs"/>
          <w:sz w:val="24"/>
          <w:szCs w:val="24"/>
          <w:rtl/>
        </w:rPr>
        <w:t xml:space="preserve"> در واحدهای بهداشتی </w:t>
      </w:r>
      <w:r w:rsidR="00A33A16">
        <w:rPr>
          <w:rFonts w:ascii="Calibri" w:eastAsia="Calibri" w:hAnsi="Calibri" w:cs="B Nazanin" w:hint="cs"/>
          <w:sz w:val="24"/>
          <w:szCs w:val="24"/>
          <w:rtl/>
        </w:rPr>
        <w:t>اندوان بوعلی مسکن مهر احمدآباد اسلام آباد فودان دستگرد وازیچه فروشان</w:t>
      </w:r>
      <w:r w:rsidR="00814CD4">
        <w:rPr>
          <w:rFonts w:ascii="Calibri" w:eastAsia="Calibri" w:hAnsi="Calibri" w:cs="B Nazanin" w:hint="cs"/>
          <w:sz w:val="24"/>
          <w:szCs w:val="24"/>
          <w:rtl/>
        </w:rPr>
        <w:t xml:space="preserve"> </w:t>
      </w:r>
      <w:r>
        <w:rPr>
          <w:rFonts w:ascii="Calibri" w:eastAsia="Calibri" w:hAnsi="Calibri" w:cs="B Nazanin" w:hint="cs"/>
          <w:sz w:val="24"/>
          <w:szCs w:val="24"/>
          <w:rtl/>
        </w:rPr>
        <w:t>با توجه به اهمیت ثبت سوابق بیماری در پرونده بهداشتی مادر حتماً در پایش ها به صورت جدی رصد میگردد.</w:t>
      </w:r>
      <w:r>
        <w:rPr>
          <w:rFonts w:ascii="Calibri" w:eastAsia="Calibri" w:hAnsi="Calibri" w:cs="B Nazanin" w:hint="cs"/>
          <w:sz w:val="24"/>
          <w:szCs w:val="24"/>
          <w:u w:val="single"/>
          <w:rtl/>
        </w:rPr>
        <w:t xml:space="preserve"> </w:t>
      </w:r>
    </w:p>
    <w:p w:rsidR="00244832" w:rsidRPr="000738F8" w:rsidRDefault="00244832" w:rsidP="007930C8">
      <w:pPr>
        <w:spacing w:after="0" w:line="240" w:lineRule="auto"/>
        <w:jc w:val="both"/>
        <w:rPr>
          <w:rFonts w:ascii="Calibri" w:eastAsia="Calibri" w:hAnsi="Calibri" w:cs="B Nazanin"/>
          <w:sz w:val="24"/>
          <w:szCs w:val="24"/>
          <w:u w:val="single"/>
          <w:rtl/>
        </w:rPr>
      </w:pPr>
      <w:r w:rsidRPr="00BB5626">
        <w:rPr>
          <w:rFonts w:ascii="Calibri" w:eastAsia="Calibri" w:hAnsi="Calibri" w:cs="B Nazanin" w:hint="cs"/>
          <w:sz w:val="24"/>
          <w:szCs w:val="24"/>
          <w:rtl/>
        </w:rPr>
        <w:t>" ثبت وزن مادر و تحلیل آن نسبت به وزن های قبلی"</w:t>
      </w:r>
      <w:r>
        <w:rPr>
          <w:rFonts w:ascii="Calibri" w:eastAsia="Calibri" w:hAnsi="Calibri" w:cs="B Nazanin" w:hint="cs"/>
          <w:sz w:val="24"/>
          <w:szCs w:val="24"/>
          <w:rtl/>
        </w:rPr>
        <w:t xml:space="preserve"> در </w:t>
      </w:r>
      <w:r w:rsidR="007930C8">
        <w:rPr>
          <w:rFonts w:ascii="Calibri" w:eastAsia="Calibri" w:hAnsi="Calibri" w:cs="B Nazanin" w:hint="cs"/>
          <w:sz w:val="24"/>
          <w:szCs w:val="24"/>
          <w:rtl/>
        </w:rPr>
        <w:t>اندوان اسلام آباد</w:t>
      </w:r>
      <w:r w:rsidR="00814CD4">
        <w:rPr>
          <w:rFonts w:ascii="Calibri" w:eastAsia="Calibri" w:hAnsi="Calibri" w:cs="B Nazanin" w:hint="cs"/>
          <w:sz w:val="24"/>
          <w:szCs w:val="24"/>
          <w:rtl/>
        </w:rPr>
        <w:t xml:space="preserve"> </w:t>
      </w:r>
      <w:r>
        <w:rPr>
          <w:rFonts w:ascii="Calibri" w:eastAsia="Calibri" w:hAnsi="Calibri" w:cs="B Nazanin" w:hint="cs"/>
          <w:sz w:val="24"/>
          <w:szCs w:val="24"/>
          <w:u w:val="single"/>
          <w:rtl/>
        </w:rPr>
        <w:t xml:space="preserve"> </w:t>
      </w:r>
      <w:r>
        <w:rPr>
          <w:rFonts w:ascii="Calibri" w:eastAsia="Calibri" w:hAnsi="Calibri" w:cs="B Nazanin" w:hint="cs"/>
          <w:sz w:val="24"/>
          <w:szCs w:val="24"/>
          <w:rtl/>
        </w:rPr>
        <w:t xml:space="preserve">؛ </w:t>
      </w:r>
      <w:r w:rsidR="00836793">
        <w:rPr>
          <w:rFonts w:ascii="Calibri" w:eastAsia="Calibri" w:hAnsi="Calibri" w:cs="B Nazanin" w:hint="cs"/>
          <w:sz w:val="24"/>
          <w:szCs w:val="24"/>
          <w:rtl/>
        </w:rPr>
        <w:t>نیاز به مداخله دارد.</w:t>
      </w:r>
    </w:p>
    <w:p w:rsidR="00244832" w:rsidRPr="00BB5626" w:rsidRDefault="00244832" w:rsidP="00244832">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ثبت فشارخون مادر و تحلیل آن نسبت به میزان فشارخون های قبلی"</w:t>
      </w:r>
      <w:r>
        <w:rPr>
          <w:rFonts w:ascii="Calibri" w:eastAsia="Calibri" w:hAnsi="Calibri" w:cs="B Nazanin" w:hint="cs"/>
          <w:sz w:val="24"/>
          <w:szCs w:val="24"/>
          <w:rtl/>
        </w:rPr>
        <w:t xml:space="preserve"> در واحدهای بهداشتی مطلوب است .  ؛ با توجه به اهمیت ثبت کامل و صحیح فشار خون در پایش ها بر این مورد تاکید گردد.</w:t>
      </w:r>
    </w:p>
    <w:p w:rsidR="00244832" w:rsidRPr="00BB5626" w:rsidRDefault="00244832" w:rsidP="007930C8">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 تکمیل فرم مراقبت پس از زایمان"</w:t>
      </w:r>
      <w:r>
        <w:rPr>
          <w:rFonts w:ascii="Calibri" w:eastAsia="Calibri" w:hAnsi="Calibri" w:cs="B Nazanin" w:hint="cs"/>
          <w:sz w:val="24"/>
          <w:szCs w:val="24"/>
          <w:rtl/>
        </w:rPr>
        <w:t xml:space="preserve"> </w:t>
      </w:r>
      <w:r w:rsidR="007930C8">
        <w:rPr>
          <w:rFonts w:ascii="Calibri" w:eastAsia="Calibri" w:hAnsi="Calibri" w:cs="B Nazanin" w:hint="cs"/>
          <w:sz w:val="24"/>
          <w:szCs w:val="24"/>
          <w:rtl/>
        </w:rPr>
        <w:t>مطلوب است.</w:t>
      </w:r>
      <w:r>
        <w:rPr>
          <w:rFonts w:ascii="Calibri" w:eastAsia="Calibri" w:hAnsi="Calibri" w:cs="B Nazanin" w:hint="cs"/>
          <w:sz w:val="24"/>
          <w:szCs w:val="24"/>
          <w:rtl/>
        </w:rPr>
        <w:t>.</w:t>
      </w:r>
    </w:p>
    <w:p w:rsidR="00244832" w:rsidRPr="00BB5626" w:rsidRDefault="00244832" w:rsidP="007930C8">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lastRenderedPageBreak/>
        <w:t>" ثبت و اقدام بر اساس پسخوراند دریافتی"</w:t>
      </w:r>
      <w:r>
        <w:rPr>
          <w:rFonts w:ascii="Calibri" w:eastAsia="Calibri" w:hAnsi="Calibri" w:cs="B Nazanin" w:hint="cs"/>
          <w:sz w:val="24"/>
          <w:szCs w:val="24"/>
          <w:rtl/>
        </w:rPr>
        <w:t xml:space="preserve"> در واحدهای بهداشتی </w:t>
      </w:r>
      <w:r w:rsidR="007930C8">
        <w:rPr>
          <w:rFonts w:ascii="Calibri" w:eastAsia="Calibri" w:hAnsi="Calibri" w:cs="B Nazanin" w:hint="cs"/>
          <w:sz w:val="24"/>
          <w:szCs w:val="24"/>
          <w:rtl/>
        </w:rPr>
        <w:t>جوی آباد یک شمس درچه یک احمدآباد دینان قرطمان هرستان</w:t>
      </w:r>
      <w:r w:rsidR="00814CD4">
        <w:rPr>
          <w:rFonts w:ascii="Calibri" w:eastAsia="Calibri" w:hAnsi="Calibri" w:cs="B Nazanin" w:hint="cs"/>
          <w:sz w:val="24"/>
          <w:szCs w:val="24"/>
          <w:rtl/>
        </w:rPr>
        <w:t xml:space="preserve"> مطهری </w:t>
      </w:r>
      <w:r>
        <w:rPr>
          <w:rFonts w:ascii="Calibri" w:eastAsia="Calibri" w:hAnsi="Calibri" w:cs="B Nazanin" w:hint="cs"/>
          <w:sz w:val="24"/>
          <w:szCs w:val="24"/>
          <w:rtl/>
        </w:rPr>
        <w:t>؛ با توجه به اهمیت ثبت کامل و صحیح پسخوراند در پایش ها بر این مورد تاکید میگردد.</w:t>
      </w:r>
    </w:p>
    <w:p w:rsidR="00244832" w:rsidRPr="00BE05AD" w:rsidRDefault="00244832" w:rsidP="007930C8">
      <w:pPr>
        <w:spacing w:after="0" w:line="240" w:lineRule="auto"/>
        <w:jc w:val="both"/>
        <w:rPr>
          <w:rFonts w:ascii="Calibri" w:eastAsia="Calibri" w:hAnsi="Calibri" w:cs="B Nazanin"/>
          <w:sz w:val="24"/>
          <w:szCs w:val="24"/>
          <w:rtl/>
        </w:rPr>
      </w:pPr>
      <w:r w:rsidRPr="00BB5626">
        <w:rPr>
          <w:rFonts w:ascii="Calibri" w:eastAsia="Calibri" w:hAnsi="Calibri" w:cs="B Nazanin" w:hint="cs"/>
          <w:sz w:val="24"/>
          <w:szCs w:val="24"/>
          <w:rtl/>
        </w:rPr>
        <w:t>"</w:t>
      </w:r>
      <w:r>
        <w:rPr>
          <w:rFonts w:ascii="Calibri" w:eastAsia="Calibri" w:hAnsi="Calibri" w:cs="B Nazanin" w:hint="cs"/>
          <w:sz w:val="24"/>
          <w:szCs w:val="24"/>
          <w:rtl/>
        </w:rPr>
        <w:t xml:space="preserve"> </w:t>
      </w:r>
      <w:r w:rsidRPr="00BB5626">
        <w:rPr>
          <w:rFonts w:ascii="Calibri" w:eastAsia="Calibri" w:hAnsi="Calibri" w:cs="B Nazanin" w:hint="cs"/>
          <w:sz w:val="24"/>
          <w:szCs w:val="24"/>
          <w:rtl/>
        </w:rPr>
        <w:t>انجام کامل پیگیری مادران مشکوک/ مبتلا به بیماری کووید 19 تحت پوشش"</w:t>
      </w:r>
      <w:r>
        <w:rPr>
          <w:rFonts w:ascii="Calibri" w:eastAsia="Calibri" w:hAnsi="Calibri" w:cs="B Nazanin" w:hint="cs"/>
          <w:sz w:val="24"/>
          <w:szCs w:val="24"/>
          <w:rtl/>
        </w:rPr>
        <w:t xml:space="preserve"> ؛ با توجه به علل اولی مرگ مادری در سال 1400 توجه به دستور عمل ویژه کووید در بارداری و همچنین پیگیری به موقع مادران مبتلا /مشکوک بسیار حائز اهمیت بوده و  حساسیت در این خصوص می تواند به پیش آگهی این بیماری کمک شایانی نماید</w:t>
      </w:r>
    </w:p>
    <w:p w:rsidR="001D72E7" w:rsidRDefault="001D72E7" w:rsidP="001D72E7">
      <w:pPr>
        <w:spacing w:after="0" w:line="240" w:lineRule="auto"/>
        <w:jc w:val="both"/>
        <w:rPr>
          <w:rFonts w:ascii="Times New Roman" w:eastAsia="Times New Roman" w:hAnsi="Times New Roman" w:cs="B Nazanin"/>
          <w:b/>
          <w:bCs/>
          <w:sz w:val="24"/>
          <w:szCs w:val="24"/>
        </w:rPr>
      </w:pPr>
      <w:r w:rsidRPr="000A107A">
        <w:rPr>
          <w:rFonts w:ascii="Times New Roman" w:eastAsia="Times New Roman" w:hAnsi="Times New Roman" w:cs="B Nazanin" w:hint="cs"/>
          <w:b/>
          <w:bCs/>
          <w:sz w:val="24"/>
          <w:szCs w:val="24"/>
          <w:highlight w:val="cyan"/>
          <w:rtl/>
        </w:rPr>
        <w:t>روستا :</w:t>
      </w:r>
    </w:p>
    <w:p w:rsidR="001D72E7" w:rsidRDefault="004F759B" w:rsidP="004F759B">
      <w:pPr>
        <w:spacing w:after="0" w:line="240" w:lineRule="auto"/>
        <w:jc w:val="both"/>
        <w:rPr>
          <w:rFonts w:ascii="Calibri" w:eastAsia="Calibri" w:hAnsi="Calibri" w:cs="B Nazanin"/>
          <w:sz w:val="24"/>
          <w:szCs w:val="24"/>
          <w:rtl/>
        </w:rPr>
      </w:pPr>
      <w:r>
        <w:rPr>
          <w:rFonts w:ascii="Calibri" w:eastAsia="Calibri" w:hAnsi="Calibri" w:cs="Cambria" w:hint="cs"/>
          <w:sz w:val="24"/>
          <w:szCs w:val="24"/>
          <w:rtl/>
        </w:rPr>
        <w:t>"</w:t>
      </w:r>
      <w:r w:rsidR="003C4DC0">
        <w:rPr>
          <w:rFonts w:ascii="Calibri" w:eastAsia="Calibri" w:hAnsi="Calibri" w:cs="B Nazanin" w:hint="cs"/>
          <w:sz w:val="24"/>
          <w:szCs w:val="24"/>
          <w:rtl/>
        </w:rPr>
        <w:t>ار</w:t>
      </w:r>
      <w:r w:rsidR="00ED21A8">
        <w:rPr>
          <w:rFonts w:ascii="Calibri" w:eastAsia="Calibri" w:hAnsi="Calibri" w:cs="B Nazanin" w:hint="cs"/>
          <w:sz w:val="24"/>
          <w:szCs w:val="24"/>
          <w:rtl/>
        </w:rPr>
        <w:t>جاع</w:t>
      </w:r>
      <w:r w:rsidR="001D72E7" w:rsidRPr="00BB5626">
        <w:rPr>
          <w:rFonts w:ascii="Calibri" w:eastAsia="Calibri" w:hAnsi="Calibri" w:cs="B Nazanin" w:hint="cs"/>
          <w:sz w:val="24"/>
          <w:szCs w:val="24"/>
          <w:rtl/>
        </w:rPr>
        <w:t xml:space="preserve"> مراقبت پیش از بارداری"</w:t>
      </w:r>
      <w:r w:rsidR="001D72E7">
        <w:rPr>
          <w:rFonts w:ascii="Calibri" w:eastAsia="Calibri" w:hAnsi="Calibri" w:cs="B Nazanin" w:hint="cs"/>
          <w:sz w:val="24"/>
          <w:szCs w:val="24"/>
          <w:rtl/>
        </w:rPr>
        <w:t xml:space="preserve"> در خانه های بهداشت</w:t>
      </w:r>
      <w:r w:rsidR="003C4DC0">
        <w:rPr>
          <w:rFonts w:ascii="Calibri" w:eastAsia="Calibri" w:hAnsi="Calibri" w:cs="B Nazanin" w:hint="cs"/>
          <w:sz w:val="24"/>
          <w:szCs w:val="24"/>
          <w:rtl/>
        </w:rPr>
        <w:t xml:space="preserve"> تیرانچی </w:t>
      </w:r>
      <w:r>
        <w:rPr>
          <w:rFonts w:ascii="Calibri" w:eastAsia="Calibri" w:hAnsi="Calibri" w:cs="B Nazanin" w:hint="cs"/>
          <w:sz w:val="24"/>
          <w:szCs w:val="24"/>
          <w:rtl/>
        </w:rPr>
        <w:t>که</w:t>
      </w:r>
      <w:r w:rsidR="001D72E7">
        <w:rPr>
          <w:rFonts w:ascii="Calibri" w:eastAsia="Calibri" w:hAnsi="Calibri" w:cs="B Nazanin" w:hint="cs"/>
          <w:sz w:val="24"/>
          <w:szCs w:val="24"/>
          <w:rtl/>
        </w:rPr>
        <w:t xml:space="preserve"> </w:t>
      </w:r>
      <w:r>
        <w:rPr>
          <w:rFonts w:ascii="Calibri" w:eastAsia="Calibri" w:hAnsi="Calibri" w:cs="B Nazanin" w:hint="cs"/>
          <w:sz w:val="24"/>
          <w:szCs w:val="24"/>
          <w:rtl/>
        </w:rPr>
        <w:t>ل</w:t>
      </w:r>
      <w:r w:rsidR="001D72E7">
        <w:rPr>
          <w:rFonts w:ascii="Calibri" w:eastAsia="Calibri" w:hAnsi="Calibri" w:cs="B Nazanin" w:hint="cs"/>
          <w:sz w:val="24"/>
          <w:szCs w:val="24"/>
          <w:rtl/>
        </w:rPr>
        <w:t>ازم است برنامه ریزی و مداخلات لازم در جهت ایجاد تقاضا برای دریافت مراقبت پیش از بارداری با هدف کاهش مخاطرات شناسایی شده بر سلامت مادر و نوزاد انجام گردد. نیز با توجه به هدف گذاری ارتقای این شاخص در سال 1402 (به میزان 75درصد)، در خصوص ارتقای این شاخص برنامه ریزی و اقدام نمایند.</w:t>
      </w:r>
      <w:r w:rsidR="001D72E7" w:rsidRPr="002B5AA4">
        <w:rPr>
          <w:rFonts w:ascii="Calibri" w:eastAsia="Calibri" w:hAnsi="Calibri" w:cs="B Nazanin" w:hint="cs"/>
          <w:sz w:val="24"/>
          <w:szCs w:val="24"/>
          <w:rtl/>
        </w:rPr>
        <w:t xml:space="preserve"> </w:t>
      </w:r>
    </w:p>
    <w:p w:rsidR="001D72E7" w:rsidRPr="000738F8" w:rsidRDefault="001D72E7" w:rsidP="00ED21A8">
      <w:pPr>
        <w:spacing w:after="0" w:line="240" w:lineRule="auto"/>
        <w:jc w:val="both"/>
        <w:rPr>
          <w:rFonts w:ascii="Calibri" w:eastAsia="Calibri" w:hAnsi="Calibri" w:cs="B Nazanin"/>
          <w:sz w:val="24"/>
          <w:szCs w:val="24"/>
          <w:u w:val="single"/>
          <w:rtl/>
        </w:rPr>
      </w:pPr>
      <w:r w:rsidRPr="00BB5626">
        <w:rPr>
          <w:rFonts w:ascii="Calibri" w:eastAsia="Calibri" w:hAnsi="Calibri" w:cs="B Nazanin" w:hint="cs"/>
          <w:sz w:val="24"/>
          <w:szCs w:val="24"/>
          <w:rtl/>
        </w:rPr>
        <w:t xml:space="preserve">" </w:t>
      </w:r>
      <w:r w:rsidR="00ED21A8" w:rsidRPr="00BB5626">
        <w:rPr>
          <w:rFonts w:ascii="Calibri" w:eastAsia="Calibri" w:hAnsi="Calibri" w:cs="B Nazanin" w:hint="cs"/>
          <w:sz w:val="24"/>
          <w:szCs w:val="24"/>
          <w:rtl/>
        </w:rPr>
        <w:t>انجام کامل پیگیری مادران مشکوک/ مبتلا به بیماری کووید 19 تحت پوشش"</w:t>
      </w:r>
      <w:r w:rsidR="00ED21A8">
        <w:rPr>
          <w:rFonts w:ascii="Calibri" w:eastAsia="Calibri" w:hAnsi="Calibri" w:cs="B Nazanin" w:hint="cs"/>
          <w:sz w:val="24"/>
          <w:szCs w:val="24"/>
          <w:u w:val="single"/>
          <w:rtl/>
        </w:rPr>
        <w:t xml:space="preserve"> خانه بهداشت قلعه امیریه</w:t>
      </w:r>
    </w:p>
    <w:p w:rsidR="001D72E7" w:rsidRPr="00BB5626" w:rsidRDefault="001D72E7" w:rsidP="001D72E7">
      <w:pPr>
        <w:spacing w:after="0" w:line="240" w:lineRule="auto"/>
        <w:jc w:val="both"/>
        <w:rPr>
          <w:rFonts w:ascii="Calibri" w:eastAsia="Calibri" w:hAnsi="Calibri" w:cs="B Nazanin"/>
          <w:sz w:val="24"/>
          <w:szCs w:val="24"/>
          <w:rtl/>
        </w:rPr>
      </w:pPr>
    </w:p>
    <w:p w:rsidR="00244832" w:rsidRPr="00046B0F" w:rsidRDefault="00244832" w:rsidP="00244832">
      <w:pPr>
        <w:spacing w:after="0" w:line="240" w:lineRule="auto"/>
        <w:jc w:val="both"/>
        <w:rPr>
          <w:rFonts w:ascii="Calibri" w:eastAsia="Calibri" w:hAnsi="Calibri" w:cs="B Nazanin"/>
          <w:sz w:val="24"/>
          <w:szCs w:val="24"/>
          <w:rtl/>
        </w:rPr>
      </w:pPr>
    </w:p>
    <w:p w:rsidR="00244832" w:rsidRDefault="00244832" w:rsidP="00244832">
      <w:pPr>
        <w:spacing w:after="0" w:line="240" w:lineRule="auto"/>
        <w:jc w:val="both"/>
        <w:rPr>
          <w:rFonts w:ascii="Times New Roman" w:eastAsia="Times New Roman" w:hAnsi="Times New Roman" w:cs="B Nazanin"/>
          <w:b/>
          <w:bCs/>
          <w:sz w:val="24"/>
          <w:szCs w:val="24"/>
          <w:highlight w:val="yellow"/>
        </w:rPr>
      </w:pPr>
      <w:r w:rsidRPr="00A93606">
        <w:rPr>
          <w:rFonts w:ascii="Times New Roman" w:eastAsia="Times New Roman" w:hAnsi="Times New Roman" w:cs="B Nazanin" w:hint="cs"/>
          <w:b/>
          <w:bCs/>
          <w:sz w:val="24"/>
          <w:szCs w:val="24"/>
          <w:highlight w:val="yellow"/>
          <w:rtl/>
        </w:rPr>
        <w:t xml:space="preserve">ج) مهارت ارائه دهنده خدمت </w:t>
      </w:r>
    </w:p>
    <w:p w:rsidR="0011662F" w:rsidRDefault="0011662F" w:rsidP="0011662F">
      <w:pPr>
        <w:spacing w:after="0" w:line="240" w:lineRule="auto"/>
        <w:jc w:val="both"/>
        <w:rPr>
          <w:rFonts w:ascii="Times New Roman" w:eastAsia="Times New Roman" w:hAnsi="Times New Roman" w:cs="B Nazanin"/>
          <w:b/>
          <w:bCs/>
          <w:sz w:val="24"/>
          <w:szCs w:val="24"/>
          <w:highlight w:val="yellow"/>
          <w:rtl/>
        </w:rPr>
      </w:pPr>
      <w:r w:rsidRPr="000A107A">
        <w:rPr>
          <w:rFonts w:ascii="Times New Roman" w:eastAsia="Times New Roman" w:hAnsi="Times New Roman" w:cs="B Nazanin" w:hint="cs"/>
          <w:b/>
          <w:bCs/>
          <w:sz w:val="24"/>
          <w:szCs w:val="24"/>
          <w:highlight w:val="cyan"/>
          <w:rtl/>
        </w:rPr>
        <w:t>شهر:</w:t>
      </w:r>
    </w:p>
    <w:p w:rsidR="00244832" w:rsidRDefault="00244832" w:rsidP="003C4DC0">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واحد </w:t>
      </w:r>
      <w:r w:rsidRPr="00173C4B">
        <w:rPr>
          <w:rFonts w:ascii="Calibri" w:eastAsia="Calibri" w:hAnsi="Calibri" w:cs="B Nazanin" w:hint="cs"/>
          <w:sz w:val="24"/>
          <w:szCs w:val="24"/>
          <w:shd w:val="clear" w:color="auto" w:fill="FFFFFF" w:themeFill="background1"/>
          <w:rtl/>
        </w:rPr>
        <w:t xml:space="preserve">بهداشتی </w:t>
      </w:r>
      <w:r w:rsidR="005E5AC7" w:rsidRPr="00173C4B">
        <w:rPr>
          <w:rFonts w:ascii="Calibri" w:eastAsia="Calibri" w:hAnsi="Calibri" w:cs="B Nazanin" w:hint="cs"/>
          <w:sz w:val="24"/>
          <w:szCs w:val="24"/>
          <w:shd w:val="clear" w:color="auto" w:fill="FFFFFF" w:themeFill="background1"/>
          <w:rtl/>
          <w:lang w:bidi="fa-IR"/>
        </w:rPr>
        <w:t>مکتب الصادق</w:t>
      </w:r>
      <w:r w:rsidR="004F759B" w:rsidRPr="00173C4B">
        <w:rPr>
          <w:rFonts w:ascii="Calibri" w:eastAsia="Calibri" w:hAnsi="Calibri" w:cs="B Nazanin"/>
          <w:sz w:val="24"/>
          <w:szCs w:val="24"/>
          <w:shd w:val="clear" w:color="auto" w:fill="FFFFFF" w:themeFill="background1"/>
          <w:rtl/>
          <w:lang w:bidi="fa-IR"/>
        </w:rPr>
        <w:t>،</w:t>
      </w:r>
      <w:r w:rsidR="005E5AC7" w:rsidRPr="00173C4B">
        <w:rPr>
          <w:rFonts w:ascii="Calibri" w:eastAsia="Calibri" w:hAnsi="Calibri" w:cs="B Nazanin" w:hint="cs"/>
          <w:sz w:val="24"/>
          <w:szCs w:val="24"/>
          <w:shd w:val="clear" w:color="auto" w:fill="FFFFFF" w:themeFill="background1"/>
          <w:rtl/>
          <w:lang w:bidi="fa-IR"/>
        </w:rPr>
        <w:t xml:space="preserve"> رازی</w:t>
      </w:r>
      <w:r w:rsidRPr="00173C4B">
        <w:rPr>
          <w:rFonts w:ascii="Times New Roman" w:eastAsia="Times New Roman" w:hAnsi="Times New Roman" w:cs="B Nazanin" w:hint="cs"/>
          <w:b/>
          <w:bCs/>
          <w:sz w:val="24"/>
          <w:szCs w:val="24"/>
          <w:shd w:val="clear" w:color="auto" w:fill="FFFFFF" w:themeFill="background1"/>
          <w:rtl/>
        </w:rPr>
        <w:t xml:space="preserve"> </w:t>
      </w:r>
      <w:r w:rsidRPr="00173C4B">
        <w:rPr>
          <w:rFonts w:ascii="Calibri" w:eastAsia="Calibri" w:hAnsi="Calibri" w:cs="B Nazanin" w:hint="cs"/>
          <w:sz w:val="24"/>
          <w:szCs w:val="24"/>
          <w:shd w:val="clear" w:color="auto" w:fill="FFFFFF" w:themeFill="background1"/>
          <w:rtl/>
        </w:rPr>
        <w:t>در</w:t>
      </w:r>
      <w:r w:rsidRPr="00046B0F">
        <w:rPr>
          <w:rFonts w:ascii="Calibri" w:eastAsia="Calibri" w:hAnsi="Calibri" w:cs="B Nazanin" w:hint="cs"/>
          <w:sz w:val="24"/>
          <w:szCs w:val="24"/>
          <w:rtl/>
        </w:rPr>
        <w:t xml:space="preserve"> خصوص</w:t>
      </w:r>
      <w:r>
        <w:rPr>
          <w:rFonts w:ascii="Times New Roman" w:eastAsia="Times New Roman" w:hAnsi="Times New Roman" w:cs="B Nazanin" w:hint="cs"/>
          <w:b/>
          <w:bCs/>
          <w:sz w:val="24"/>
          <w:szCs w:val="24"/>
          <w:rtl/>
        </w:rPr>
        <w:t xml:space="preserve"> فرآیند مهارت ارائه دهنده خدمت</w:t>
      </w:r>
      <w:r w:rsidRPr="00046B0F">
        <w:rPr>
          <w:rFonts w:ascii="Calibri" w:eastAsia="Calibri" w:hAnsi="Calibri" w:cs="B Nazanin" w:hint="cs"/>
          <w:sz w:val="24"/>
          <w:szCs w:val="24"/>
          <w:rtl/>
        </w:rPr>
        <w:t xml:space="preserve"> </w:t>
      </w:r>
      <w:r>
        <w:rPr>
          <w:rFonts w:ascii="Calibri" w:eastAsia="Calibri" w:hAnsi="Calibri" w:cs="B Nazanin" w:hint="cs"/>
          <w:sz w:val="24"/>
          <w:szCs w:val="24"/>
          <w:rtl/>
        </w:rPr>
        <w:t xml:space="preserve">از میانگین شهرستانی پایین تر بوده اند. واحد بهداشتی که در ریز فرآیند های این حیطه در مناطق شهری از میانگین </w:t>
      </w:r>
      <w:r w:rsidR="003C4DC0">
        <w:rPr>
          <w:rFonts w:ascii="Calibri" w:eastAsia="Calibri" w:hAnsi="Calibri" w:cs="B Nazanin" w:hint="cs"/>
          <w:sz w:val="24"/>
          <w:szCs w:val="24"/>
          <w:rtl/>
        </w:rPr>
        <w:t>شهرستان</w:t>
      </w:r>
      <w:r>
        <w:rPr>
          <w:rFonts w:ascii="Calibri" w:eastAsia="Calibri" w:hAnsi="Calibri" w:cs="B Nazanin" w:hint="cs"/>
          <w:sz w:val="24"/>
          <w:szCs w:val="24"/>
          <w:rtl/>
        </w:rPr>
        <w:t xml:space="preserve"> پایین تر بوده اند: </w:t>
      </w:r>
    </w:p>
    <w:p w:rsidR="00653D09" w:rsidRDefault="00653D09" w:rsidP="005E5AC7">
      <w:pPr>
        <w:spacing w:after="0" w:line="240" w:lineRule="auto"/>
        <w:jc w:val="both"/>
        <w:rPr>
          <w:rFonts w:ascii="Calibri" w:eastAsia="Calibri" w:hAnsi="Calibri" w:cs="B Nazanin"/>
          <w:sz w:val="24"/>
          <w:szCs w:val="24"/>
          <w:rtl/>
        </w:rPr>
      </w:pPr>
      <w:r w:rsidRPr="00653D09">
        <w:rPr>
          <w:rFonts w:ascii="Calibri" w:eastAsia="Calibri" w:hAnsi="Calibri" w:cs="B Nazanin"/>
          <w:sz w:val="24"/>
          <w:szCs w:val="24"/>
          <w:rtl/>
        </w:rPr>
        <w:t>35-توانا</w:t>
      </w:r>
      <w:r w:rsidRPr="00653D09">
        <w:rPr>
          <w:rFonts w:ascii="Calibri" w:eastAsia="Calibri" w:hAnsi="Calibri" w:cs="B Nazanin" w:hint="cs"/>
          <w:sz w:val="24"/>
          <w:szCs w:val="24"/>
          <w:rtl/>
        </w:rPr>
        <w:t>یی</w:t>
      </w:r>
      <w:r w:rsidRPr="00653D09">
        <w:rPr>
          <w:rFonts w:ascii="Calibri" w:eastAsia="Calibri" w:hAnsi="Calibri" w:cs="B Nazanin"/>
          <w:sz w:val="24"/>
          <w:szCs w:val="24"/>
          <w:rtl/>
        </w:rPr>
        <w:t xml:space="preserve"> اخذ گزارش از موارد ثبت شده</w:t>
      </w:r>
      <w:r>
        <w:rPr>
          <w:rFonts w:ascii="Calibri" w:eastAsia="Calibri" w:hAnsi="Calibri" w:cs="B Nazanin" w:hint="cs"/>
          <w:sz w:val="24"/>
          <w:szCs w:val="24"/>
          <w:rtl/>
        </w:rPr>
        <w:t>: فتح آباد</w:t>
      </w:r>
    </w:p>
    <w:p w:rsidR="00244832" w:rsidRPr="005E5AC7" w:rsidRDefault="00244832" w:rsidP="005E5AC7">
      <w:pPr>
        <w:spacing w:after="0" w:line="240" w:lineRule="auto"/>
        <w:jc w:val="both"/>
        <w:rPr>
          <w:rFonts w:ascii="Calibri" w:eastAsia="Calibri" w:hAnsi="Calibri" w:cs="B Nazanin"/>
          <w:sz w:val="24"/>
          <w:szCs w:val="24"/>
          <w:rtl/>
        </w:rPr>
      </w:pPr>
      <w:r w:rsidRPr="00BF69BA">
        <w:rPr>
          <w:rFonts w:ascii="Calibri" w:eastAsia="Calibri" w:hAnsi="Calibri" w:cs="B Nazanin" w:hint="cs"/>
          <w:sz w:val="24"/>
          <w:szCs w:val="24"/>
          <w:rtl/>
        </w:rPr>
        <w:t xml:space="preserve">" </w:t>
      </w:r>
      <w:r w:rsidR="005E5AC7" w:rsidRPr="005E5AC7">
        <w:rPr>
          <w:rFonts w:ascii="Calibri" w:eastAsia="Calibri" w:hAnsi="Calibri" w:cs="B Nazanin"/>
          <w:sz w:val="24"/>
          <w:szCs w:val="24"/>
          <w:rtl/>
        </w:rPr>
        <w:t>36- اطلاع از تعداد و وضع</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ت</w:t>
      </w:r>
      <w:r w:rsidR="005E5AC7" w:rsidRPr="005E5AC7">
        <w:rPr>
          <w:rFonts w:ascii="Calibri" w:eastAsia="Calibri" w:hAnsi="Calibri" w:cs="B Nazanin"/>
          <w:sz w:val="24"/>
          <w:szCs w:val="24"/>
          <w:rtl/>
        </w:rPr>
        <w:t xml:space="preserve"> مادران ن</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ازمند</w:t>
      </w:r>
      <w:r w:rsidR="005E5AC7" w:rsidRPr="005E5AC7">
        <w:rPr>
          <w:rFonts w:ascii="Calibri" w:eastAsia="Calibri" w:hAnsi="Calibri" w:cs="B Nazanin"/>
          <w:sz w:val="24"/>
          <w:szCs w:val="24"/>
          <w:rtl/>
        </w:rPr>
        <w:t xml:space="preserve"> مراقبت و</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ژه</w:t>
      </w:r>
      <w:r w:rsidR="005E5AC7" w:rsidRPr="005E5AC7">
        <w:rPr>
          <w:rFonts w:ascii="Calibri" w:eastAsia="Calibri" w:hAnsi="Calibri" w:cs="B Nazanin"/>
          <w:sz w:val="24"/>
          <w:szCs w:val="24"/>
          <w:rtl/>
        </w:rPr>
        <w:t xml:space="preserve"> و داشتن ل</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ست</w:t>
      </w:r>
      <w:r w:rsidR="005E5AC7" w:rsidRPr="005E5AC7">
        <w:rPr>
          <w:rFonts w:ascii="Calibri" w:eastAsia="Calibri" w:hAnsi="Calibri" w:cs="B Nazanin"/>
          <w:sz w:val="24"/>
          <w:szCs w:val="24"/>
          <w:rtl/>
        </w:rPr>
        <w:t xml:space="preserve"> اسام</w:t>
      </w:r>
      <w:r w:rsidR="005E5AC7" w:rsidRPr="005E5AC7">
        <w:rPr>
          <w:rFonts w:ascii="Calibri" w:eastAsia="Calibri" w:hAnsi="Calibri" w:cs="B Nazanin" w:hint="cs"/>
          <w:sz w:val="24"/>
          <w:szCs w:val="24"/>
          <w:rtl/>
        </w:rPr>
        <w:t>ی</w:t>
      </w:r>
      <w:r w:rsidRPr="00BF69BA">
        <w:rPr>
          <w:rFonts w:ascii="Calibri" w:eastAsia="Calibri" w:hAnsi="Calibri" w:cs="B Nazanin" w:hint="cs"/>
          <w:sz w:val="24"/>
          <w:szCs w:val="24"/>
          <w:rtl/>
        </w:rPr>
        <w:t>"</w:t>
      </w:r>
      <w:r>
        <w:rPr>
          <w:rFonts w:ascii="Calibri" w:eastAsia="Calibri" w:hAnsi="Calibri" w:cs="B Nazanin" w:hint="cs"/>
          <w:sz w:val="24"/>
          <w:szCs w:val="24"/>
          <w:rtl/>
        </w:rPr>
        <w:t xml:space="preserve"> در واحد بهداشتی </w:t>
      </w:r>
      <w:r w:rsidR="005E5AC7" w:rsidRPr="005E5AC7">
        <w:rPr>
          <w:rFonts w:ascii="Calibri" w:eastAsia="Calibri" w:hAnsi="Calibri" w:cs="B Nazanin"/>
          <w:sz w:val="24"/>
          <w:szCs w:val="24"/>
          <w:rtl/>
        </w:rPr>
        <w:t>مکتب الصادق راز</w:t>
      </w:r>
      <w:r w:rsidR="005E5AC7" w:rsidRPr="005E5AC7">
        <w:rPr>
          <w:rFonts w:ascii="Calibri" w:eastAsia="Calibri" w:hAnsi="Calibri" w:cs="B Nazanin" w:hint="cs"/>
          <w:sz w:val="24"/>
          <w:szCs w:val="24"/>
          <w:rtl/>
        </w:rPr>
        <w:t>ی</w:t>
      </w:r>
    </w:p>
    <w:p w:rsidR="00244832" w:rsidRPr="00BF69BA" w:rsidRDefault="00244832" w:rsidP="00244832">
      <w:pPr>
        <w:spacing w:after="0" w:line="240" w:lineRule="auto"/>
        <w:jc w:val="both"/>
        <w:rPr>
          <w:rFonts w:ascii="Calibri" w:eastAsia="Calibri" w:hAnsi="Calibri" w:cs="B Nazanin"/>
          <w:sz w:val="24"/>
          <w:szCs w:val="24"/>
          <w:rtl/>
        </w:rPr>
      </w:pPr>
    </w:p>
    <w:p w:rsidR="0011662F" w:rsidRPr="00EE72FD" w:rsidRDefault="0011662F" w:rsidP="0011662F">
      <w:pPr>
        <w:spacing w:after="0" w:line="240" w:lineRule="auto"/>
        <w:jc w:val="both"/>
        <w:rPr>
          <w:rFonts w:ascii="Times New Roman" w:eastAsia="Times New Roman" w:hAnsi="Times New Roman" w:cs="B Nazanin"/>
          <w:b/>
          <w:bCs/>
          <w:sz w:val="24"/>
          <w:szCs w:val="24"/>
          <w:highlight w:val="yellow"/>
          <w:rtl/>
        </w:rPr>
      </w:pPr>
      <w:r>
        <w:rPr>
          <w:rFonts w:ascii="Times New Roman" w:eastAsia="Times New Roman" w:hAnsi="Times New Roman" w:cs="B Nazanin" w:hint="cs"/>
          <w:b/>
          <w:bCs/>
          <w:sz w:val="24"/>
          <w:szCs w:val="24"/>
          <w:highlight w:val="cyan"/>
          <w:rtl/>
          <w:lang w:bidi="fa-IR"/>
        </w:rPr>
        <w:t>روستا</w:t>
      </w:r>
      <w:r w:rsidRPr="000A107A">
        <w:rPr>
          <w:rFonts w:ascii="Times New Roman" w:eastAsia="Times New Roman" w:hAnsi="Times New Roman" w:cs="B Nazanin" w:hint="cs"/>
          <w:b/>
          <w:bCs/>
          <w:sz w:val="24"/>
          <w:szCs w:val="24"/>
          <w:highlight w:val="cyan"/>
          <w:rtl/>
        </w:rPr>
        <w:t>:</w:t>
      </w:r>
    </w:p>
    <w:p w:rsidR="0011662F" w:rsidRDefault="0011662F" w:rsidP="003C4DC0">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خانه بهداشت تیرانچی</w:t>
      </w:r>
      <w:r>
        <w:rPr>
          <w:rFonts w:ascii="Times New Roman" w:eastAsia="Times New Roman" w:hAnsi="Times New Roman" w:cs="B Nazanin" w:hint="cs"/>
          <w:b/>
          <w:bCs/>
          <w:sz w:val="24"/>
          <w:szCs w:val="24"/>
          <w:rtl/>
        </w:rPr>
        <w:t xml:space="preserve"> </w:t>
      </w:r>
      <w:r w:rsidRPr="00046B0F">
        <w:rPr>
          <w:rFonts w:ascii="Calibri" w:eastAsia="Calibri" w:hAnsi="Calibri" w:cs="B Nazanin" w:hint="cs"/>
          <w:sz w:val="24"/>
          <w:szCs w:val="24"/>
          <w:rtl/>
        </w:rPr>
        <w:t>در خصوص</w:t>
      </w:r>
      <w:r>
        <w:rPr>
          <w:rFonts w:ascii="Times New Roman" w:eastAsia="Times New Roman" w:hAnsi="Times New Roman" w:cs="B Nazanin" w:hint="cs"/>
          <w:b/>
          <w:bCs/>
          <w:sz w:val="24"/>
          <w:szCs w:val="24"/>
          <w:rtl/>
        </w:rPr>
        <w:t xml:space="preserve"> فرآیند مهارت ارائه دهنده خدمت</w:t>
      </w:r>
      <w:r w:rsidRPr="00046B0F">
        <w:rPr>
          <w:rFonts w:ascii="Calibri" w:eastAsia="Calibri" w:hAnsi="Calibri" w:cs="B Nazanin" w:hint="cs"/>
          <w:sz w:val="24"/>
          <w:szCs w:val="24"/>
          <w:rtl/>
        </w:rPr>
        <w:t xml:space="preserve"> </w:t>
      </w:r>
      <w:r>
        <w:rPr>
          <w:rFonts w:ascii="Calibri" w:eastAsia="Calibri" w:hAnsi="Calibri" w:cs="B Nazanin" w:hint="cs"/>
          <w:sz w:val="24"/>
          <w:szCs w:val="24"/>
          <w:rtl/>
        </w:rPr>
        <w:t xml:space="preserve">از میانگین شهرستانی پایین تر بوده اند. ریز فرآیند های این حیطه </w:t>
      </w:r>
      <w:r w:rsidR="003C4DC0">
        <w:rPr>
          <w:rFonts w:ascii="Calibri" w:eastAsia="Calibri" w:hAnsi="Calibri" w:cs="B Nazanin" w:hint="cs"/>
          <w:sz w:val="24"/>
          <w:szCs w:val="24"/>
          <w:rtl/>
        </w:rPr>
        <w:t>که</w:t>
      </w:r>
      <w:r>
        <w:rPr>
          <w:rFonts w:ascii="Calibri" w:eastAsia="Calibri" w:hAnsi="Calibri" w:cs="B Nazanin" w:hint="cs"/>
          <w:sz w:val="24"/>
          <w:szCs w:val="24"/>
          <w:rtl/>
        </w:rPr>
        <w:t xml:space="preserve"> پایین تر بوده اند: </w:t>
      </w:r>
    </w:p>
    <w:p w:rsidR="0011662F" w:rsidRPr="00BF69BA" w:rsidRDefault="0011662F" w:rsidP="003C4DC0">
      <w:pPr>
        <w:spacing w:after="0" w:line="240" w:lineRule="auto"/>
        <w:jc w:val="both"/>
        <w:rPr>
          <w:rFonts w:ascii="Calibri" w:eastAsia="Calibri" w:hAnsi="Calibri" w:cs="B Nazanin"/>
          <w:sz w:val="24"/>
          <w:szCs w:val="24"/>
          <w:rtl/>
          <w:lang w:bidi="fa-IR"/>
        </w:rPr>
      </w:pPr>
      <w:r w:rsidRPr="00BF69BA">
        <w:rPr>
          <w:rFonts w:ascii="Calibri" w:eastAsia="Calibri" w:hAnsi="Calibri" w:cs="B Nazanin" w:hint="cs"/>
          <w:sz w:val="24"/>
          <w:szCs w:val="24"/>
          <w:rtl/>
        </w:rPr>
        <w:t xml:space="preserve">" </w:t>
      </w:r>
      <w:r w:rsidR="005E5AC7" w:rsidRPr="005E5AC7">
        <w:rPr>
          <w:rFonts w:ascii="Calibri" w:eastAsia="Calibri" w:hAnsi="Calibri" w:cs="B Nazanin"/>
          <w:sz w:val="24"/>
          <w:szCs w:val="24"/>
          <w:rtl/>
        </w:rPr>
        <w:t>اطلاع از تعداد و وضع</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ت</w:t>
      </w:r>
      <w:r w:rsidR="005E5AC7" w:rsidRPr="005E5AC7">
        <w:rPr>
          <w:rFonts w:ascii="Calibri" w:eastAsia="Calibri" w:hAnsi="Calibri" w:cs="B Nazanin"/>
          <w:sz w:val="24"/>
          <w:szCs w:val="24"/>
          <w:rtl/>
        </w:rPr>
        <w:t xml:space="preserve"> مادران ن</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ازمند</w:t>
      </w:r>
      <w:r w:rsidR="005E5AC7" w:rsidRPr="005E5AC7">
        <w:rPr>
          <w:rFonts w:ascii="Calibri" w:eastAsia="Calibri" w:hAnsi="Calibri" w:cs="B Nazanin"/>
          <w:sz w:val="24"/>
          <w:szCs w:val="24"/>
          <w:rtl/>
        </w:rPr>
        <w:t xml:space="preserve"> مراقبت و</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ژه</w:t>
      </w:r>
      <w:r w:rsidR="005E5AC7" w:rsidRPr="005E5AC7">
        <w:rPr>
          <w:rFonts w:ascii="Calibri" w:eastAsia="Calibri" w:hAnsi="Calibri" w:cs="B Nazanin"/>
          <w:sz w:val="24"/>
          <w:szCs w:val="24"/>
          <w:rtl/>
        </w:rPr>
        <w:t xml:space="preserve"> و داشتن ل</w:t>
      </w:r>
      <w:r w:rsidR="005E5AC7" w:rsidRPr="005E5AC7">
        <w:rPr>
          <w:rFonts w:ascii="Calibri" w:eastAsia="Calibri" w:hAnsi="Calibri" w:cs="B Nazanin" w:hint="cs"/>
          <w:sz w:val="24"/>
          <w:szCs w:val="24"/>
          <w:rtl/>
        </w:rPr>
        <w:t>ی</w:t>
      </w:r>
      <w:r w:rsidR="005E5AC7" w:rsidRPr="005E5AC7">
        <w:rPr>
          <w:rFonts w:ascii="Calibri" w:eastAsia="Calibri" w:hAnsi="Calibri" w:cs="B Nazanin" w:hint="eastAsia"/>
          <w:sz w:val="24"/>
          <w:szCs w:val="24"/>
          <w:rtl/>
        </w:rPr>
        <w:t>ست</w:t>
      </w:r>
      <w:r w:rsidR="005E5AC7" w:rsidRPr="005E5AC7">
        <w:rPr>
          <w:rFonts w:ascii="Calibri" w:eastAsia="Calibri" w:hAnsi="Calibri" w:cs="B Nazanin"/>
          <w:sz w:val="24"/>
          <w:szCs w:val="24"/>
          <w:rtl/>
        </w:rPr>
        <w:t xml:space="preserve"> اسام</w:t>
      </w:r>
      <w:r w:rsidR="005E5AC7" w:rsidRPr="005E5AC7">
        <w:rPr>
          <w:rFonts w:ascii="Calibri" w:eastAsia="Calibri" w:hAnsi="Calibri" w:cs="B Nazanin" w:hint="cs"/>
          <w:sz w:val="24"/>
          <w:szCs w:val="24"/>
          <w:rtl/>
        </w:rPr>
        <w:t xml:space="preserve">ی </w:t>
      </w:r>
      <w:r w:rsidRPr="00BF69BA">
        <w:rPr>
          <w:rFonts w:ascii="Calibri" w:eastAsia="Calibri" w:hAnsi="Calibri" w:cs="B Nazanin" w:hint="cs"/>
          <w:sz w:val="24"/>
          <w:szCs w:val="24"/>
          <w:rtl/>
        </w:rPr>
        <w:t>"</w:t>
      </w:r>
      <w:r>
        <w:rPr>
          <w:rFonts w:ascii="Calibri" w:eastAsia="Calibri" w:hAnsi="Calibri" w:cs="B Nazanin" w:hint="cs"/>
          <w:sz w:val="24"/>
          <w:szCs w:val="24"/>
          <w:rtl/>
        </w:rPr>
        <w:t xml:space="preserve"> </w:t>
      </w:r>
    </w:p>
    <w:p w:rsidR="0011662F" w:rsidRDefault="0011662F" w:rsidP="00244832">
      <w:pPr>
        <w:spacing w:after="0" w:line="240" w:lineRule="auto"/>
        <w:jc w:val="both"/>
        <w:rPr>
          <w:rFonts w:ascii="Calibri" w:eastAsia="Calibri" w:hAnsi="Calibri" w:cs="B Nazanin"/>
          <w:sz w:val="24"/>
          <w:szCs w:val="24"/>
          <w:rtl/>
        </w:rPr>
      </w:pPr>
    </w:p>
    <w:p w:rsidR="002E1026" w:rsidRPr="00BF69BA" w:rsidRDefault="002E1026" w:rsidP="00244832">
      <w:pPr>
        <w:spacing w:after="0" w:line="240" w:lineRule="auto"/>
        <w:jc w:val="both"/>
        <w:rPr>
          <w:rFonts w:ascii="Calibri" w:eastAsia="Calibri" w:hAnsi="Calibri" w:cs="B Nazanin"/>
          <w:sz w:val="24"/>
          <w:szCs w:val="24"/>
          <w:rtl/>
        </w:rPr>
      </w:pPr>
    </w:p>
    <w:p w:rsidR="00244832" w:rsidRPr="00A93606" w:rsidRDefault="00244832" w:rsidP="00244832">
      <w:pPr>
        <w:spacing w:after="0" w:line="240" w:lineRule="auto"/>
        <w:jc w:val="both"/>
        <w:rPr>
          <w:rFonts w:ascii="Times New Roman" w:eastAsia="Times New Roman" w:hAnsi="Times New Roman" w:cs="B Nazanin"/>
          <w:b/>
          <w:bCs/>
          <w:sz w:val="24"/>
          <w:szCs w:val="24"/>
          <w:highlight w:val="yellow"/>
          <w:rtl/>
        </w:rPr>
      </w:pPr>
    </w:p>
    <w:p w:rsidR="00B53F7A" w:rsidRDefault="00B53F7A" w:rsidP="005E01F0">
      <w:pPr>
        <w:spacing w:after="0"/>
        <w:jc w:val="center"/>
        <w:rPr>
          <w:rFonts w:ascii="Times New Roman" w:eastAsia="Times New Roman" w:hAnsi="Times New Roman" w:cs="B Mitra"/>
          <w:b/>
          <w:bCs/>
          <w:sz w:val="24"/>
          <w:szCs w:val="24"/>
          <w:rtl/>
        </w:rPr>
      </w:pPr>
    </w:p>
    <w:p w:rsidR="00B53F7A" w:rsidRDefault="00B53F7A" w:rsidP="005E01F0">
      <w:pPr>
        <w:spacing w:after="0"/>
        <w:jc w:val="center"/>
        <w:rPr>
          <w:rFonts w:ascii="Times New Roman" w:eastAsia="Times New Roman" w:hAnsi="Times New Roman" w:cs="B Mitra"/>
          <w:b/>
          <w:bCs/>
          <w:sz w:val="24"/>
          <w:szCs w:val="24"/>
          <w:rtl/>
        </w:rPr>
      </w:pPr>
    </w:p>
    <w:p w:rsidR="00B53F7A" w:rsidRDefault="00B53F7A" w:rsidP="005E01F0">
      <w:pPr>
        <w:spacing w:after="0"/>
        <w:jc w:val="center"/>
        <w:rPr>
          <w:rFonts w:ascii="Times New Roman" w:eastAsia="Times New Roman" w:hAnsi="Times New Roman" w:cs="B Mitra"/>
          <w:b/>
          <w:bCs/>
          <w:sz w:val="24"/>
          <w:szCs w:val="24"/>
          <w:rtl/>
        </w:rPr>
      </w:pPr>
    </w:p>
    <w:p w:rsidR="005C0A8B" w:rsidRDefault="005C0A8B" w:rsidP="00AB607F">
      <w:pPr>
        <w:spacing w:after="0"/>
        <w:jc w:val="center"/>
        <w:rPr>
          <w:rFonts w:ascii="Times New Roman" w:eastAsia="Times New Roman" w:hAnsi="Times New Roman" w:cs="B Mitra"/>
          <w:b/>
          <w:bCs/>
          <w:sz w:val="24"/>
          <w:szCs w:val="24"/>
          <w:rtl/>
        </w:rPr>
      </w:pPr>
    </w:p>
    <w:p w:rsidR="005C0A8B" w:rsidRDefault="005C0A8B" w:rsidP="00AB607F">
      <w:pPr>
        <w:spacing w:after="0"/>
        <w:jc w:val="center"/>
        <w:rPr>
          <w:rFonts w:ascii="Times New Roman" w:eastAsia="Times New Roman" w:hAnsi="Times New Roman" w:cs="B Mitra"/>
          <w:b/>
          <w:bCs/>
          <w:sz w:val="24"/>
          <w:szCs w:val="24"/>
          <w:rtl/>
        </w:rPr>
      </w:pPr>
    </w:p>
    <w:p w:rsidR="00244832" w:rsidRDefault="00244832" w:rsidP="00AB607F">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شاخص های اصلی</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w:t>
      </w:r>
      <w:r w:rsidR="005E01F0">
        <w:rPr>
          <w:rFonts w:ascii="Times New Roman" w:eastAsia="Times New Roman" w:hAnsi="Times New Roman" w:cs="B Mitra" w:hint="cs"/>
          <w:b/>
          <w:bCs/>
          <w:sz w:val="24"/>
          <w:szCs w:val="24"/>
          <w:rtl/>
        </w:rPr>
        <w:t xml:space="preserve">در شهر </w:t>
      </w:r>
      <w:r w:rsidR="005E01F0" w:rsidRPr="00046B0F">
        <w:rPr>
          <w:rFonts w:ascii="Times New Roman" w:eastAsia="Times New Roman" w:hAnsi="Times New Roman" w:cs="B Mitra" w:hint="cs"/>
          <w:b/>
          <w:bCs/>
          <w:sz w:val="24"/>
          <w:szCs w:val="24"/>
          <w:rtl/>
        </w:rPr>
        <w:t xml:space="preserve">به تفکیک </w:t>
      </w:r>
      <w:r w:rsidR="005E01F0">
        <w:rPr>
          <w:rFonts w:ascii="Times New Roman" w:eastAsia="Times New Roman" w:hAnsi="Times New Roman" w:cs="B Mitra" w:hint="cs"/>
          <w:b/>
          <w:bCs/>
          <w:sz w:val="24"/>
          <w:szCs w:val="24"/>
          <w:rtl/>
        </w:rPr>
        <w:t>واحدهای بهداشتی</w:t>
      </w:r>
      <w:r w:rsidR="005E01F0" w:rsidRPr="00046B0F">
        <w:rPr>
          <w:rFonts w:ascii="Times New Roman" w:eastAsia="Times New Roman" w:hAnsi="Times New Roman" w:cs="B Mitra" w:hint="cs"/>
          <w:b/>
          <w:bCs/>
          <w:sz w:val="24"/>
          <w:szCs w:val="24"/>
          <w:rtl/>
        </w:rPr>
        <w:t xml:space="preserve"> </w:t>
      </w:r>
      <w:r w:rsidRPr="00046B0F">
        <w:rPr>
          <w:rFonts w:ascii="Times New Roman" w:eastAsia="Times New Roman" w:hAnsi="Times New Roman" w:cs="B Mitra" w:hint="cs"/>
          <w:b/>
          <w:bCs/>
          <w:sz w:val="24"/>
          <w:szCs w:val="24"/>
          <w:rtl/>
        </w:rPr>
        <w:t xml:space="preserve">سال </w:t>
      </w:r>
      <w:r>
        <w:rPr>
          <w:rFonts w:ascii="Times New Roman" w:eastAsia="Times New Roman" w:hAnsi="Times New Roman" w:cs="B Mitra" w:hint="cs"/>
          <w:b/>
          <w:bCs/>
          <w:sz w:val="24"/>
          <w:szCs w:val="24"/>
          <w:rtl/>
        </w:rPr>
        <w:t>140</w:t>
      </w:r>
      <w:r w:rsidR="00AB607F">
        <w:rPr>
          <w:rFonts w:ascii="Times New Roman" w:eastAsia="Times New Roman" w:hAnsi="Times New Roman" w:cs="B Mitra" w:hint="cs"/>
          <w:b/>
          <w:bCs/>
          <w:sz w:val="24"/>
          <w:szCs w:val="24"/>
          <w:rtl/>
        </w:rPr>
        <w:t>2</w:t>
      </w:r>
    </w:p>
    <w:tbl>
      <w:tblPr>
        <w:tblStyle w:val="TableGrid"/>
        <w:bidiVisual/>
        <w:tblW w:w="15589" w:type="dxa"/>
        <w:tblInd w:w="-1360" w:type="dxa"/>
        <w:tblLook w:val="04A0" w:firstRow="1" w:lastRow="0" w:firstColumn="1" w:lastColumn="0" w:noHBand="0" w:noVBand="1"/>
      </w:tblPr>
      <w:tblGrid>
        <w:gridCol w:w="2339"/>
        <w:gridCol w:w="363"/>
        <w:gridCol w:w="363"/>
        <w:gridCol w:w="368"/>
        <w:gridCol w:w="368"/>
        <w:gridCol w:w="368"/>
        <w:gridCol w:w="368"/>
        <w:gridCol w:w="367"/>
        <w:gridCol w:w="366"/>
        <w:gridCol w:w="366"/>
        <w:gridCol w:w="365"/>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92"/>
      </w:tblGrid>
      <w:tr w:rsidR="00F160DE" w:rsidTr="007D53C8">
        <w:trPr>
          <w:cantSplit/>
          <w:trHeight w:val="1134"/>
        </w:trPr>
        <w:tc>
          <w:tcPr>
            <w:tcW w:w="2341" w:type="dxa"/>
            <w:shd w:val="clear" w:color="auto" w:fill="F4B083" w:themeFill="accent2" w:themeFillTint="99"/>
            <w:vAlign w:val="center"/>
          </w:tcPr>
          <w:p w:rsidR="00244832" w:rsidRDefault="00244832" w:rsidP="00244832">
            <w:pPr>
              <w:ind w:left="894" w:firstLine="540"/>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36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Pr>
            </w:pPr>
            <w:r w:rsidRPr="00CB61D4">
              <w:rPr>
                <w:rFonts w:cs="B Mitra"/>
                <w:sz w:val="10"/>
                <w:szCs w:val="10"/>
                <w:rtl/>
              </w:rPr>
              <w:t>احمد آباد</w:t>
            </w:r>
          </w:p>
        </w:tc>
        <w:tc>
          <w:tcPr>
            <w:tcW w:w="36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آدریان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اسفریز</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اسلام آباد</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اصغر آباد</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اندوان</w:t>
            </w:r>
          </w:p>
        </w:tc>
        <w:tc>
          <w:tcPr>
            <w:tcW w:w="367"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بوعلی</w:t>
            </w:r>
          </w:p>
        </w:tc>
        <w:tc>
          <w:tcPr>
            <w:tcW w:w="366"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tl/>
              </w:rPr>
            </w:pPr>
            <w:r w:rsidRPr="00CB61D4">
              <w:rPr>
                <w:rFonts w:cs="B Mitra"/>
                <w:sz w:val="10"/>
                <w:szCs w:val="10"/>
                <w:rtl/>
              </w:rPr>
              <w:t>تیرانچی</w:t>
            </w:r>
          </w:p>
        </w:tc>
        <w:tc>
          <w:tcPr>
            <w:tcW w:w="36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جوادیه</w:t>
            </w:r>
          </w:p>
        </w:tc>
        <w:tc>
          <w:tcPr>
            <w:tcW w:w="365"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جوی آباد 1</w:t>
            </w:r>
          </w:p>
        </w:tc>
        <w:tc>
          <w:tcPr>
            <w:tcW w:w="36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جوی آباد 3</w:t>
            </w:r>
          </w:p>
        </w:tc>
        <w:tc>
          <w:tcPr>
            <w:tcW w:w="36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جوی ّاد شمس</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درچه 1</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درچه 2</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دستگرد</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دینان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رازی</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CB61D4" w:rsidRDefault="00244832" w:rsidP="00244832">
            <w:pPr>
              <w:ind w:left="113" w:right="113"/>
              <w:jc w:val="center"/>
              <w:rPr>
                <w:rFonts w:cs="B Mitra"/>
                <w:sz w:val="10"/>
                <w:szCs w:val="10"/>
              </w:rPr>
            </w:pPr>
            <w:r w:rsidRPr="00CB61D4">
              <w:rPr>
                <w:rFonts w:cs="B Mitra"/>
                <w:sz w:val="10"/>
                <w:szCs w:val="10"/>
                <w:rtl/>
              </w:rPr>
              <w:t>سیدالشهدا</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فتح آباد</w:t>
            </w:r>
          </w:p>
        </w:tc>
        <w:tc>
          <w:tcPr>
            <w:tcW w:w="368"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پروین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فروشان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فودان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قرطمان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قلعه امیریه</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کهندژ</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کوشک</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گاردر</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مسکن مهر</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tl/>
              </w:rPr>
            </w:pPr>
            <w:r w:rsidRPr="00CB61D4">
              <w:rPr>
                <w:rFonts w:cs="B Mitra" w:hint="cs"/>
                <w:sz w:val="10"/>
                <w:szCs w:val="10"/>
                <w:rtl/>
              </w:rPr>
              <w:t>مطهری</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مکتب الصادق</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منظریه</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هرستان</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CB61D4" w:rsidRDefault="00244832" w:rsidP="00244832">
            <w:pPr>
              <w:ind w:left="113" w:right="113"/>
              <w:jc w:val="center"/>
              <w:rPr>
                <w:rFonts w:cs="B Mitra"/>
                <w:sz w:val="10"/>
                <w:szCs w:val="10"/>
              </w:rPr>
            </w:pPr>
            <w:r w:rsidRPr="00CB61D4">
              <w:rPr>
                <w:rFonts w:cs="B Mitra" w:hint="cs"/>
                <w:sz w:val="10"/>
                <w:szCs w:val="10"/>
                <w:rtl/>
              </w:rPr>
              <w:t>هفتصدستگاه</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CB61D4" w:rsidRDefault="00244832" w:rsidP="00244832">
            <w:pPr>
              <w:ind w:left="113" w:right="113"/>
              <w:jc w:val="center"/>
              <w:rPr>
                <w:rFonts w:cs="B Mitra"/>
                <w:sz w:val="10"/>
                <w:szCs w:val="10"/>
                <w:rtl/>
              </w:rPr>
            </w:pPr>
            <w:r w:rsidRPr="00CB61D4">
              <w:rPr>
                <w:rFonts w:cs="B Mitra" w:hint="cs"/>
                <w:sz w:val="10"/>
                <w:szCs w:val="10"/>
                <w:rtl/>
              </w:rPr>
              <w:t>وازیچه</w:t>
            </w:r>
          </w:p>
        </w:tc>
        <w:tc>
          <w:tcPr>
            <w:tcW w:w="368"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CB61D4" w:rsidRDefault="00244832" w:rsidP="00244832">
            <w:pPr>
              <w:ind w:left="113" w:right="113"/>
              <w:jc w:val="center"/>
              <w:rPr>
                <w:rFonts w:cs="B Mitra"/>
                <w:sz w:val="10"/>
                <w:szCs w:val="10"/>
                <w:rtl/>
              </w:rPr>
            </w:pPr>
            <w:r w:rsidRPr="00CB61D4">
              <w:rPr>
                <w:rFonts w:cs="B Mitra" w:hint="cs"/>
                <w:sz w:val="10"/>
                <w:szCs w:val="10"/>
                <w:rtl/>
              </w:rPr>
              <w:t>ولاشان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317A36" w:rsidRDefault="00244832" w:rsidP="00244832">
            <w:pPr>
              <w:ind w:left="113" w:right="113"/>
              <w:jc w:val="center"/>
              <w:rPr>
                <w:rFonts w:cs="B Mitra"/>
                <w:sz w:val="12"/>
                <w:szCs w:val="12"/>
                <w:rtl/>
              </w:rPr>
            </w:pPr>
            <w:r w:rsidRPr="00317A36">
              <w:rPr>
                <w:rFonts w:cs="B Mitra" w:hint="cs"/>
                <w:sz w:val="12"/>
                <w:szCs w:val="12"/>
                <w:rtl/>
              </w:rPr>
              <w:t>جمع</w:t>
            </w:r>
          </w:p>
        </w:tc>
      </w:tr>
      <w:tr w:rsidR="00DC6841" w:rsidTr="006D48E8">
        <w:trPr>
          <w:trHeight w:val="384"/>
        </w:trPr>
        <w:tc>
          <w:tcPr>
            <w:tcW w:w="2341" w:type="dxa"/>
            <w:tcBorders>
              <w:top w:val="nil"/>
              <w:left w:val="single" w:sz="4" w:space="0" w:color="auto"/>
              <w:bottom w:val="single" w:sz="4" w:space="0" w:color="auto"/>
              <w:right w:val="nil"/>
            </w:tcBorders>
            <w:shd w:val="clear" w:color="auto" w:fill="FFC000"/>
            <w:vAlign w:val="center"/>
          </w:tcPr>
          <w:p w:rsidR="00244832" w:rsidRPr="00C44CB0" w:rsidRDefault="00244832" w:rsidP="00244832">
            <w:pPr>
              <w:ind w:left="714" w:hanging="714"/>
              <w:rPr>
                <w:rFonts w:cs="B Mitra"/>
                <w:rtl/>
              </w:rPr>
            </w:pPr>
            <w:r w:rsidRPr="00C44CB0">
              <w:rPr>
                <w:rFonts w:cs="B Mitra" w:hint="cs"/>
                <w:rtl/>
              </w:rPr>
              <w:t>الف- هماهنگی</w:t>
            </w:r>
          </w:p>
        </w:tc>
        <w:tc>
          <w:tcPr>
            <w:tcW w:w="363" w:type="dxa"/>
            <w:tcBorders>
              <w:top w:val="nil"/>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7"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5"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8" w:type="dxa"/>
            <w:tcBorders>
              <w:top w:val="nil"/>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8" w:type="dxa"/>
            <w:tcBorders>
              <w:top w:val="nil"/>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68" w:type="dxa"/>
            <w:tcBorders>
              <w:top w:val="nil"/>
              <w:left w:val="single" w:sz="4" w:space="0" w:color="auto"/>
              <w:bottom w:val="single" w:sz="4" w:space="0" w:color="auto"/>
              <w:right w:val="single" w:sz="4" w:space="0" w:color="auto"/>
            </w:tcBorders>
            <w:shd w:val="clear" w:color="auto" w:fill="auto"/>
          </w:tcPr>
          <w:p w:rsidR="00244832" w:rsidRPr="00777723" w:rsidRDefault="00244832" w:rsidP="00244832">
            <w:pPr>
              <w:bidi w:val="0"/>
              <w:jc w:val="center"/>
              <w:rPr>
                <w:rFonts w:ascii="Arial" w:hAnsi="Arial" w:cs="B Mitra"/>
                <w:sz w:val="18"/>
                <w:szCs w:val="18"/>
                <w:rtl/>
              </w:rPr>
            </w:pPr>
          </w:p>
        </w:tc>
        <w:tc>
          <w:tcPr>
            <w:tcW w:w="39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244832" w:rsidRPr="00777723" w:rsidRDefault="00244832" w:rsidP="00244832">
            <w:pPr>
              <w:bidi w:val="0"/>
              <w:jc w:val="center"/>
              <w:rPr>
                <w:rFonts w:ascii="Arial" w:hAnsi="Arial" w:cs="B Mitra"/>
                <w:sz w:val="18"/>
                <w:szCs w:val="18"/>
                <w:rtl/>
              </w:rPr>
            </w:pPr>
          </w:p>
        </w:tc>
      </w:tr>
      <w:tr w:rsidR="006D48E8" w:rsidTr="006D48E8">
        <w:trPr>
          <w:trHeight w:val="384"/>
        </w:trPr>
        <w:tc>
          <w:tcPr>
            <w:tcW w:w="2341" w:type="dxa"/>
            <w:tcBorders>
              <w:top w:val="nil"/>
              <w:left w:val="single" w:sz="4" w:space="0" w:color="auto"/>
              <w:bottom w:val="single" w:sz="4" w:space="0" w:color="auto"/>
              <w:right w:val="nil"/>
            </w:tcBorders>
            <w:shd w:val="clear" w:color="auto" w:fill="FFF2CC"/>
            <w:vAlign w:val="center"/>
          </w:tcPr>
          <w:p w:rsidR="006D48E8" w:rsidRPr="00C44CB0" w:rsidRDefault="006D48E8" w:rsidP="006D48E8">
            <w:pPr>
              <w:rPr>
                <w:rFonts w:cs="B Mitra"/>
                <w:rtl/>
              </w:rPr>
            </w:pPr>
            <w:r w:rsidRPr="00C44CB0">
              <w:rPr>
                <w:rFonts w:cs="B Mitra" w:hint="cs"/>
                <w:rtl/>
              </w:rPr>
              <w:t>ب- پشتیبانی</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7"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5"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C44CB0" w:rsidRDefault="006D48E8" w:rsidP="006D48E8">
            <w:pPr>
              <w:bidi w:val="0"/>
              <w:jc w:val="center"/>
              <w:rPr>
                <w:rFonts w:ascii="Arial" w:hAnsi="Arial" w:cs="B Mitra"/>
                <w:b/>
                <w:bCs/>
                <w:sz w:val="18"/>
                <w:szCs w:val="18"/>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587DB9" w:rsidP="006D48E8">
            <w:pPr>
              <w:bidi w:val="0"/>
              <w:jc w:val="center"/>
              <w:rPr>
                <w:rFonts w:ascii="Arial" w:hAnsi="Arial" w:cs="B Mitra"/>
                <w:sz w:val="18"/>
                <w:szCs w:val="18"/>
                <w:rtl/>
              </w:rPr>
            </w:pPr>
            <w:r>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587DB9" w:rsidP="006D48E8">
            <w:pPr>
              <w:bidi w:val="0"/>
              <w:jc w:val="center"/>
              <w:rPr>
                <w:rFonts w:ascii="Arial" w:hAnsi="Arial" w:cs="B Mitra"/>
                <w:sz w:val="18"/>
                <w:szCs w:val="18"/>
                <w:rtl/>
              </w:rPr>
            </w:pPr>
            <w:r>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Pr="00777723"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tcPr>
          <w:p w:rsidR="006D48E8" w:rsidRDefault="006D48E8" w:rsidP="006D48E8"/>
        </w:tc>
        <w:tc>
          <w:tcPr>
            <w:tcW w:w="368" w:type="dxa"/>
            <w:tcBorders>
              <w:top w:val="single" w:sz="4" w:space="0" w:color="auto"/>
              <w:left w:val="single" w:sz="4" w:space="0" w:color="auto"/>
              <w:bottom w:val="single" w:sz="4" w:space="0" w:color="auto"/>
              <w:right w:val="single" w:sz="4" w:space="0" w:color="auto"/>
            </w:tcBorders>
            <w:shd w:val="clear" w:color="auto" w:fill="auto"/>
          </w:tcPr>
          <w:p w:rsidR="006D48E8" w:rsidRDefault="006D48E8" w:rsidP="006D48E8"/>
        </w:tc>
        <w:tc>
          <w:tcPr>
            <w:tcW w:w="368" w:type="dxa"/>
            <w:tcBorders>
              <w:top w:val="single" w:sz="4" w:space="0" w:color="auto"/>
              <w:left w:val="single" w:sz="4" w:space="0" w:color="auto"/>
              <w:bottom w:val="single" w:sz="4" w:space="0" w:color="auto"/>
              <w:right w:val="single" w:sz="4" w:space="0" w:color="auto"/>
            </w:tcBorders>
            <w:shd w:val="clear" w:color="auto" w:fill="auto"/>
          </w:tcPr>
          <w:p w:rsidR="006D48E8" w:rsidRDefault="006D48E8" w:rsidP="006D48E8"/>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6D48E8" w:rsidRDefault="006D48E8" w:rsidP="006D48E8">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6D48E8" w:rsidRPr="00777723" w:rsidRDefault="00587DB9" w:rsidP="006D48E8">
            <w:pPr>
              <w:bidi w:val="0"/>
              <w:jc w:val="center"/>
              <w:rPr>
                <w:rFonts w:ascii="Arial" w:hAnsi="Arial" w:cs="B Mitra"/>
                <w:sz w:val="18"/>
                <w:szCs w:val="18"/>
                <w:rtl/>
              </w:rPr>
            </w:pPr>
            <w:r>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auto"/>
          </w:tcPr>
          <w:p w:rsidR="006D48E8" w:rsidRPr="00777723" w:rsidRDefault="00587DB9" w:rsidP="006D48E8">
            <w:pPr>
              <w:bidi w:val="0"/>
              <w:jc w:val="center"/>
              <w:rPr>
                <w:rFonts w:ascii="Arial" w:hAnsi="Arial" w:cs="B Mitra"/>
                <w:sz w:val="18"/>
                <w:szCs w:val="18"/>
                <w:rtl/>
              </w:rPr>
            </w:pPr>
            <w:r>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48E8" w:rsidRPr="00777723" w:rsidRDefault="00695A24" w:rsidP="006D48E8">
            <w:pPr>
              <w:bidi w:val="0"/>
              <w:jc w:val="center"/>
              <w:rPr>
                <w:rFonts w:ascii="Arial" w:hAnsi="Arial" w:cs="B Mitra"/>
                <w:sz w:val="18"/>
                <w:szCs w:val="18"/>
                <w:rtl/>
              </w:rPr>
            </w:pPr>
            <w:r>
              <w:rPr>
                <w:rFonts w:ascii="Arial" w:hAnsi="Arial" w:cs="B Mitra"/>
                <w:sz w:val="18"/>
                <w:szCs w:val="18"/>
              </w:rPr>
              <w:t>4</w:t>
            </w:r>
          </w:p>
        </w:tc>
      </w:tr>
      <w:tr w:rsidR="00F160DE" w:rsidTr="00327EEE">
        <w:trPr>
          <w:trHeight w:val="384"/>
        </w:trPr>
        <w:tc>
          <w:tcPr>
            <w:tcW w:w="2341" w:type="dxa"/>
            <w:tcBorders>
              <w:top w:val="nil"/>
              <w:left w:val="single" w:sz="4" w:space="0" w:color="auto"/>
              <w:bottom w:val="single" w:sz="4" w:space="0" w:color="auto"/>
              <w:right w:val="nil"/>
            </w:tcBorders>
            <w:shd w:val="clear" w:color="auto" w:fill="FFC000"/>
            <w:vAlign w:val="center"/>
          </w:tcPr>
          <w:p w:rsidR="005441D3" w:rsidRPr="00C44CB0" w:rsidRDefault="005441D3" w:rsidP="005441D3">
            <w:pPr>
              <w:rPr>
                <w:rFonts w:cs="B Mitra"/>
                <w:rtl/>
              </w:rPr>
            </w:pPr>
            <w:r w:rsidRPr="00C44CB0">
              <w:rPr>
                <w:rFonts w:cs="B Mitra" w:hint="cs"/>
                <w:rtl/>
              </w:rPr>
              <w:t>ج- فرایند اجرا</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Pr="00352289" w:rsidRDefault="005441D3" w:rsidP="005441D3">
            <w:pPr>
              <w:bidi w:val="0"/>
              <w:jc w:val="center"/>
              <w:rPr>
                <w:rFonts w:ascii="Arial" w:hAnsi="Arial" w:cs="B Mitra"/>
                <w:sz w:val="18"/>
                <w:szCs w:val="18"/>
                <w:rtl/>
              </w:rPr>
            </w:pPr>
            <w:r>
              <w:rPr>
                <w:rFonts w:ascii="Arial" w:hAnsi="Arial" w:cs="B Mitra"/>
                <w:sz w:val="18"/>
                <w:szCs w:val="18"/>
              </w:rPr>
              <w:t>*</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rPr>
                <w:rtl/>
              </w:rP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D3" w:rsidRDefault="005441D3" w:rsidP="005441D3">
            <w:pPr>
              <w:jc w:val="center"/>
            </w:pPr>
            <w:r w:rsidRPr="00FE1BD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1D3" w:rsidRPr="00352289" w:rsidRDefault="003D7BE5" w:rsidP="005441D3">
            <w:pPr>
              <w:bidi w:val="0"/>
              <w:jc w:val="center"/>
              <w:rPr>
                <w:rFonts w:ascii="Arial" w:hAnsi="Arial" w:cs="B Mitra"/>
                <w:sz w:val="18"/>
                <w:szCs w:val="18"/>
                <w:rtl/>
              </w:rPr>
            </w:pPr>
            <w:r>
              <w:rPr>
                <w:rFonts w:ascii="Arial" w:hAnsi="Arial" w:cs="B Mitra"/>
                <w:sz w:val="18"/>
                <w:szCs w:val="18"/>
              </w:rPr>
              <w:t>33</w:t>
            </w:r>
          </w:p>
        </w:tc>
      </w:tr>
      <w:tr w:rsidR="00F160DE" w:rsidTr="00327EEE">
        <w:trPr>
          <w:trHeight w:val="384"/>
        </w:trPr>
        <w:tc>
          <w:tcPr>
            <w:tcW w:w="2341" w:type="dxa"/>
            <w:tcBorders>
              <w:top w:val="nil"/>
              <w:left w:val="single" w:sz="4" w:space="0" w:color="auto"/>
              <w:bottom w:val="single" w:sz="4" w:space="0" w:color="auto"/>
              <w:right w:val="single" w:sz="4" w:space="0" w:color="auto"/>
            </w:tcBorders>
            <w:shd w:val="clear" w:color="auto" w:fill="FFC000"/>
            <w:vAlign w:val="center"/>
          </w:tcPr>
          <w:p w:rsidR="00327EEE" w:rsidRPr="00C44CB0" w:rsidRDefault="00327EEE" w:rsidP="00327EEE">
            <w:pPr>
              <w:rPr>
                <w:rFonts w:cs="B Mitra"/>
                <w:rtl/>
              </w:rPr>
            </w:pPr>
            <w:r w:rsidRPr="00C44CB0">
              <w:rPr>
                <w:rFonts w:cs="B Mitra" w:hint="cs"/>
                <w:rtl/>
              </w:rPr>
              <w:t>د- اجزای مراقبت</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r w:rsidRPr="00327EEE">
              <w:rPr>
                <w:rFonts w:ascii="Arial" w:hAnsi="Arial" w:cs="B Mitra"/>
                <w:sz w:val="18"/>
                <w:szCs w:val="18"/>
              </w:rPr>
              <w:t>*</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r w:rsidRPr="00327EEE">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r w:rsidRPr="00327EEE">
              <w:rPr>
                <w:rFonts w:ascii="Arial" w:hAnsi="Arial" w:cs="B Mitra"/>
                <w:sz w:val="18"/>
                <w:szCs w:val="18"/>
              </w:rPr>
              <w:t>*</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r w:rsidRPr="00327EEE">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9F4FB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7040F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7040F6">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87179F">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E92BA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Default="00327EEE" w:rsidP="00327EEE">
            <w:r w:rsidRPr="00E92BA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EEE" w:rsidRPr="00352289" w:rsidRDefault="00327EEE" w:rsidP="00327EEE">
            <w:pPr>
              <w:bidi w:val="0"/>
              <w:jc w:val="center"/>
              <w:rPr>
                <w:rFonts w:ascii="Arial" w:hAnsi="Arial" w:cs="B Mitra"/>
                <w:sz w:val="18"/>
                <w:szCs w:val="18"/>
                <w:rtl/>
              </w:rPr>
            </w:pPr>
            <w:r>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FFFFFF" w:themeFill="background1"/>
          </w:tcPr>
          <w:p w:rsidR="00327EEE" w:rsidRPr="00352289" w:rsidRDefault="00327EEE" w:rsidP="00327EE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7EEE" w:rsidRPr="00352289" w:rsidRDefault="003D7BE5" w:rsidP="00327EEE">
            <w:pPr>
              <w:bidi w:val="0"/>
              <w:jc w:val="center"/>
              <w:rPr>
                <w:rFonts w:ascii="Arial" w:hAnsi="Arial" w:cs="B Mitra"/>
                <w:sz w:val="18"/>
                <w:szCs w:val="18"/>
                <w:rtl/>
              </w:rPr>
            </w:pPr>
            <w:r>
              <w:rPr>
                <w:rFonts w:ascii="Arial" w:hAnsi="Arial" w:cs="B Mitra"/>
                <w:sz w:val="18"/>
                <w:szCs w:val="18"/>
              </w:rPr>
              <w:t>22</w:t>
            </w:r>
          </w:p>
        </w:tc>
      </w:tr>
      <w:tr w:rsidR="001E6A33" w:rsidTr="006D48E8">
        <w:trPr>
          <w:trHeight w:val="384"/>
        </w:trPr>
        <w:tc>
          <w:tcPr>
            <w:tcW w:w="2341" w:type="dxa"/>
            <w:tcBorders>
              <w:top w:val="nil"/>
              <w:left w:val="single" w:sz="4" w:space="0" w:color="auto"/>
              <w:bottom w:val="single" w:sz="4" w:space="0" w:color="auto"/>
              <w:right w:val="single" w:sz="4" w:space="0" w:color="auto"/>
            </w:tcBorders>
            <w:shd w:val="clear" w:color="auto" w:fill="FFF2CC"/>
            <w:vAlign w:val="center"/>
          </w:tcPr>
          <w:p w:rsidR="001E6A33" w:rsidRPr="00C44CB0" w:rsidRDefault="001E6A33" w:rsidP="001E6A33">
            <w:pPr>
              <w:rPr>
                <w:rFonts w:cs="B Mitra"/>
              </w:rPr>
            </w:pPr>
            <w:r w:rsidRPr="00C44CB0">
              <w:rPr>
                <w:rFonts w:cs="B Mitra" w:hint="cs"/>
                <w:rtl/>
              </w:rPr>
              <w:t>ی-مهارت ارائه دهنده خدمت</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7"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5"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6"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7116D" w:rsidP="001E6A33">
            <w:pPr>
              <w:jc w:val="center"/>
              <w:rPr>
                <w:rFonts w:ascii="Times New Roman" w:eastAsia="Times New Roman" w:hAnsi="Times New Roman" w:cs="B Mitra"/>
                <w:rtl/>
              </w:rPr>
            </w:pPr>
            <w:r w:rsidRPr="00FE1BD0">
              <w:rPr>
                <w:rFonts w:ascii="Arial" w:hAnsi="Arial" w:cs="B Mitra"/>
                <w:sz w:val="18"/>
                <w:szCs w:val="18"/>
              </w:rPr>
              <w:t>*</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7F572C" w:rsidRDefault="001E6A33" w:rsidP="001E6A33">
            <w:pPr>
              <w:jc w:val="center"/>
              <w:rPr>
                <w:rFonts w:ascii="Times New Roman" w:eastAsia="Times New Roman" w:hAnsi="Times New Roman" w:cs="B Mitra"/>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tcPr>
          <w:p w:rsidR="001E6A33" w:rsidRPr="00982878" w:rsidRDefault="001E6A33" w:rsidP="001E6A33">
            <w:pPr>
              <w:bidi w:val="0"/>
              <w:jc w:val="center"/>
              <w:rPr>
                <w:rFonts w:ascii="Arial" w:hAnsi="Arial" w:cs="B Mitra"/>
                <w:sz w:val="18"/>
                <w:szCs w:val="18"/>
                <w:rtl/>
              </w:rPr>
            </w:pPr>
          </w:p>
        </w:tc>
        <w:tc>
          <w:tcPr>
            <w:tcW w:w="368" w:type="dxa"/>
            <w:tcBorders>
              <w:top w:val="single" w:sz="4" w:space="0" w:color="auto"/>
              <w:left w:val="single" w:sz="4" w:space="0" w:color="auto"/>
              <w:bottom w:val="single" w:sz="4" w:space="0" w:color="auto"/>
              <w:right w:val="single" w:sz="4" w:space="0" w:color="auto"/>
            </w:tcBorders>
            <w:shd w:val="clear" w:color="auto" w:fill="auto"/>
          </w:tcPr>
          <w:p w:rsidR="001E6A33" w:rsidRPr="00982878" w:rsidRDefault="001E6A33" w:rsidP="001E6A33">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6A33" w:rsidRPr="00982878" w:rsidRDefault="003D7BE5" w:rsidP="001E6A33">
            <w:pPr>
              <w:bidi w:val="0"/>
              <w:jc w:val="center"/>
              <w:rPr>
                <w:rFonts w:ascii="Arial" w:hAnsi="Arial" w:cs="B Mitra"/>
                <w:sz w:val="18"/>
                <w:szCs w:val="18"/>
              </w:rPr>
            </w:pPr>
            <w:r>
              <w:rPr>
                <w:rFonts w:ascii="Arial" w:hAnsi="Arial" w:cs="B Mitra"/>
                <w:sz w:val="18"/>
                <w:szCs w:val="18"/>
              </w:rPr>
              <w:t>1</w:t>
            </w:r>
          </w:p>
        </w:tc>
      </w:tr>
      <w:tr w:rsidR="00F160DE" w:rsidTr="006D48E8">
        <w:trPr>
          <w:trHeight w:val="384"/>
        </w:trPr>
        <w:tc>
          <w:tcPr>
            <w:tcW w:w="2341" w:type="dxa"/>
            <w:shd w:val="clear" w:color="auto" w:fill="FFF2CC"/>
          </w:tcPr>
          <w:p w:rsidR="001E6A33" w:rsidRPr="00687296" w:rsidRDefault="001E6A33" w:rsidP="001E6A33">
            <w:pPr>
              <w:rPr>
                <w:rFonts w:ascii="Arial" w:eastAsia="Times New Roman" w:hAnsi="Arial" w:cs="B Mitra"/>
                <w:b/>
                <w:bCs/>
                <w:rtl/>
                <w:lang w:bidi="ar-SA"/>
              </w:rPr>
            </w:pPr>
            <w:r w:rsidRPr="00825877">
              <w:rPr>
                <w:rFonts w:cs="B Mitra" w:hint="cs"/>
                <w:rtl/>
              </w:rPr>
              <w:t>جمع</w:t>
            </w:r>
          </w:p>
        </w:tc>
        <w:tc>
          <w:tcPr>
            <w:tcW w:w="363" w:type="dxa"/>
            <w:shd w:val="clear" w:color="auto" w:fill="DEEAF6" w:themeFill="accent1" w:themeFillTint="33"/>
            <w:vAlign w:val="center"/>
          </w:tcPr>
          <w:p w:rsidR="001E6A33" w:rsidRPr="007F572C" w:rsidRDefault="003D7BE5"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3" w:type="dxa"/>
            <w:shd w:val="clear" w:color="auto" w:fill="DEEAF6" w:themeFill="accent1" w:themeFillTint="33"/>
            <w:vAlign w:val="center"/>
          </w:tcPr>
          <w:p w:rsidR="001E6A33" w:rsidRPr="007F572C" w:rsidRDefault="003D7BE5"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tcPr>
          <w:p w:rsidR="001E6A33" w:rsidRPr="007F572C" w:rsidRDefault="003D7BE5"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tcPr>
          <w:p w:rsidR="001E6A33" w:rsidRPr="007F572C" w:rsidRDefault="003D7BE5"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7"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6"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6"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5"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6"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6"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3</w:t>
            </w:r>
          </w:p>
        </w:tc>
        <w:tc>
          <w:tcPr>
            <w:tcW w:w="368" w:type="dxa"/>
            <w:shd w:val="clear" w:color="auto" w:fill="DEEAF6" w:themeFill="accent1" w:themeFillTint="33"/>
            <w:vAlign w:val="center"/>
          </w:tcPr>
          <w:p w:rsidR="001E6A33" w:rsidRPr="007F572C" w:rsidRDefault="001E6A33" w:rsidP="001E6A33">
            <w:pPr>
              <w:jc w:val="center"/>
              <w:rPr>
                <w:rFonts w:ascii="Times New Roman" w:eastAsia="Times New Roman" w:hAnsi="Times New Roman" w:cs="B Mitra"/>
                <w:rtl/>
              </w:rPr>
            </w:pP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3</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vAlign w:val="center"/>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1</w:t>
            </w:r>
          </w:p>
        </w:tc>
        <w:tc>
          <w:tcPr>
            <w:tcW w:w="368"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68" w:type="dxa"/>
            <w:shd w:val="clear" w:color="auto" w:fill="DEEAF6" w:themeFill="accent1" w:themeFillTint="33"/>
          </w:tcPr>
          <w:p w:rsidR="001E6A33" w:rsidRPr="007F572C" w:rsidRDefault="00695A24" w:rsidP="001E6A33">
            <w:pPr>
              <w:jc w:val="center"/>
              <w:rPr>
                <w:rFonts w:ascii="Times New Roman" w:eastAsia="Times New Roman" w:hAnsi="Times New Roman" w:cs="B Mitra"/>
                <w:rtl/>
              </w:rPr>
            </w:pPr>
            <w:r>
              <w:rPr>
                <w:rFonts w:ascii="Times New Roman" w:eastAsia="Times New Roman" w:hAnsi="Times New Roman" w:cs="B Mitra" w:hint="cs"/>
                <w:rtl/>
              </w:rPr>
              <w:t>2</w:t>
            </w:r>
          </w:p>
        </w:tc>
        <w:tc>
          <w:tcPr>
            <w:tcW w:w="390" w:type="dxa"/>
            <w:shd w:val="clear" w:color="auto" w:fill="DEEAF6" w:themeFill="accent1" w:themeFillTint="33"/>
          </w:tcPr>
          <w:p w:rsidR="001E6A33" w:rsidRPr="007F572C" w:rsidRDefault="00695A24" w:rsidP="009D4D93">
            <w:pPr>
              <w:jc w:val="center"/>
              <w:rPr>
                <w:rFonts w:ascii="Times New Roman" w:eastAsia="Times New Roman" w:hAnsi="Times New Roman" w:cs="B Mitra"/>
                <w:rtl/>
              </w:rPr>
            </w:pPr>
            <w:r>
              <w:rPr>
                <w:rFonts w:ascii="Times New Roman" w:eastAsia="Times New Roman" w:hAnsi="Times New Roman" w:cs="B Mitra" w:hint="cs"/>
                <w:rtl/>
              </w:rPr>
              <w:t>70</w:t>
            </w:r>
          </w:p>
        </w:tc>
      </w:tr>
    </w:tbl>
    <w:p w:rsidR="00244832" w:rsidRPr="00051B37" w:rsidRDefault="00244832" w:rsidP="00E46252">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شاخص های اصلی کمتر از میانگین </w:t>
      </w:r>
      <w:r>
        <w:rPr>
          <w:rFonts w:ascii="Arial" w:eastAsia="Times New Roman" w:hAnsi="Arial" w:cs="B Nazanin" w:hint="cs"/>
          <w:sz w:val="24"/>
          <w:szCs w:val="24"/>
          <w:rtl/>
        </w:rPr>
        <w:t xml:space="preserve">شهرستان </w:t>
      </w:r>
      <w:r w:rsidRPr="00046B0F">
        <w:rPr>
          <w:rFonts w:ascii="Arial" w:eastAsia="Times New Roman" w:hAnsi="Arial" w:cs="B Nazanin" w:hint="cs"/>
          <w:sz w:val="24"/>
          <w:szCs w:val="24"/>
          <w:rtl/>
        </w:rPr>
        <w:t xml:space="preserve"> </w:t>
      </w:r>
      <w:r w:rsidRPr="000D4DF7">
        <w:rPr>
          <w:rFonts w:ascii="Arial" w:eastAsia="Times New Roman" w:hAnsi="Arial" w:cs="B Nazanin" w:hint="cs"/>
          <w:sz w:val="24"/>
          <w:szCs w:val="24"/>
          <w:u w:val="single"/>
          <w:rtl/>
        </w:rPr>
        <w:t>در</w:t>
      </w:r>
      <w:r>
        <w:rPr>
          <w:rFonts w:ascii="Arial" w:eastAsia="Times New Roman" w:hAnsi="Arial" w:cs="B Nazanin" w:hint="cs"/>
          <w:sz w:val="24"/>
          <w:szCs w:val="24"/>
          <w:u w:val="single"/>
          <w:rtl/>
        </w:rPr>
        <w:t xml:space="preserve"> واحدهای بهداشتی </w:t>
      </w:r>
      <w:r w:rsidRPr="00046B0F">
        <w:rPr>
          <w:rFonts w:ascii="Arial" w:eastAsia="Times New Roman" w:hAnsi="Arial" w:cs="B Nazanin" w:hint="cs"/>
          <w:sz w:val="24"/>
          <w:szCs w:val="24"/>
          <w:rtl/>
        </w:rPr>
        <w:t xml:space="preserve"> نشان می دهد </w:t>
      </w:r>
      <w:r>
        <w:rPr>
          <w:rFonts w:ascii="Arial" w:eastAsia="Times New Roman" w:hAnsi="Arial" w:cs="B Nazanin" w:hint="cs"/>
          <w:sz w:val="24"/>
          <w:szCs w:val="24"/>
          <w:rtl/>
        </w:rPr>
        <w:t>واحد بهداشتی</w:t>
      </w:r>
      <w:r w:rsidR="00E46252">
        <w:rPr>
          <w:rFonts w:ascii="Arial" w:eastAsia="Times New Roman" w:hAnsi="Arial" w:cs="B Nazanin"/>
          <w:sz w:val="24"/>
          <w:szCs w:val="24"/>
        </w:rPr>
        <w:t xml:space="preserve"> </w:t>
      </w:r>
      <w:r w:rsidR="00E46252" w:rsidRPr="00E46252">
        <w:rPr>
          <w:rFonts w:ascii="Arial" w:eastAsia="Times New Roman" w:hAnsi="Arial" w:cs="B Nazanin" w:hint="cs"/>
          <w:b/>
          <w:bCs/>
          <w:sz w:val="24"/>
          <w:szCs w:val="24"/>
          <w:rtl/>
          <w:lang w:bidi="fa-IR"/>
        </w:rPr>
        <w:t>درچه یک و سیدالشهداء</w:t>
      </w:r>
      <w:r w:rsidRPr="00046B0F">
        <w:rPr>
          <w:rFonts w:ascii="Arial" w:eastAsia="Times New Roman" w:hAnsi="Arial" w:cs="B Nazanin" w:hint="cs"/>
          <w:sz w:val="24"/>
          <w:szCs w:val="24"/>
          <w:rtl/>
        </w:rPr>
        <w:t xml:space="preserve"> بیشترین تعداد شاخص اصلی </w:t>
      </w:r>
      <w:r w:rsidRPr="00046B0F">
        <w:rPr>
          <w:rFonts w:ascii="Arial" w:eastAsia="Times New Roman" w:hAnsi="Arial" w:cs="B Nazanin"/>
          <w:b/>
          <w:bCs/>
          <w:sz w:val="24"/>
          <w:szCs w:val="24"/>
        </w:rPr>
        <w:t>"</w:t>
      </w:r>
      <w:r w:rsidRPr="00046B0F">
        <w:rPr>
          <w:rFonts w:ascii="Arial" w:eastAsia="Times New Roman" w:hAnsi="Arial" w:cs="B Nazanin" w:hint="cs"/>
          <w:b/>
          <w:bCs/>
          <w:sz w:val="24"/>
          <w:szCs w:val="24"/>
          <w:rtl/>
        </w:rPr>
        <w:t xml:space="preserve">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 همچنین </w:t>
      </w:r>
      <w:r w:rsidRPr="00046B0F">
        <w:rPr>
          <w:rFonts w:ascii="Arial" w:eastAsia="Times New Roman" w:hAnsi="Arial" w:cs="B Nazanin" w:hint="cs"/>
          <w:b/>
          <w:bCs/>
          <w:sz w:val="24"/>
          <w:szCs w:val="24"/>
          <w:u w:val="single"/>
          <w:rtl/>
        </w:rPr>
        <w:t xml:space="preserve">شاخص </w:t>
      </w:r>
      <w:r>
        <w:rPr>
          <w:rFonts w:ascii="Arial" w:eastAsia="Times New Roman" w:hAnsi="Arial" w:cs="B Nazanin" w:hint="cs"/>
          <w:b/>
          <w:bCs/>
          <w:sz w:val="24"/>
          <w:szCs w:val="24"/>
          <w:u w:val="single"/>
          <w:rtl/>
        </w:rPr>
        <w:t xml:space="preserve">های </w:t>
      </w:r>
      <w:r w:rsidRPr="00046B0F">
        <w:rPr>
          <w:rFonts w:ascii="Arial" w:eastAsia="Times New Roman" w:hAnsi="Arial" w:cs="B Nazanin" w:hint="cs"/>
          <w:b/>
          <w:bCs/>
          <w:sz w:val="24"/>
          <w:szCs w:val="24"/>
          <w:u w:val="single"/>
          <w:rtl/>
        </w:rPr>
        <w:t>اصلی</w:t>
      </w:r>
      <w:r>
        <w:rPr>
          <w:rFonts w:ascii="Arial" w:eastAsia="Times New Roman" w:hAnsi="Arial" w:cs="B Nazanin" w:hint="cs"/>
          <w:b/>
          <w:bCs/>
          <w:sz w:val="24"/>
          <w:szCs w:val="24"/>
          <w:u w:val="single"/>
          <w:rtl/>
        </w:rPr>
        <w:t xml:space="preserve"> </w:t>
      </w:r>
      <w:r>
        <w:rPr>
          <w:rFonts w:ascii="Arial" w:eastAsia="Times New Roman" w:hAnsi="Arial" w:cs="Cambria" w:hint="cs"/>
          <w:b/>
          <w:bCs/>
          <w:sz w:val="24"/>
          <w:szCs w:val="24"/>
          <w:u w:val="single"/>
          <w:rtl/>
        </w:rPr>
        <w:t>"</w:t>
      </w:r>
      <w:r>
        <w:rPr>
          <w:rFonts w:ascii="Arial" w:eastAsia="Times New Roman" w:hAnsi="Arial" w:cs="B Nazanin" w:hint="cs"/>
          <w:b/>
          <w:bCs/>
          <w:sz w:val="24"/>
          <w:szCs w:val="24"/>
          <w:u w:val="single"/>
          <w:rtl/>
        </w:rPr>
        <w:t>پشتیبانی</w:t>
      </w:r>
      <w:r>
        <w:rPr>
          <w:rFonts w:ascii="Arial" w:eastAsia="Times New Roman" w:hAnsi="Arial" w:cs="Cambria" w:hint="cs"/>
          <w:b/>
          <w:bCs/>
          <w:sz w:val="24"/>
          <w:szCs w:val="24"/>
          <w:u w:val="single"/>
          <w:rtl/>
        </w:rPr>
        <w:t>"</w:t>
      </w:r>
      <w:r>
        <w:rPr>
          <w:rFonts w:ascii="Arial" w:eastAsia="Times New Roman" w:hAnsi="Arial" w:cs="B Nazanin" w:hint="cs"/>
          <w:b/>
          <w:bCs/>
          <w:sz w:val="24"/>
          <w:szCs w:val="24"/>
          <w:u w:val="single"/>
          <w:rtl/>
        </w:rPr>
        <w:t>،</w:t>
      </w:r>
      <w:r w:rsidRPr="00046B0F">
        <w:rPr>
          <w:rFonts w:ascii="Arial" w:eastAsia="Times New Roman" w:hAnsi="Arial" w:cs="B Nazanin" w:hint="cs"/>
          <w:b/>
          <w:bCs/>
          <w:sz w:val="24"/>
          <w:szCs w:val="24"/>
          <w:u w:val="single"/>
          <w:rtl/>
        </w:rPr>
        <w:t xml:space="preserve"> </w:t>
      </w:r>
      <w:r>
        <w:rPr>
          <w:rFonts w:ascii="Arial" w:eastAsia="Times New Roman" w:hAnsi="Arial" w:cs="Cambria" w:hint="cs"/>
          <w:b/>
          <w:bCs/>
          <w:sz w:val="24"/>
          <w:szCs w:val="24"/>
          <w:u w:val="single"/>
          <w:rtl/>
        </w:rPr>
        <w:t>"</w:t>
      </w:r>
      <w:r>
        <w:rPr>
          <w:rFonts w:ascii="Arial" w:eastAsia="Times New Roman" w:hAnsi="Arial" w:cs="B Nazanin" w:hint="cs"/>
          <w:b/>
          <w:bCs/>
          <w:sz w:val="24"/>
          <w:szCs w:val="24"/>
          <w:u w:val="single"/>
          <w:rtl/>
        </w:rPr>
        <w:t>فرآیند اجرا</w:t>
      </w:r>
      <w:r>
        <w:rPr>
          <w:rFonts w:ascii="Arial" w:eastAsia="Times New Roman" w:hAnsi="Arial" w:cs="Cambria" w:hint="cs"/>
          <w:b/>
          <w:bCs/>
          <w:sz w:val="24"/>
          <w:szCs w:val="24"/>
          <w:u w:val="single"/>
          <w:rtl/>
        </w:rPr>
        <w:t>"</w:t>
      </w:r>
      <w:r w:rsidRPr="000D4DF7">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با فراوانی</w:t>
      </w:r>
      <w:r>
        <w:rPr>
          <w:rFonts w:ascii="Arial" w:eastAsia="Times New Roman" w:hAnsi="Arial" w:cs="B Nazanin" w:hint="cs"/>
          <w:sz w:val="24"/>
          <w:szCs w:val="24"/>
          <w:rtl/>
        </w:rPr>
        <w:t xml:space="preserve"> </w:t>
      </w:r>
      <w:r w:rsidR="00E46252">
        <w:rPr>
          <w:rFonts w:ascii="Arial" w:eastAsia="Times New Roman" w:hAnsi="Arial" w:cs="B Nazanin" w:hint="cs"/>
          <w:b/>
          <w:bCs/>
          <w:sz w:val="24"/>
          <w:szCs w:val="24"/>
          <w:rtl/>
        </w:rPr>
        <w:t xml:space="preserve">14 </w:t>
      </w:r>
      <w:r w:rsidR="00E46252" w:rsidRPr="00E46252">
        <w:rPr>
          <w:rFonts w:ascii="Arial" w:eastAsia="Times New Roman" w:hAnsi="Arial" w:cs="B Nazanin" w:hint="cs"/>
          <w:sz w:val="24"/>
          <w:szCs w:val="24"/>
          <w:rtl/>
        </w:rPr>
        <w:t>د</w:t>
      </w:r>
      <w:r w:rsidRPr="00046B0F">
        <w:rPr>
          <w:rFonts w:ascii="Arial" w:eastAsia="Times New Roman" w:hAnsi="Arial" w:cs="B Nazanin" w:hint="cs"/>
          <w:sz w:val="24"/>
          <w:szCs w:val="24"/>
          <w:rtl/>
        </w:rPr>
        <w:t xml:space="preserve">ر بین </w:t>
      </w:r>
      <w:r>
        <w:rPr>
          <w:rFonts w:ascii="Arial" w:eastAsia="Times New Roman" w:hAnsi="Arial" w:cs="B Nazanin" w:hint="cs"/>
          <w:sz w:val="24"/>
          <w:szCs w:val="24"/>
          <w:rtl/>
        </w:rPr>
        <w:t xml:space="preserve">واحدهای بهداشتی </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عمده ترین شاخص اصلی"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در شهر </w:t>
      </w:r>
      <w:r w:rsidRPr="00046B0F">
        <w:rPr>
          <w:rFonts w:ascii="Arial" w:eastAsia="Times New Roman" w:hAnsi="Arial" w:cs="B Nazanin" w:hint="cs"/>
          <w:sz w:val="24"/>
          <w:szCs w:val="24"/>
          <w:rtl/>
        </w:rPr>
        <w:t>می باشد.</w:t>
      </w:r>
    </w:p>
    <w:p w:rsidR="009F1669" w:rsidRDefault="009F1669" w:rsidP="005E01F0">
      <w:pPr>
        <w:spacing w:after="0"/>
        <w:jc w:val="center"/>
        <w:rPr>
          <w:rFonts w:ascii="Times New Roman" w:eastAsia="Times New Roman" w:hAnsi="Times New Roman" w:cs="B Mitra"/>
          <w:b/>
          <w:bCs/>
          <w:sz w:val="24"/>
          <w:szCs w:val="24"/>
        </w:rPr>
      </w:pPr>
    </w:p>
    <w:p w:rsidR="00244832" w:rsidRDefault="00244832" w:rsidP="00AB607F">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 xml:space="preserve">ریز فرآیندهای </w:t>
      </w:r>
      <w:r>
        <w:rPr>
          <w:rFonts w:ascii="Times New Roman" w:eastAsia="Times New Roman" w:hAnsi="Times New Roman" w:cs="B Mitra" w:hint="cs"/>
          <w:b/>
          <w:bCs/>
          <w:sz w:val="28"/>
          <w:szCs w:val="28"/>
          <w:u w:val="single"/>
          <w:rtl/>
        </w:rPr>
        <w:t>پشتیبانی</w:t>
      </w:r>
      <w:r w:rsidRPr="00046B0F">
        <w:rPr>
          <w:rFonts w:ascii="Times New Roman" w:eastAsia="Times New Roman" w:hAnsi="Times New Roman" w:cs="Cambria" w:hint="cs"/>
          <w:b/>
          <w:bCs/>
          <w:sz w:val="24"/>
          <w:szCs w:val="24"/>
          <w:rtl/>
        </w:rPr>
        <w:t>"</w:t>
      </w:r>
      <w:r>
        <w:rPr>
          <w:rFonts w:ascii="Times New Roman" w:eastAsia="Times New Roman" w:hAnsi="Times New Roman" w:cs="Cambria" w:hint="cs"/>
          <w:b/>
          <w:bCs/>
          <w:sz w:val="24"/>
          <w:szCs w:val="24"/>
          <w:rtl/>
        </w:rPr>
        <w:t xml:space="preserve"> </w:t>
      </w:r>
      <w:r w:rsidRPr="00046B0F">
        <w:rPr>
          <w:rFonts w:ascii="Times New Roman" w:eastAsia="Times New Roman" w:hAnsi="Times New Roman" w:cs="B Mitra" w:hint="cs"/>
          <w:b/>
          <w:bCs/>
          <w:sz w:val="24"/>
          <w:szCs w:val="24"/>
          <w:rtl/>
        </w:rPr>
        <w:t xml:space="preserve">کمتر از میانگین </w:t>
      </w:r>
      <w:r>
        <w:rPr>
          <w:rFonts w:ascii="Times New Roman" w:eastAsia="Times New Roman" w:hAnsi="Times New Roman" w:cs="B Mitra" w:hint="cs"/>
          <w:b/>
          <w:bCs/>
          <w:sz w:val="24"/>
          <w:szCs w:val="24"/>
          <w:rtl/>
        </w:rPr>
        <w:t xml:space="preserve">شهرستان </w:t>
      </w:r>
      <w:r w:rsidR="005E01F0">
        <w:rPr>
          <w:rFonts w:ascii="Times New Roman" w:eastAsia="Times New Roman" w:hAnsi="Times New Roman" w:cs="B Mitra" w:hint="cs"/>
          <w:b/>
          <w:bCs/>
          <w:sz w:val="24"/>
          <w:szCs w:val="24"/>
          <w:rtl/>
        </w:rPr>
        <w:t xml:space="preserve">در شهر </w:t>
      </w:r>
      <w:r w:rsidR="005E01F0" w:rsidRPr="00046B0F">
        <w:rPr>
          <w:rFonts w:ascii="Times New Roman" w:eastAsia="Times New Roman" w:hAnsi="Times New Roman" w:cs="B Mitra" w:hint="cs"/>
          <w:b/>
          <w:bCs/>
          <w:sz w:val="24"/>
          <w:szCs w:val="24"/>
          <w:rtl/>
        </w:rPr>
        <w:t xml:space="preserve">به تفکیک </w:t>
      </w:r>
      <w:r w:rsidR="005E01F0">
        <w:rPr>
          <w:rFonts w:ascii="Times New Roman" w:eastAsia="Times New Roman" w:hAnsi="Times New Roman" w:cs="B Mitra" w:hint="cs"/>
          <w:b/>
          <w:bCs/>
          <w:sz w:val="24"/>
          <w:szCs w:val="24"/>
          <w:rtl/>
        </w:rPr>
        <w:t>واحدهای بهداشتی</w:t>
      </w:r>
      <w:r w:rsidR="005E01F0" w:rsidRPr="00046B0F">
        <w:rPr>
          <w:rFonts w:ascii="Times New Roman" w:eastAsia="Times New Roman" w:hAnsi="Times New Roman" w:cs="B Mitra" w:hint="cs"/>
          <w:b/>
          <w:bCs/>
          <w:sz w:val="24"/>
          <w:szCs w:val="24"/>
          <w:rtl/>
        </w:rPr>
        <w:t xml:space="preserve"> </w:t>
      </w:r>
      <w:r w:rsidRPr="00046B0F">
        <w:rPr>
          <w:rFonts w:ascii="Times New Roman" w:eastAsia="Times New Roman" w:hAnsi="Times New Roman" w:cs="B Mitra" w:hint="cs"/>
          <w:b/>
          <w:bCs/>
          <w:sz w:val="24"/>
          <w:szCs w:val="24"/>
          <w:rtl/>
        </w:rPr>
        <w:t xml:space="preserve">سال </w:t>
      </w:r>
      <w:r>
        <w:rPr>
          <w:rFonts w:ascii="Times New Roman" w:eastAsia="Times New Roman" w:hAnsi="Times New Roman" w:cs="B Mitra" w:hint="cs"/>
          <w:b/>
          <w:bCs/>
          <w:sz w:val="24"/>
          <w:szCs w:val="24"/>
          <w:rtl/>
        </w:rPr>
        <w:t>140</w:t>
      </w:r>
      <w:r w:rsidR="00AB607F">
        <w:rPr>
          <w:rFonts w:ascii="Times New Roman" w:eastAsia="Times New Roman" w:hAnsi="Times New Roman" w:cs="B Mitra" w:hint="cs"/>
          <w:b/>
          <w:bCs/>
          <w:sz w:val="24"/>
          <w:szCs w:val="24"/>
          <w:rtl/>
        </w:rPr>
        <w:t>2</w:t>
      </w:r>
    </w:p>
    <w:tbl>
      <w:tblPr>
        <w:tblStyle w:val="TableGrid"/>
        <w:bidiVisual/>
        <w:tblW w:w="15405" w:type="dxa"/>
        <w:tblInd w:w="-1099" w:type="dxa"/>
        <w:tblLook w:val="04A0" w:firstRow="1" w:lastRow="0" w:firstColumn="1" w:lastColumn="0" w:noHBand="0" w:noVBand="1"/>
      </w:tblPr>
      <w:tblGrid>
        <w:gridCol w:w="1569"/>
        <w:gridCol w:w="391"/>
        <w:gridCol w:w="391"/>
        <w:gridCol w:w="391"/>
        <w:gridCol w:w="392"/>
        <w:gridCol w:w="392"/>
        <w:gridCol w:w="392"/>
        <w:gridCol w:w="392"/>
        <w:gridCol w:w="392"/>
        <w:gridCol w:w="392"/>
        <w:gridCol w:w="397"/>
        <w:gridCol w:w="392"/>
        <w:gridCol w:w="397"/>
        <w:gridCol w:w="392"/>
        <w:gridCol w:w="396"/>
        <w:gridCol w:w="392"/>
        <w:gridCol w:w="392"/>
        <w:gridCol w:w="392"/>
        <w:gridCol w:w="392"/>
        <w:gridCol w:w="360"/>
        <w:gridCol w:w="360"/>
        <w:gridCol w:w="360"/>
        <w:gridCol w:w="362"/>
        <w:gridCol w:w="360"/>
        <w:gridCol w:w="405"/>
        <w:gridCol w:w="360"/>
        <w:gridCol w:w="361"/>
        <w:gridCol w:w="360"/>
        <w:gridCol w:w="360"/>
        <w:gridCol w:w="360"/>
        <w:gridCol w:w="360"/>
        <w:gridCol w:w="360"/>
        <w:gridCol w:w="360"/>
        <w:gridCol w:w="360"/>
        <w:gridCol w:w="408"/>
        <w:gridCol w:w="463"/>
        <w:gridCol w:w="450"/>
      </w:tblGrid>
      <w:tr w:rsidR="00F160DE" w:rsidTr="003B0236">
        <w:trPr>
          <w:cantSplit/>
          <w:trHeight w:val="1134"/>
        </w:trPr>
        <w:tc>
          <w:tcPr>
            <w:tcW w:w="1569" w:type="dxa"/>
            <w:shd w:val="clear" w:color="auto" w:fill="FFF2CC"/>
            <w:vAlign w:val="center"/>
          </w:tcPr>
          <w:p w:rsidR="002119DB" w:rsidRDefault="002119DB" w:rsidP="00244832">
            <w:pPr>
              <w:ind w:left="319" w:hanging="90"/>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391"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cs="B Mitra"/>
                <w:sz w:val="12"/>
                <w:szCs w:val="12"/>
                <w:rtl/>
              </w:rPr>
              <w:t>احمد آباد</w:t>
            </w:r>
          </w:p>
        </w:tc>
        <w:tc>
          <w:tcPr>
            <w:tcW w:w="391"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rPr>
            </w:pPr>
            <w:r w:rsidRPr="006408A1">
              <w:rPr>
                <w:rFonts w:cs="B Mitra"/>
                <w:sz w:val="12"/>
                <w:szCs w:val="12"/>
                <w:rtl/>
              </w:rPr>
              <w:t>آدریان</w:t>
            </w:r>
          </w:p>
        </w:tc>
        <w:tc>
          <w:tcPr>
            <w:tcW w:w="391"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اسفریز</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اسلام آباد</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sz w:val="12"/>
                <w:szCs w:val="12"/>
                <w:rtl/>
              </w:rPr>
              <w:t>اصغر آباد</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sz w:val="12"/>
                <w:szCs w:val="12"/>
                <w:rtl/>
              </w:rPr>
              <w:t>اندوان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sz w:val="12"/>
                <w:szCs w:val="12"/>
                <w:rtl/>
              </w:rPr>
              <w:t>بوعلی</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tcPr>
          <w:p w:rsidR="002119DB" w:rsidRPr="006408A1" w:rsidRDefault="002119DB" w:rsidP="00244832">
            <w:pPr>
              <w:ind w:left="113" w:right="113"/>
              <w:jc w:val="center"/>
              <w:rPr>
                <w:rFonts w:cs="B Mitra"/>
                <w:sz w:val="12"/>
                <w:szCs w:val="12"/>
                <w:rtl/>
              </w:rPr>
            </w:pPr>
            <w:r>
              <w:rPr>
                <w:rFonts w:cs="B Mitra" w:hint="cs"/>
                <w:sz w:val="12"/>
                <w:szCs w:val="12"/>
                <w:rtl/>
              </w:rPr>
              <w:t>پروین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جوادیه</w:t>
            </w:r>
          </w:p>
        </w:tc>
        <w:tc>
          <w:tcPr>
            <w:tcW w:w="397"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آباد 1</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Pr>
                <w:rFonts w:cs="B Mitra" w:hint="cs"/>
                <w:sz w:val="12"/>
                <w:szCs w:val="12"/>
                <w:rtl/>
              </w:rPr>
              <w:t>علیمردان</w:t>
            </w:r>
          </w:p>
        </w:tc>
        <w:tc>
          <w:tcPr>
            <w:tcW w:w="397"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ّاد شمس</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1</w:t>
            </w:r>
          </w:p>
        </w:tc>
        <w:tc>
          <w:tcPr>
            <w:tcW w:w="39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2</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دستگرد</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دینان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رازی</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cs="B Mitra"/>
                <w:sz w:val="12"/>
                <w:szCs w:val="12"/>
                <w:rtl/>
              </w:rPr>
              <w:t>سیدالشهدا</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فتح آباد</w:t>
            </w: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پروین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فروشان</w:t>
            </w:r>
          </w:p>
        </w:tc>
        <w:tc>
          <w:tcPr>
            <w:tcW w:w="36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فودان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قرطمان</w:t>
            </w:r>
          </w:p>
        </w:tc>
        <w:tc>
          <w:tcPr>
            <w:tcW w:w="405"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Pr>
                <w:rFonts w:ascii="Arial" w:eastAsia="Times New Roman" w:hAnsi="Arial" w:cs="B Mitra" w:hint="cs"/>
                <w:b/>
                <w:bCs/>
                <w:sz w:val="12"/>
                <w:szCs w:val="12"/>
                <w:rtl/>
                <w:lang w:bidi="ar-SA"/>
              </w:rPr>
              <w:t>وازیچه</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کهندژ</w:t>
            </w:r>
          </w:p>
        </w:tc>
        <w:tc>
          <w:tcPr>
            <w:tcW w:w="361"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کوشک</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گاردر</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مسکن مهر</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مطهری</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مکتب الصادق</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منظریه</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هرستان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119DB" w:rsidRPr="006408A1" w:rsidRDefault="002119DB"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هفتصدستگاه</w:t>
            </w:r>
          </w:p>
        </w:tc>
        <w:tc>
          <w:tcPr>
            <w:tcW w:w="408" w:type="dxa"/>
            <w:tcBorders>
              <w:top w:val="single" w:sz="4" w:space="0" w:color="auto"/>
              <w:left w:val="single" w:sz="4" w:space="0" w:color="auto"/>
              <w:bottom w:val="single" w:sz="4" w:space="0" w:color="auto"/>
              <w:right w:val="single" w:sz="4" w:space="0" w:color="auto"/>
            </w:tcBorders>
            <w:shd w:val="clear" w:color="auto" w:fill="FFF2CC"/>
            <w:textDirection w:val="btLr"/>
          </w:tcPr>
          <w:p w:rsidR="002119DB" w:rsidRPr="00B61FA2" w:rsidRDefault="002119DB" w:rsidP="00244832">
            <w:pPr>
              <w:ind w:left="113" w:right="113"/>
              <w:jc w:val="center"/>
              <w:rPr>
                <w:rFonts w:cs="B Mitra"/>
                <w:sz w:val="12"/>
                <w:szCs w:val="12"/>
              </w:rPr>
            </w:pPr>
            <w:r>
              <w:rPr>
                <w:rFonts w:cs="B Mitra" w:hint="cs"/>
                <w:sz w:val="12"/>
                <w:szCs w:val="12"/>
                <w:rtl/>
              </w:rPr>
              <w:t>وازیچه</w:t>
            </w:r>
          </w:p>
        </w:tc>
        <w:tc>
          <w:tcPr>
            <w:tcW w:w="46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119DB" w:rsidRPr="006408A1" w:rsidRDefault="002119DB" w:rsidP="00244832">
            <w:pPr>
              <w:ind w:left="113" w:right="113"/>
              <w:jc w:val="center"/>
              <w:rPr>
                <w:rFonts w:ascii="Arial" w:eastAsia="Times New Roman" w:hAnsi="Arial" w:cs="B Mitra"/>
                <w:b/>
                <w:bCs/>
                <w:sz w:val="12"/>
                <w:szCs w:val="12"/>
                <w:rtl/>
                <w:lang w:bidi="ar-SA"/>
              </w:rPr>
            </w:pPr>
            <w:r w:rsidRPr="00B61FA2">
              <w:rPr>
                <w:rFonts w:cs="B Mitra" w:hint="cs"/>
                <w:sz w:val="12"/>
                <w:szCs w:val="12"/>
                <w:rtl/>
              </w:rPr>
              <w:t>ولاشان</w:t>
            </w:r>
          </w:p>
        </w:tc>
        <w:tc>
          <w:tcPr>
            <w:tcW w:w="450" w:type="dxa"/>
            <w:tcBorders>
              <w:top w:val="single" w:sz="4" w:space="0" w:color="auto"/>
              <w:left w:val="single" w:sz="4" w:space="0" w:color="auto"/>
              <w:bottom w:val="single" w:sz="4" w:space="0" w:color="auto"/>
              <w:right w:val="single" w:sz="4" w:space="0" w:color="auto"/>
            </w:tcBorders>
            <w:shd w:val="clear" w:color="auto" w:fill="FFF2CC"/>
            <w:textDirection w:val="btLr"/>
          </w:tcPr>
          <w:p w:rsidR="002119DB" w:rsidRPr="006408A1" w:rsidRDefault="002119DB" w:rsidP="00244832">
            <w:pPr>
              <w:ind w:left="113" w:right="113"/>
              <w:jc w:val="center"/>
              <w:rPr>
                <w:rFonts w:ascii="Arial" w:eastAsia="Times New Roman" w:hAnsi="Arial" w:cs="B Mitra"/>
                <w:b/>
                <w:bCs/>
                <w:sz w:val="12"/>
                <w:szCs w:val="12"/>
                <w:rtl/>
                <w:lang w:bidi="ar-SA"/>
              </w:rPr>
            </w:pPr>
            <w:r w:rsidRPr="006408A1">
              <w:rPr>
                <w:rFonts w:ascii="Arial" w:eastAsia="Times New Roman" w:hAnsi="Arial" w:cs="B Mitra" w:hint="cs"/>
                <w:b/>
                <w:bCs/>
                <w:sz w:val="12"/>
                <w:szCs w:val="12"/>
                <w:rtl/>
                <w:lang w:bidi="ar-SA"/>
              </w:rPr>
              <w:t>جمع</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2- رعایت نظم و ترتیب اتاق مامایی</w:t>
            </w:r>
          </w:p>
        </w:tc>
        <w:tc>
          <w:tcPr>
            <w:tcW w:w="391" w:type="dxa"/>
            <w:tcBorders>
              <w:top w:val="nil"/>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DE47EA" w:rsidP="00244832">
            <w:pPr>
              <w:bidi w:val="0"/>
              <w:jc w:val="center"/>
              <w:rPr>
                <w:rFonts w:ascii="Arial" w:hAnsi="Arial" w:cs="B Mitra"/>
                <w:sz w:val="18"/>
                <w:szCs w:val="18"/>
                <w:rtl/>
              </w:rPr>
            </w:pPr>
            <w:r>
              <w:rPr>
                <w:rFonts w:ascii="Arial" w:hAnsi="Arial" w:cs="B Mitra"/>
                <w:sz w:val="18"/>
                <w:szCs w:val="18"/>
              </w:rPr>
              <w:t>*</w:t>
            </w:r>
          </w:p>
        </w:tc>
        <w:tc>
          <w:tcPr>
            <w:tcW w:w="397"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D46CB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D46CB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D46CB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D46CB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D46CBB" w:rsidRDefault="002119DB" w:rsidP="00244832">
            <w:pPr>
              <w:bidi w:val="0"/>
              <w:jc w:val="center"/>
              <w:rPr>
                <w:rFonts w:ascii="Arial" w:hAnsi="Arial" w:cs="B Mitra"/>
                <w:sz w:val="18"/>
                <w:szCs w:val="18"/>
                <w:rtl/>
              </w:rPr>
            </w:pPr>
          </w:p>
        </w:tc>
        <w:tc>
          <w:tcPr>
            <w:tcW w:w="361" w:type="dxa"/>
            <w:tcBorders>
              <w:top w:val="nil"/>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6408A1" w:rsidRDefault="002119DB" w:rsidP="00244832">
            <w:pPr>
              <w:bidi w:val="0"/>
              <w:jc w:val="center"/>
              <w:rPr>
                <w:rFonts w:ascii="Arial" w:hAnsi="Arial" w:cs="B Mitra"/>
                <w:sz w:val="12"/>
                <w:szCs w:val="12"/>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408" w:type="dxa"/>
            <w:tcBorders>
              <w:top w:val="nil"/>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463" w:type="dxa"/>
            <w:tcBorders>
              <w:top w:val="nil"/>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45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2119DB" w:rsidRPr="00777723" w:rsidRDefault="001B61CB" w:rsidP="00244832">
            <w:pPr>
              <w:bidi w:val="0"/>
              <w:jc w:val="center"/>
              <w:rPr>
                <w:rFonts w:ascii="Arial" w:hAnsi="Arial" w:cs="B Mitra"/>
                <w:sz w:val="18"/>
                <w:szCs w:val="18"/>
                <w:rtl/>
              </w:rPr>
            </w:pPr>
            <w:r>
              <w:rPr>
                <w:rFonts w:ascii="Arial" w:hAnsi="Arial" w:cs="B Mitra"/>
                <w:sz w:val="18"/>
                <w:szCs w:val="18"/>
              </w:rPr>
              <w:t>1</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F2CC"/>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3- نگهداری و بایگانی مستندات</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C44CB0" w:rsidRDefault="002119DB" w:rsidP="00244832">
            <w:pPr>
              <w:bidi w:val="0"/>
              <w:jc w:val="center"/>
              <w:rPr>
                <w:rFonts w:ascii="Arial" w:hAnsi="Arial" w:cs="B Mitra"/>
                <w:b/>
                <w:bCs/>
                <w:sz w:val="18"/>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DE47EA" w:rsidP="00244832">
            <w:pPr>
              <w:bidi w:val="0"/>
              <w:jc w:val="center"/>
              <w:rPr>
                <w:rFonts w:ascii="Arial" w:hAnsi="Arial" w:cs="B Mitra"/>
                <w:sz w:val="18"/>
                <w:szCs w:val="18"/>
                <w:rtl/>
              </w:rPr>
            </w:pPr>
            <w:r>
              <w:rPr>
                <w:rFonts w:ascii="Arial" w:hAnsi="Arial" w:cs="B Mitra"/>
                <w:sz w:val="18"/>
                <w:szCs w:val="18"/>
              </w:rPr>
              <w:t>*</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777723"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777723" w:rsidRDefault="002119DB" w:rsidP="00244832">
            <w:pPr>
              <w:bidi w:val="0"/>
              <w:jc w:val="center"/>
              <w:rPr>
                <w:rFonts w:ascii="Arial" w:hAnsi="Arial" w:cs="B Mitra"/>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777723" w:rsidRDefault="001B61CB" w:rsidP="00244832">
            <w:pPr>
              <w:bidi w:val="0"/>
              <w:jc w:val="center"/>
              <w:rPr>
                <w:rFonts w:ascii="Arial" w:hAnsi="Arial" w:cs="B Mitra"/>
                <w:sz w:val="18"/>
                <w:szCs w:val="18"/>
                <w:rtl/>
              </w:rPr>
            </w:pPr>
            <w:r>
              <w:rPr>
                <w:rFonts w:ascii="Arial" w:hAnsi="Arial" w:cs="B Mitra"/>
                <w:sz w:val="18"/>
                <w:szCs w:val="18"/>
              </w:rPr>
              <w:t>1</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4- کافی بودن و استفاده از لوازم مصرفی و وسایل حفاظت فردی</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352289" w:rsidRDefault="00DE47EA" w:rsidP="00244832">
            <w:pPr>
              <w:bidi w:val="0"/>
              <w:jc w:val="center"/>
              <w:rPr>
                <w:rFonts w:ascii="Arial" w:hAnsi="Arial" w:cs="B Mitra"/>
                <w:sz w:val="18"/>
                <w:szCs w:val="18"/>
                <w:rtl/>
              </w:rPr>
            </w:pPr>
            <w:r>
              <w:rPr>
                <w:rFonts w:ascii="Arial" w:hAnsi="Arial" w:cs="B Mitra"/>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352289" w:rsidRDefault="001B61CB" w:rsidP="00244832">
            <w:pPr>
              <w:bidi w:val="0"/>
              <w:jc w:val="center"/>
              <w:rPr>
                <w:rFonts w:ascii="Arial" w:hAnsi="Arial" w:cs="B Mitra"/>
                <w:sz w:val="18"/>
                <w:szCs w:val="18"/>
                <w:rtl/>
              </w:rPr>
            </w:pPr>
            <w:r>
              <w:rPr>
                <w:rFonts w:ascii="Arial" w:hAnsi="Arial" w:cs="B Mitra"/>
                <w:sz w:val="18"/>
                <w:szCs w:val="18"/>
              </w:rPr>
              <w:t>1</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lastRenderedPageBreak/>
              <w:t>5-برآورد و موجود بودن مکمل های غذایی بر اساس دستور عمل</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352289" w:rsidRDefault="00DE47EA" w:rsidP="00244832">
            <w:pPr>
              <w:bidi w:val="0"/>
              <w:jc w:val="center"/>
              <w:rPr>
                <w:rFonts w:ascii="Arial" w:hAnsi="Arial" w:cs="B Mitra"/>
                <w:sz w:val="18"/>
                <w:szCs w:val="18"/>
                <w:rtl/>
              </w:rPr>
            </w:pPr>
            <w:r>
              <w:rPr>
                <w:rFonts w:ascii="Arial" w:hAnsi="Arial" w:cs="B Mitra"/>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352289" w:rsidRDefault="001B61CB" w:rsidP="00244832">
            <w:pPr>
              <w:bidi w:val="0"/>
              <w:jc w:val="center"/>
              <w:rPr>
                <w:rFonts w:ascii="Arial" w:hAnsi="Arial" w:cs="B Mitra"/>
                <w:sz w:val="18"/>
                <w:szCs w:val="18"/>
                <w:rtl/>
              </w:rPr>
            </w:pPr>
            <w:r>
              <w:rPr>
                <w:rFonts w:ascii="Arial" w:hAnsi="Arial" w:cs="B Mitra"/>
                <w:sz w:val="18"/>
                <w:szCs w:val="18"/>
              </w:rPr>
              <w:t>1</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 xml:space="preserve">6- استخراج و اطلاع از آمار و شاخص های برنامه سلامت مادران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463" w:type="dxa"/>
            <w:tcBorders>
              <w:top w:val="single" w:sz="4" w:space="0" w:color="auto"/>
              <w:left w:val="single" w:sz="4" w:space="0" w:color="auto"/>
              <w:bottom w:val="single" w:sz="4" w:space="0" w:color="auto"/>
              <w:right w:val="single" w:sz="4" w:space="0" w:color="auto"/>
            </w:tcBorders>
          </w:tcPr>
          <w:p w:rsidR="002119DB" w:rsidRPr="00352289" w:rsidRDefault="00587F17" w:rsidP="00244832">
            <w:pPr>
              <w:bidi w:val="0"/>
              <w:jc w:val="center"/>
              <w:rPr>
                <w:rFonts w:ascii="Arial" w:hAnsi="Arial" w:cs="B Mitra"/>
                <w:sz w:val="18"/>
                <w:szCs w:val="18"/>
                <w:rtl/>
              </w:rPr>
            </w:pPr>
            <w:r>
              <w:rPr>
                <w:rFonts w:ascii="Arial" w:hAnsi="Arial" w:cs="B Mitra"/>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352289" w:rsidRDefault="001B61CB" w:rsidP="00244832">
            <w:pPr>
              <w:bidi w:val="0"/>
              <w:jc w:val="center"/>
              <w:rPr>
                <w:rFonts w:ascii="Arial" w:hAnsi="Arial" w:cs="B Mitra"/>
                <w:sz w:val="18"/>
                <w:szCs w:val="18"/>
                <w:rtl/>
              </w:rPr>
            </w:pPr>
            <w:r>
              <w:rPr>
                <w:rFonts w:ascii="Arial" w:hAnsi="Arial" w:cs="B Mitra"/>
                <w:sz w:val="18"/>
                <w:szCs w:val="18"/>
              </w:rPr>
              <w:t>15</w:t>
            </w:r>
          </w:p>
        </w:tc>
      </w:tr>
      <w:tr w:rsidR="002119DB" w:rsidTr="003B0236">
        <w:trPr>
          <w:trHeight w:val="384"/>
        </w:trPr>
        <w:tc>
          <w:tcPr>
            <w:tcW w:w="1569" w:type="dxa"/>
            <w:tcBorders>
              <w:top w:val="nil"/>
              <w:left w:val="single" w:sz="4" w:space="0" w:color="auto"/>
              <w:bottom w:val="single" w:sz="4" w:space="0" w:color="auto"/>
              <w:right w:val="nil"/>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 xml:space="preserve">7- آگاهی نسبت به مکاتبات و دستورعمل های ابلاغی واحد سلامت مادران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027BAD" w:rsidP="00244832">
            <w:pPr>
              <w:bidi w:val="0"/>
              <w:jc w:val="center"/>
              <w:rPr>
                <w:rFonts w:ascii="Arial" w:hAnsi="Arial" w:cs="B Mitra"/>
                <w:sz w:val="18"/>
                <w:szCs w:val="18"/>
                <w:rtl/>
              </w:rPr>
            </w:pPr>
            <w:r>
              <w:rPr>
                <w:rFonts w:ascii="Arial" w:hAnsi="Arial" w:cs="B Mitra"/>
                <w:sz w:val="18"/>
                <w:szCs w:val="18"/>
              </w:rPr>
              <w:t>*</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027BAD"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352289" w:rsidRDefault="001B61CB" w:rsidP="00244832">
            <w:pPr>
              <w:bidi w:val="0"/>
              <w:jc w:val="center"/>
              <w:rPr>
                <w:rFonts w:ascii="Arial" w:hAnsi="Arial" w:cs="B Mitra"/>
                <w:sz w:val="18"/>
                <w:szCs w:val="18"/>
                <w:rtl/>
              </w:rPr>
            </w:pPr>
            <w:r>
              <w:rPr>
                <w:rFonts w:ascii="Arial" w:hAnsi="Arial" w:cs="B Mitra"/>
                <w:sz w:val="18"/>
                <w:szCs w:val="18"/>
              </w:rPr>
              <w:t>2</w:t>
            </w:r>
          </w:p>
        </w:tc>
      </w:tr>
      <w:tr w:rsidR="002119DB" w:rsidTr="003B0236">
        <w:trPr>
          <w:trHeight w:val="384"/>
        </w:trPr>
        <w:tc>
          <w:tcPr>
            <w:tcW w:w="1569" w:type="dxa"/>
            <w:tcBorders>
              <w:top w:val="nil"/>
              <w:left w:val="single" w:sz="4" w:space="0" w:color="auto"/>
              <w:bottom w:val="single" w:sz="4" w:space="0" w:color="auto"/>
              <w:right w:val="single" w:sz="4" w:space="0" w:color="auto"/>
            </w:tcBorders>
            <w:shd w:val="clear" w:color="auto" w:fill="FFC000"/>
            <w:vAlign w:val="center"/>
          </w:tcPr>
          <w:p w:rsidR="002119DB" w:rsidRPr="00C44CB0" w:rsidRDefault="002119DB" w:rsidP="00244832">
            <w:pPr>
              <w:rPr>
                <w:rFonts w:cs="B Mitra"/>
                <w:rtl/>
              </w:rPr>
            </w:pPr>
            <w:r w:rsidRPr="007808CF">
              <w:rPr>
                <w:rFonts w:ascii="Arial" w:eastAsia="Times New Roman" w:hAnsi="Arial" w:cs="B Mitra" w:hint="cs"/>
                <w:sz w:val="20"/>
                <w:szCs w:val="20"/>
                <w:rtl/>
                <w:lang w:bidi="ar-SA"/>
              </w:rPr>
              <w:t xml:space="preserve">8- مطابقت فرم اکسل اطلاعات مادران باردار با سامانه سیب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352289"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352289" w:rsidRDefault="002119DB" w:rsidP="00244832">
            <w:pPr>
              <w:bidi w:val="0"/>
              <w:jc w:val="center"/>
              <w:rPr>
                <w:rFonts w:ascii="Arial" w:hAnsi="Arial" w:cs="B Mitra"/>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352289" w:rsidRDefault="002119DB" w:rsidP="00244832">
            <w:pPr>
              <w:bidi w:val="0"/>
              <w:jc w:val="center"/>
              <w:rPr>
                <w:rFonts w:ascii="Arial" w:hAnsi="Arial" w:cs="B Mitra"/>
                <w:sz w:val="18"/>
                <w:szCs w:val="18"/>
                <w:rtl/>
              </w:rPr>
            </w:pPr>
          </w:p>
        </w:tc>
      </w:tr>
      <w:tr w:rsidR="002119DB" w:rsidTr="003B0236">
        <w:trPr>
          <w:trHeight w:val="384"/>
        </w:trPr>
        <w:tc>
          <w:tcPr>
            <w:tcW w:w="1569" w:type="dxa"/>
            <w:tcBorders>
              <w:top w:val="nil"/>
              <w:left w:val="single" w:sz="4" w:space="0" w:color="auto"/>
              <w:bottom w:val="single" w:sz="4" w:space="0" w:color="auto"/>
              <w:right w:val="single" w:sz="4" w:space="0" w:color="auto"/>
            </w:tcBorders>
            <w:shd w:val="clear" w:color="auto" w:fill="FFF2CC"/>
            <w:vAlign w:val="center"/>
          </w:tcPr>
          <w:p w:rsidR="002119DB" w:rsidRPr="00C44CB0" w:rsidRDefault="002119DB" w:rsidP="00244832">
            <w:pPr>
              <w:rPr>
                <w:rFonts w:cs="B Mitra"/>
              </w:rPr>
            </w:pPr>
            <w:r w:rsidRPr="007808CF">
              <w:rPr>
                <w:rFonts w:ascii="Arial" w:eastAsia="Times New Roman" w:hAnsi="Arial" w:cs="B Mitra" w:hint="cs"/>
                <w:sz w:val="20"/>
                <w:szCs w:val="20"/>
                <w:rtl/>
                <w:lang w:bidi="ar-SA"/>
              </w:rPr>
              <w:t xml:space="preserve">9- موجود بودن دفترچه ارجاع و پسخوراند ودفترچه مراقبت مادر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7"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027BAD"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027BAD"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027BAD"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027BAD"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119DB" w:rsidRPr="00982878" w:rsidRDefault="002119DB" w:rsidP="00244832">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463" w:type="dxa"/>
            <w:tcBorders>
              <w:top w:val="single" w:sz="4" w:space="0" w:color="auto"/>
              <w:left w:val="single" w:sz="4" w:space="0" w:color="auto"/>
              <w:bottom w:val="single" w:sz="4" w:space="0" w:color="auto"/>
              <w:right w:val="single" w:sz="4" w:space="0" w:color="auto"/>
            </w:tcBorders>
          </w:tcPr>
          <w:p w:rsidR="002119DB" w:rsidRPr="00982878" w:rsidRDefault="002119DB" w:rsidP="00244832">
            <w:pPr>
              <w:bidi w:val="0"/>
              <w:jc w:val="center"/>
              <w:rPr>
                <w:rFonts w:ascii="Arial" w:hAnsi="Arial" w:cs="B Mitra"/>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19DB" w:rsidRPr="00982878" w:rsidRDefault="001B61CB" w:rsidP="00244832">
            <w:pPr>
              <w:bidi w:val="0"/>
              <w:jc w:val="center"/>
              <w:rPr>
                <w:rFonts w:ascii="Arial" w:hAnsi="Arial" w:cs="B Mitra"/>
                <w:sz w:val="18"/>
                <w:szCs w:val="18"/>
                <w:rtl/>
              </w:rPr>
            </w:pPr>
            <w:r>
              <w:rPr>
                <w:rFonts w:ascii="Arial" w:hAnsi="Arial" w:cs="B Mitra"/>
                <w:sz w:val="18"/>
                <w:szCs w:val="18"/>
              </w:rPr>
              <w:t>4</w:t>
            </w:r>
          </w:p>
        </w:tc>
      </w:tr>
      <w:tr w:rsidR="00F160DE" w:rsidTr="003B0236">
        <w:trPr>
          <w:trHeight w:val="384"/>
        </w:trPr>
        <w:tc>
          <w:tcPr>
            <w:tcW w:w="1569" w:type="dxa"/>
            <w:shd w:val="clear" w:color="auto" w:fill="FFF2CC"/>
            <w:vAlign w:val="center"/>
          </w:tcPr>
          <w:p w:rsidR="002119DB" w:rsidRPr="00687296" w:rsidRDefault="002119DB" w:rsidP="00244832">
            <w:pPr>
              <w:rPr>
                <w:rFonts w:ascii="Arial" w:eastAsia="Times New Roman" w:hAnsi="Arial" w:cs="B Mitra"/>
                <w:b/>
                <w:bCs/>
                <w:rtl/>
                <w:lang w:bidi="ar-SA"/>
              </w:rPr>
            </w:pPr>
            <w:r w:rsidRPr="007808CF">
              <w:rPr>
                <w:rFonts w:ascii="Arial" w:eastAsia="Times New Roman" w:hAnsi="Arial" w:cs="B Mitra" w:hint="cs"/>
                <w:sz w:val="20"/>
                <w:szCs w:val="20"/>
                <w:rtl/>
                <w:lang w:bidi="ar-SA"/>
              </w:rPr>
              <w:t xml:space="preserve">10-اجرای نظام نوبت دهی </w:t>
            </w:r>
          </w:p>
        </w:tc>
        <w:tc>
          <w:tcPr>
            <w:tcW w:w="391"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1"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1"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7"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7"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396"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92"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2"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405"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1"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501266" w:rsidP="00244832">
            <w:pPr>
              <w:jc w:val="center"/>
              <w:rPr>
                <w:rFonts w:ascii="Times New Roman" w:eastAsia="Times New Roman" w:hAnsi="Times New Roman" w:cs="B Mitra"/>
                <w:rtl/>
              </w:rPr>
            </w:pPr>
            <w:r>
              <w:rPr>
                <w:rFonts w:ascii="Times New Roman" w:eastAsia="Times New Roman" w:hAnsi="Times New Roman" w:cs="B Mitra" w:hint="cs"/>
                <w:rtl/>
              </w:rPr>
              <w:t>*</w:t>
            </w: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2119DB" w:rsidP="00244832">
            <w:pPr>
              <w:jc w:val="center"/>
              <w:rPr>
                <w:rFonts w:ascii="Times New Roman" w:eastAsia="Times New Roman" w:hAnsi="Times New Roman" w:cs="B Mitra"/>
                <w:rtl/>
              </w:rPr>
            </w:pPr>
          </w:p>
        </w:tc>
        <w:tc>
          <w:tcPr>
            <w:tcW w:w="360" w:type="dxa"/>
            <w:shd w:val="clear" w:color="auto" w:fill="FFFFFF" w:themeFill="background1"/>
            <w:vAlign w:val="center"/>
          </w:tcPr>
          <w:p w:rsidR="002119DB" w:rsidRPr="007F572C" w:rsidRDefault="00027BAD" w:rsidP="00244832">
            <w:pPr>
              <w:jc w:val="center"/>
              <w:rPr>
                <w:rFonts w:ascii="Times New Roman" w:eastAsia="Times New Roman" w:hAnsi="Times New Roman" w:cs="B Mitra"/>
                <w:rtl/>
              </w:rPr>
            </w:pPr>
            <w:r>
              <w:rPr>
                <w:rFonts w:ascii="Times New Roman" w:eastAsia="Times New Roman" w:hAnsi="Times New Roman" w:cs="B Mitra" w:hint="cs"/>
                <w:rtl/>
              </w:rPr>
              <w:t>*</w:t>
            </w:r>
          </w:p>
        </w:tc>
        <w:tc>
          <w:tcPr>
            <w:tcW w:w="408" w:type="dxa"/>
            <w:shd w:val="clear" w:color="auto" w:fill="FFFFFF" w:themeFill="background1"/>
          </w:tcPr>
          <w:p w:rsidR="002119DB" w:rsidRPr="007F572C" w:rsidRDefault="00027BAD" w:rsidP="00244832">
            <w:pPr>
              <w:jc w:val="center"/>
              <w:rPr>
                <w:rFonts w:ascii="Times New Roman" w:eastAsia="Times New Roman" w:hAnsi="Times New Roman" w:cs="B Mitra"/>
                <w:rtl/>
              </w:rPr>
            </w:pPr>
            <w:r>
              <w:rPr>
                <w:rFonts w:ascii="Times New Roman" w:eastAsia="Times New Roman" w:hAnsi="Times New Roman" w:cs="B Mitra" w:hint="cs"/>
                <w:rtl/>
              </w:rPr>
              <w:t>*</w:t>
            </w:r>
          </w:p>
        </w:tc>
        <w:tc>
          <w:tcPr>
            <w:tcW w:w="463" w:type="dxa"/>
            <w:shd w:val="clear" w:color="auto" w:fill="FFFFFF" w:themeFill="background1"/>
          </w:tcPr>
          <w:p w:rsidR="002119DB" w:rsidRPr="007F572C" w:rsidRDefault="002119DB" w:rsidP="00244832">
            <w:pPr>
              <w:jc w:val="center"/>
              <w:rPr>
                <w:rFonts w:ascii="Times New Roman" w:eastAsia="Times New Roman" w:hAnsi="Times New Roman" w:cs="B Mitra"/>
                <w:rtl/>
              </w:rPr>
            </w:pPr>
          </w:p>
        </w:tc>
        <w:tc>
          <w:tcPr>
            <w:tcW w:w="450" w:type="dxa"/>
            <w:shd w:val="clear" w:color="auto" w:fill="DEEAF6" w:themeFill="accent1" w:themeFillTint="33"/>
          </w:tcPr>
          <w:p w:rsidR="002119DB" w:rsidRPr="007F572C" w:rsidRDefault="001B61CB" w:rsidP="003B0236">
            <w:pPr>
              <w:bidi w:val="0"/>
              <w:jc w:val="center"/>
              <w:rPr>
                <w:rFonts w:ascii="Times New Roman" w:eastAsia="Times New Roman" w:hAnsi="Times New Roman" w:cs="B Mitra"/>
                <w:rtl/>
              </w:rPr>
            </w:pPr>
            <w:r>
              <w:rPr>
                <w:rFonts w:ascii="Times New Roman" w:eastAsia="Times New Roman" w:hAnsi="Times New Roman" w:cs="B Mitra"/>
              </w:rPr>
              <w:t>3</w:t>
            </w:r>
          </w:p>
        </w:tc>
      </w:tr>
      <w:tr w:rsidR="00F160DE" w:rsidRPr="009E3BEE" w:rsidTr="003B0236">
        <w:trPr>
          <w:trHeight w:val="384"/>
        </w:trPr>
        <w:tc>
          <w:tcPr>
            <w:tcW w:w="1569" w:type="dxa"/>
            <w:shd w:val="clear" w:color="auto" w:fill="FFF2CC"/>
            <w:vAlign w:val="center"/>
          </w:tcPr>
          <w:p w:rsidR="002119DB" w:rsidRPr="00BD1C3F" w:rsidRDefault="002119DB" w:rsidP="00244832">
            <w:pPr>
              <w:rPr>
                <w:rFonts w:ascii="Arial" w:eastAsia="Times New Roman" w:hAnsi="Arial" w:cs="B Mitra"/>
                <w:sz w:val="20"/>
                <w:szCs w:val="20"/>
                <w:rtl/>
                <w:lang w:bidi="ar-SA"/>
              </w:rPr>
            </w:pPr>
            <w:r w:rsidRPr="00BD1C3F">
              <w:rPr>
                <w:rFonts w:ascii="Arial" w:eastAsia="Times New Roman" w:hAnsi="Arial" w:cs="B Mitra" w:hint="cs"/>
                <w:sz w:val="20"/>
                <w:szCs w:val="20"/>
                <w:rtl/>
                <w:lang w:bidi="ar-SA"/>
              </w:rPr>
              <w:t>جمع</w:t>
            </w:r>
          </w:p>
        </w:tc>
        <w:tc>
          <w:tcPr>
            <w:tcW w:w="391"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91"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1" w:type="dxa"/>
            <w:shd w:val="clear" w:color="auto" w:fill="DEEAF6" w:themeFill="accent1" w:themeFillTint="33"/>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7"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7"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tcPr>
          <w:p w:rsidR="002119DB" w:rsidRPr="00BD1C3F" w:rsidRDefault="002119DB" w:rsidP="00244832">
            <w:pPr>
              <w:jc w:val="center"/>
              <w:rPr>
                <w:rFonts w:ascii="Arial" w:eastAsia="Times New Roman" w:hAnsi="Arial" w:cs="B Mitra"/>
                <w:sz w:val="20"/>
                <w:szCs w:val="20"/>
                <w:rtl/>
                <w:lang w:bidi="ar-SA"/>
              </w:rPr>
            </w:pPr>
          </w:p>
        </w:tc>
        <w:tc>
          <w:tcPr>
            <w:tcW w:w="396"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2"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92"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92"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60"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60"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2"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60"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405" w:type="dxa"/>
            <w:shd w:val="clear" w:color="auto" w:fill="DEEAF6" w:themeFill="accent1" w:themeFillTint="33"/>
            <w:vAlign w:val="center"/>
          </w:tcPr>
          <w:p w:rsidR="002119DB" w:rsidRPr="00BD1C3F" w:rsidRDefault="00695A24"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3</w:t>
            </w:r>
          </w:p>
        </w:tc>
        <w:tc>
          <w:tcPr>
            <w:tcW w:w="361" w:type="dxa"/>
            <w:shd w:val="clear" w:color="auto" w:fill="DEEAF6" w:themeFill="accent1" w:themeFillTint="33"/>
            <w:vAlign w:val="center"/>
          </w:tcPr>
          <w:p w:rsidR="002119DB" w:rsidRPr="00BD1C3F" w:rsidRDefault="002119DB" w:rsidP="00244832">
            <w:pPr>
              <w:jc w:val="center"/>
              <w:rPr>
                <w:rFonts w:ascii="Arial" w:eastAsia="Times New Roman" w:hAnsi="Arial" w:cs="B Mitra"/>
                <w:sz w:val="20"/>
                <w:szCs w:val="20"/>
                <w:rtl/>
                <w:lang w:bidi="ar-SA"/>
              </w:rPr>
            </w:pP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4</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360" w:type="dxa"/>
            <w:shd w:val="clear" w:color="auto" w:fill="DEEAF6" w:themeFill="accent1" w:themeFillTint="33"/>
            <w:vAlign w:val="center"/>
          </w:tcPr>
          <w:p w:rsidR="002119DB" w:rsidRPr="00BD1C3F" w:rsidRDefault="001B61CB" w:rsidP="00244832">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1</w:t>
            </w:r>
          </w:p>
        </w:tc>
        <w:tc>
          <w:tcPr>
            <w:tcW w:w="408" w:type="dxa"/>
            <w:shd w:val="clear" w:color="auto" w:fill="DEEAF6" w:themeFill="accent1" w:themeFillTint="33"/>
          </w:tcPr>
          <w:p w:rsidR="002119DB" w:rsidRPr="001B61CB" w:rsidRDefault="001B61CB" w:rsidP="00244832">
            <w:pPr>
              <w:jc w:val="center"/>
              <w:rPr>
                <w:rFonts w:ascii="Times New Roman" w:eastAsia="Times New Roman" w:hAnsi="Times New Roman" w:cs="B Mitra"/>
                <w:color w:val="000000" w:themeColor="text1"/>
                <w:sz w:val="18"/>
                <w:szCs w:val="18"/>
                <w:rtl/>
              </w:rPr>
            </w:pPr>
            <w:r w:rsidRPr="001B61CB">
              <w:rPr>
                <w:rFonts w:ascii="Times New Roman" w:eastAsia="Times New Roman" w:hAnsi="Times New Roman" w:cs="B Mitra" w:hint="cs"/>
                <w:color w:val="000000" w:themeColor="text1"/>
                <w:sz w:val="18"/>
                <w:szCs w:val="18"/>
                <w:rtl/>
              </w:rPr>
              <w:t>2</w:t>
            </w:r>
          </w:p>
        </w:tc>
        <w:tc>
          <w:tcPr>
            <w:tcW w:w="463" w:type="dxa"/>
            <w:shd w:val="clear" w:color="auto" w:fill="DEEAF6" w:themeFill="accent1" w:themeFillTint="33"/>
          </w:tcPr>
          <w:p w:rsidR="002119DB" w:rsidRPr="001B61CB" w:rsidRDefault="001B61CB" w:rsidP="00244832">
            <w:pPr>
              <w:jc w:val="center"/>
              <w:rPr>
                <w:rFonts w:ascii="Times New Roman" w:eastAsia="Times New Roman" w:hAnsi="Times New Roman" w:cs="B Mitra"/>
                <w:color w:val="000000" w:themeColor="text1"/>
                <w:sz w:val="18"/>
                <w:szCs w:val="18"/>
                <w:rtl/>
              </w:rPr>
            </w:pPr>
            <w:r w:rsidRPr="001B61CB">
              <w:rPr>
                <w:rFonts w:ascii="Times New Roman" w:eastAsia="Times New Roman" w:hAnsi="Times New Roman" w:cs="B Mitra" w:hint="cs"/>
                <w:color w:val="000000" w:themeColor="text1"/>
                <w:sz w:val="18"/>
                <w:szCs w:val="18"/>
                <w:rtl/>
              </w:rPr>
              <w:t>3</w:t>
            </w:r>
          </w:p>
        </w:tc>
        <w:tc>
          <w:tcPr>
            <w:tcW w:w="450" w:type="dxa"/>
            <w:shd w:val="clear" w:color="auto" w:fill="DEEAF6" w:themeFill="accent1" w:themeFillTint="33"/>
          </w:tcPr>
          <w:p w:rsidR="002119DB" w:rsidRPr="003B0236" w:rsidRDefault="001B61CB" w:rsidP="00244832">
            <w:pPr>
              <w:jc w:val="center"/>
              <w:rPr>
                <w:rFonts w:ascii="Arial" w:eastAsia="Times New Roman" w:hAnsi="Arial" w:cs="B Mitra"/>
                <w:sz w:val="20"/>
                <w:szCs w:val="20"/>
                <w:rtl/>
              </w:rPr>
            </w:pPr>
            <w:r>
              <w:rPr>
                <w:rFonts w:ascii="Arial" w:eastAsia="Times New Roman" w:hAnsi="Arial" w:cs="B Mitra" w:hint="cs"/>
                <w:sz w:val="20"/>
                <w:szCs w:val="20"/>
                <w:rtl/>
              </w:rPr>
              <w:t>28</w:t>
            </w:r>
          </w:p>
        </w:tc>
      </w:tr>
    </w:tbl>
    <w:p w:rsidR="00244832" w:rsidRPr="00046B0F" w:rsidRDefault="00244832" w:rsidP="00034E52">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پشتیبانی</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در واحدهای بهداشتی </w:t>
      </w:r>
      <w:r w:rsidRPr="00046B0F">
        <w:rPr>
          <w:rFonts w:ascii="Arial" w:eastAsia="Times New Roman" w:hAnsi="Arial" w:cs="B Nazanin" w:hint="cs"/>
          <w:sz w:val="24"/>
          <w:szCs w:val="24"/>
          <w:rtl/>
        </w:rPr>
        <w:t xml:space="preserve"> نشان می دهد </w:t>
      </w:r>
      <w:r>
        <w:rPr>
          <w:rFonts w:ascii="Arial" w:eastAsia="Times New Roman" w:hAnsi="Arial" w:cs="B Nazanin" w:hint="cs"/>
          <w:sz w:val="24"/>
          <w:szCs w:val="24"/>
          <w:rtl/>
        </w:rPr>
        <w:t xml:space="preserve">واحد بهداشتی </w:t>
      </w:r>
      <w:r w:rsidR="00034E52">
        <w:rPr>
          <w:rFonts w:ascii="Arial" w:eastAsia="Times New Roman" w:hAnsi="Arial" w:cs="B Nazanin" w:hint="cs"/>
          <w:sz w:val="24"/>
          <w:szCs w:val="24"/>
          <w:rtl/>
        </w:rPr>
        <w:t>گاردر</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w:t>
      </w:r>
      <w:r>
        <w:rPr>
          <w:rFonts w:ascii="Arial" w:eastAsia="Times New Roman" w:hAnsi="Arial" w:cs="B Nazanin" w:hint="cs"/>
          <w:b/>
          <w:bCs/>
          <w:sz w:val="24"/>
          <w:szCs w:val="24"/>
          <w:rtl/>
        </w:rPr>
        <w:t xml:space="preserve"> شهرستان </w:t>
      </w:r>
      <w:r w:rsidRPr="00046B0F">
        <w:rPr>
          <w:rFonts w:ascii="Arial" w:eastAsia="Times New Roman" w:hAnsi="Arial" w:cs="B Nazanin" w:hint="cs"/>
          <w:b/>
          <w:bCs/>
          <w:sz w:val="24"/>
          <w:szCs w:val="24"/>
          <w:rtl/>
        </w:rPr>
        <w:t>"</w:t>
      </w:r>
      <w:r>
        <w:rPr>
          <w:rFonts w:ascii="Arial" w:eastAsia="Times New Roman" w:hAnsi="Arial" w:cs="B Nazanin" w:hint="cs"/>
          <w:sz w:val="24"/>
          <w:szCs w:val="24"/>
          <w:rtl/>
        </w:rPr>
        <w:t xml:space="preserve"> را دارا می باشند که مداخله جدی را در این زمینه می طلبد.</w:t>
      </w:r>
    </w:p>
    <w:p w:rsidR="00244832" w:rsidRPr="00244832" w:rsidRDefault="00244832" w:rsidP="00034E52">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همچنین ریزفرآیند</w:t>
      </w:r>
      <w:r>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w:t>
      </w:r>
      <w:r w:rsidRPr="00F83D43">
        <w:rPr>
          <w:rFonts w:ascii="Arial" w:eastAsia="Times New Roman" w:hAnsi="Arial" w:cs="B Nazanin" w:hint="cs"/>
          <w:sz w:val="24"/>
          <w:szCs w:val="24"/>
          <w:rtl/>
        </w:rPr>
        <w:t xml:space="preserve">استخراج و اطلاع از آمار و شاخص های برنامه سلامت مادران </w:t>
      </w:r>
      <w:r w:rsidRPr="00046B0F">
        <w:rPr>
          <w:rFonts w:ascii="Arial" w:eastAsia="Times New Roman" w:hAnsi="Arial" w:cs="B Nazanin" w:hint="cs"/>
          <w:sz w:val="24"/>
          <w:szCs w:val="24"/>
          <w:rtl/>
        </w:rPr>
        <w:t>"</w:t>
      </w:r>
      <w:r w:rsidRPr="00F83D43">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با فراوانی </w:t>
      </w:r>
      <w:r w:rsidR="00E46252">
        <w:rPr>
          <w:rFonts w:ascii="Arial" w:eastAsia="Times New Roman" w:hAnsi="Arial" w:cs="B Nazanin" w:hint="cs"/>
          <w:sz w:val="24"/>
          <w:szCs w:val="24"/>
          <w:rtl/>
        </w:rPr>
        <w:t>1</w:t>
      </w:r>
      <w:r w:rsidR="00034E52">
        <w:rPr>
          <w:rFonts w:ascii="Arial" w:eastAsia="Times New Roman" w:hAnsi="Arial" w:cs="B Nazanin" w:hint="cs"/>
          <w:sz w:val="24"/>
          <w:szCs w:val="24"/>
          <w:rtl/>
        </w:rPr>
        <w:t>5</w:t>
      </w:r>
      <w:r w:rsidRPr="00046B0F">
        <w:rPr>
          <w:rFonts w:ascii="Arial" w:eastAsia="Times New Roman" w:hAnsi="Arial" w:cs="B Nazanin" w:hint="cs"/>
          <w:sz w:val="24"/>
          <w:szCs w:val="24"/>
          <w:rtl/>
        </w:rPr>
        <w:t xml:space="preserve">در بین </w:t>
      </w:r>
      <w:r>
        <w:rPr>
          <w:rFonts w:ascii="Arial" w:eastAsia="Times New Roman" w:hAnsi="Arial" w:cs="B Nazanin" w:hint="cs"/>
          <w:sz w:val="24"/>
          <w:szCs w:val="24"/>
          <w:rtl/>
        </w:rPr>
        <w:t xml:space="preserve">واحدهای بهداشتی </w:t>
      </w:r>
      <w:r w:rsidRPr="00046B0F">
        <w:rPr>
          <w:rFonts w:ascii="Arial" w:eastAsia="Times New Roman" w:hAnsi="Arial" w:cs="B Nazanin" w:hint="cs"/>
          <w:sz w:val="24"/>
          <w:szCs w:val="24"/>
          <w:rtl/>
        </w:rPr>
        <w:t xml:space="preserve"> </w:t>
      </w:r>
      <w:r w:rsidRPr="00F83D43">
        <w:rPr>
          <w:rFonts w:ascii="Arial" w:eastAsia="Times New Roman" w:hAnsi="Arial" w:cs="B Nazanin" w:hint="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 کمتر از میانگین </w:t>
      </w:r>
      <w:r>
        <w:rPr>
          <w:rFonts w:ascii="Arial" w:eastAsia="Times New Roman" w:hAnsi="Arial" w:cs="B Nazanin" w:hint="cs"/>
          <w:b/>
          <w:bCs/>
          <w:sz w:val="24"/>
          <w:szCs w:val="24"/>
          <w:rtl/>
        </w:rPr>
        <w:t>شهرستا</w:t>
      </w:r>
      <w:r w:rsidRPr="00046B0F">
        <w:rPr>
          <w:rFonts w:ascii="Arial" w:eastAsia="Times New Roman" w:hAnsi="Arial" w:cs="B Nazanin" w:hint="cs"/>
          <w:b/>
          <w:bCs/>
          <w:sz w:val="24"/>
          <w:szCs w:val="24"/>
          <w:rtl/>
        </w:rPr>
        <w:t>ن</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پشتیبانی را دارا</w:t>
      </w:r>
      <w:r w:rsidRPr="00046B0F">
        <w:rPr>
          <w:rFonts w:ascii="Arial" w:eastAsia="Times New Roman" w:hAnsi="Arial" w:cs="B Nazanin" w:hint="cs"/>
          <w:sz w:val="24"/>
          <w:szCs w:val="24"/>
          <w:rtl/>
        </w:rPr>
        <w:t xml:space="preserve"> می باشد.</w:t>
      </w:r>
      <w:r>
        <w:rPr>
          <w:rFonts w:ascii="Arial" w:eastAsia="Times New Roman" w:hAnsi="Arial" w:cs="B Nazanin" w:hint="cs"/>
          <w:sz w:val="24"/>
          <w:szCs w:val="24"/>
          <w:rtl/>
        </w:rPr>
        <w:t xml:space="preserve">    </w:t>
      </w: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173C4B" w:rsidRDefault="00173C4B" w:rsidP="00AB607F">
      <w:pPr>
        <w:spacing w:after="0"/>
        <w:jc w:val="center"/>
        <w:rPr>
          <w:rFonts w:ascii="Times New Roman" w:eastAsia="Times New Roman" w:hAnsi="Times New Roman" w:cs="B Mitra"/>
          <w:b/>
          <w:bCs/>
          <w:sz w:val="24"/>
          <w:szCs w:val="24"/>
          <w:rtl/>
        </w:rPr>
      </w:pPr>
    </w:p>
    <w:p w:rsidR="00244832" w:rsidRPr="00046B0F" w:rsidRDefault="00244832" w:rsidP="00AB607F">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lastRenderedPageBreak/>
        <w:t xml:space="preserve">فراوانی نسبی </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ریز فرآیندهای اجرا</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w:t>
      </w:r>
      <w:r w:rsidR="005E01F0">
        <w:rPr>
          <w:rFonts w:ascii="Times New Roman" w:eastAsia="Times New Roman" w:hAnsi="Times New Roman" w:cs="B Mitra" w:hint="cs"/>
          <w:b/>
          <w:bCs/>
          <w:sz w:val="24"/>
          <w:szCs w:val="24"/>
          <w:rtl/>
        </w:rPr>
        <w:t xml:space="preserve">در شهر </w:t>
      </w:r>
      <w:r w:rsidR="005E01F0" w:rsidRPr="00046B0F">
        <w:rPr>
          <w:rFonts w:ascii="Times New Roman" w:eastAsia="Times New Roman" w:hAnsi="Times New Roman" w:cs="B Mitra" w:hint="cs"/>
          <w:b/>
          <w:bCs/>
          <w:sz w:val="24"/>
          <w:szCs w:val="24"/>
          <w:rtl/>
        </w:rPr>
        <w:t xml:space="preserve">به تفکیک </w:t>
      </w:r>
      <w:r w:rsidR="005E01F0">
        <w:rPr>
          <w:rFonts w:ascii="Times New Roman" w:eastAsia="Times New Roman" w:hAnsi="Times New Roman" w:cs="B Mitra" w:hint="cs"/>
          <w:b/>
          <w:bCs/>
          <w:sz w:val="24"/>
          <w:szCs w:val="24"/>
          <w:rtl/>
        </w:rPr>
        <w:t>واحدهای بهداشتی</w:t>
      </w:r>
      <w:r w:rsidR="005E01F0" w:rsidRPr="00046B0F">
        <w:rPr>
          <w:rFonts w:ascii="Times New Roman" w:eastAsia="Times New Roman" w:hAnsi="Times New Roman" w:cs="B Mitra" w:hint="cs"/>
          <w:b/>
          <w:bCs/>
          <w:sz w:val="24"/>
          <w:szCs w:val="24"/>
          <w:rtl/>
        </w:rPr>
        <w:t xml:space="preserve"> </w:t>
      </w:r>
      <w:r w:rsidRPr="00046B0F">
        <w:rPr>
          <w:rFonts w:ascii="Times New Roman" w:eastAsia="Times New Roman" w:hAnsi="Times New Roman" w:cs="B Mitra" w:hint="cs"/>
          <w:b/>
          <w:bCs/>
          <w:sz w:val="24"/>
          <w:szCs w:val="24"/>
          <w:rtl/>
        </w:rPr>
        <w:t xml:space="preserve">سال </w:t>
      </w:r>
      <w:r>
        <w:rPr>
          <w:rFonts w:ascii="Times New Roman" w:eastAsia="Times New Roman" w:hAnsi="Times New Roman" w:cs="B Mitra" w:hint="cs"/>
          <w:b/>
          <w:bCs/>
          <w:sz w:val="24"/>
          <w:szCs w:val="24"/>
          <w:rtl/>
        </w:rPr>
        <w:t>140</w:t>
      </w:r>
      <w:r w:rsidR="00AB607F">
        <w:rPr>
          <w:rFonts w:ascii="Times New Roman" w:eastAsia="Times New Roman" w:hAnsi="Times New Roman" w:cs="B Mitra" w:hint="cs"/>
          <w:b/>
          <w:bCs/>
          <w:sz w:val="24"/>
          <w:szCs w:val="24"/>
          <w:rtl/>
        </w:rPr>
        <w:t>2</w:t>
      </w:r>
    </w:p>
    <w:tbl>
      <w:tblPr>
        <w:tblStyle w:val="TableGrid"/>
        <w:bidiVisual/>
        <w:tblW w:w="15314" w:type="dxa"/>
        <w:tblInd w:w="-1358" w:type="dxa"/>
        <w:tblLook w:val="04A0" w:firstRow="1" w:lastRow="0" w:firstColumn="1" w:lastColumn="0" w:noHBand="0" w:noVBand="1"/>
      </w:tblPr>
      <w:tblGrid>
        <w:gridCol w:w="1462"/>
        <w:gridCol w:w="390"/>
        <w:gridCol w:w="403"/>
        <w:gridCol w:w="522"/>
        <w:gridCol w:w="390"/>
        <w:gridCol w:w="390"/>
        <w:gridCol w:w="390"/>
        <w:gridCol w:w="393"/>
        <w:gridCol w:w="393"/>
        <w:gridCol w:w="393"/>
        <w:gridCol w:w="399"/>
        <w:gridCol w:w="393"/>
        <w:gridCol w:w="399"/>
        <w:gridCol w:w="393"/>
        <w:gridCol w:w="396"/>
        <w:gridCol w:w="393"/>
        <w:gridCol w:w="393"/>
        <w:gridCol w:w="393"/>
        <w:gridCol w:w="393"/>
        <w:gridCol w:w="360"/>
        <w:gridCol w:w="390"/>
        <w:gridCol w:w="390"/>
        <w:gridCol w:w="390"/>
        <w:gridCol w:w="390"/>
        <w:gridCol w:w="390"/>
        <w:gridCol w:w="390"/>
        <w:gridCol w:w="390"/>
        <w:gridCol w:w="390"/>
        <w:gridCol w:w="390"/>
        <w:gridCol w:w="390"/>
        <w:gridCol w:w="390"/>
        <w:gridCol w:w="390"/>
        <w:gridCol w:w="390"/>
        <w:gridCol w:w="408"/>
        <w:gridCol w:w="408"/>
        <w:gridCol w:w="390"/>
      </w:tblGrid>
      <w:tr w:rsidR="00205F20" w:rsidTr="00205F20">
        <w:trPr>
          <w:cantSplit/>
          <w:trHeight w:val="1134"/>
        </w:trPr>
        <w:tc>
          <w:tcPr>
            <w:tcW w:w="1462" w:type="dxa"/>
            <w:shd w:val="clear" w:color="auto" w:fill="FFF2CC"/>
            <w:vAlign w:val="center"/>
          </w:tcPr>
          <w:p w:rsidR="00205F20" w:rsidRDefault="00205F20" w:rsidP="00244832">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lang w:bidi="ar-SA"/>
              </w:rPr>
            </w:pPr>
            <w:r w:rsidRPr="006408A1">
              <w:rPr>
                <w:rFonts w:cs="B Mitra"/>
                <w:sz w:val="12"/>
                <w:szCs w:val="12"/>
                <w:rtl/>
              </w:rPr>
              <w:t>احمد آباد</w:t>
            </w:r>
          </w:p>
        </w:tc>
        <w:tc>
          <w:tcPr>
            <w:tcW w:w="40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rPr>
            </w:pPr>
            <w:r w:rsidRPr="006408A1">
              <w:rPr>
                <w:rFonts w:cs="B Mitra"/>
                <w:sz w:val="12"/>
                <w:szCs w:val="12"/>
                <w:rtl/>
              </w:rPr>
              <w:t>آدریان</w:t>
            </w:r>
          </w:p>
        </w:tc>
        <w:tc>
          <w:tcPr>
            <w:tcW w:w="52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اسفریز</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اسلام آباد</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اصغر آباد</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اندوان</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بوعلی</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Pr>
                <w:rFonts w:cs="B Mitra" w:hint="cs"/>
                <w:sz w:val="12"/>
                <w:szCs w:val="12"/>
                <w:rtl/>
              </w:rPr>
              <w:t>پروین</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جوادیه</w:t>
            </w:r>
          </w:p>
        </w:tc>
        <w:tc>
          <w:tcPr>
            <w:tcW w:w="399"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آباد 1</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Pr>
                <w:rFonts w:cs="B Mitra" w:hint="cs"/>
                <w:sz w:val="12"/>
                <w:szCs w:val="12"/>
                <w:rtl/>
              </w:rPr>
              <w:t>علیمردان</w:t>
            </w:r>
          </w:p>
        </w:tc>
        <w:tc>
          <w:tcPr>
            <w:tcW w:w="399"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ّاد شمس</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1</w:t>
            </w:r>
          </w:p>
        </w:tc>
        <w:tc>
          <w:tcPr>
            <w:tcW w:w="39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2</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دستگرد</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دینان</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رازی</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lang w:bidi="ar-SA"/>
              </w:rPr>
            </w:pPr>
            <w:r w:rsidRPr="006408A1">
              <w:rPr>
                <w:rFonts w:cs="B Mitra"/>
                <w:sz w:val="12"/>
                <w:szCs w:val="12"/>
                <w:rtl/>
              </w:rPr>
              <w:t>سیدالشهدا</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فتح آباد</w:t>
            </w:r>
          </w:p>
        </w:tc>
        <w:tc>
          <w:tcPr>
            <w:tcW w:w="39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پروین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فروشان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فودان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قرطمان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کهندژ</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کوشک</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گاردر</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مسکن مهر</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مطهری</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مکتب الصادق</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منظریه</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هرستان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هفتصدستگاه</w:t>
            </w:r>
          </w:p>
        </w:tc>
        <w:tc>
          <w:tcPr>
            <w:tcW w:w="408"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وازیچه</w:t>
            </w:r>
          </w:p>
        </w:tc>
        <w:tc>
          <w:tcPr>
            <w:tcW w:w="408"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ولاشان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جمع</w:t>
            </w:r>
          </w:p>
        </w:tc>
      </w:tr>
      <w:tr w:rsidR="00205F20" w:rsidTr="00205F20">
        <w:trPr>
          <w:trHeight w:val="384"/>
        </w:trPr>
        <w:tc>
          <w:tcPr>
            <w:tcW w:w="1462" w:type="dxa"/>
            <w:tcBorders>
              <w:top w:val="nil"/>
              <w:left w:val="single" w:sz="4" w:space="0" w:color="auto"/>
              <w:bottom w:val="single" w:sz="4" w:space="0" w:color="auto"/>
              <w:right w:val="nil"/>
            </w:tcBorders>
            <w:shd w:val="clear" w:color="auto" w:fill="FFC000"/>
            <w:vAlign w:val="bottom"/>
          </w:tcPr>
          <w:p w:rsidR="00205F20" w:rsidRPr="009E3BEE" w:rsidRDefault="00205F20" w:rsidP="00C33C2A">
            <w:pPr>
              <w:jc w:val="center"/>
              <w:rPr>
                <w:rFonts w:cs="B Mitra"/>
                <w:sz w:val="16"/>
                <w:szCs w:val="16"/>
                <w:rtl/>
              </w:rPr>
            </w:pPr>
            <w:r w:rsidRPr="009E3BEE">
              <w:rPr>
                <w:rFonts w:ascii="Arial" w:eastAsia="Times New Roman" w:hAnsi="Arial" w:cs="B Mitra" w:hint="cs"/>
                <w:sz w:val="16"/>
                <w:szCs w:val="16"/>
                <w:rtl/>
                <w:lang w:bidi="ar-SA"/>
              </w:rPr>
              <w:t>11- انجام مراقبت های بارداری متناسب با هفته بارداری</w:t>
            </w:r>
          </w:p>
        </w:tc>
        <w:tc>
          <w:tcPr>
            <w:tcW w:w="390" w:type="dxa"/>
            <w:tcBorders>
              <w:top w:val="nil"/>
              <w:left w:val="single" w:sz="4" w:space="0" w:color="auto"/>
              <w:bottom w:val="single" w:sz="4" w:space="0" w:color="auto"/>
              <w:right w:val="single" w:sz="4" w:space="0" w:color="auto"/>
            </w:tcBorders>
            <w:shd w:val="clear" w:color="auto" w:fill="auto"/>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522"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D46CBB"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D46CBB"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D46CBB" w:rsidRDefault="003975FF" w:rsidP="00C33C2A">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D46CBB" w:rsidRDefault="00205F20" w:rsidP="00C33C2A">
            <w:pPr>
              <w:bidi w:val="0"/>
              <w:jc w:val="center"/>
              <w:rPr>
                <w:rFonts w:ascii="Arial" w:hAnsi="Arial" w:cs="B Mitra"/>
                <w:sz w:val="18"/>
                <w:szCs w:val="18"/>
                <w:rtl/>
              </w:rPr>
            </w:pPr>
          </w:p>
        </w:tc>
        <w:tc>
          <w:tcPr>
            <w:tcW w:w="390" w:type="dxa"/>
            <w:tcBorders>
              <w:top w:val="nil"/>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3975FF" w:rsidP="00C33C2A">
            <w:pPr>
              <w:bidi w:val="0"/>
              <w:jc w:val="center"/>
              <w:rPr>
                <w:rFonts w:ascii="Arial" w:hAnsi="Arial" w:cs="B Mitra"/>
                <w:sz w:val="18"/>
                <w:szCs w:val="18"/>
                <w:rtl/>
              </w:rPr>
            </w:pPr>
            <w:r>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6408A1" w:rsidRDefault="003975FF" w:rsidP="00C33C2A">
            <w:pPr>
              <w:bidi w:val="0"/>
              <w:jc w:val="center"/>
              <w:rPr>
                <w:rFonts w:ascii="Arial" w:hAnsi="Arial" w:cs="B Mitra"/>
                <w:sz w:val="12"/>
                <w:szCs w:val="12"/>
                <w:rtl/>
              </w:rPr>
            </w:pPr>
            <w:r w:rsidRPr="003975FF">
              <w:rPr>
                <w:rFonts w:ascii="Arial" w:hAnsi="Arial" w:cs="B Mitra"/>
                <w:sz w:val="12"/>
                <w:szCs w:val="12"/>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408" w:type="dxa"/>
            <w:tcBorders>
              <w:top w:val="nil"/>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408" w:type="dxa"/>
            <w:tcBorders>
              <w:top w:val="nil"/>
              <w:left w:val="single" w:sz="4" w:space="0" w:color="auto"/>
              <w:bottom w:val="single" w:sz="4" w:space="0" w:color="auto"/>
              <w:right w:val="single" w:sz="4" w:space="0" w:color="auto"/>
            </w:tcBorders>
            <w:shd w:val="clear" w:color="auto" w:fill="FFFFFF" w:themeFill="background1"/>
            <w:vAlign w:val="center"/>
          </w:tcPr>
          <w:p w:rsidR="00205F20" w:rsidRPr="00777723" w:rsidRDefault="00205F20" w:rsidP="00C33C2A">
            <w:pPr>
              <w:bidi w:val="0"/>
              <w:jc w:val="center"/>
              <w:rPr>
                <w:rFonts w:ascii="Arial" w:hAnsi="Arial" w:cs="B Mitra"/>
                <w:sz w:val="18"/>
                <w:szCs w:val="18"/>
                <w:rtl/>
              </w:rPr>
            </w:pPr>
          </w:p>
        </w:tc>
        <w:tc>
          <w:tcPr>
            <w:tcW w:w="39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205F20" w:rsidRPr="00777723" w:rsidRDefault="004C4B4C" w:rsidP="00C33C2A">
            <w:pPr>
              <w:bidi w:val="0"/>
              <w:jc w:val="center"/>
              <w:rPr>
                <w:rFonts w:ascii="Arial" w:hAnsi="Arial" w:cs="B Mitra"/>
                <w:sz w:val="18"/>
                <w:szCs w:val="18"/>
                <w:rtl/>
              </w:rPr>
            </w:pPr>
            <w:r>
              <w:rPr>
                <w:rFonts w:ascii="Arial" w:hAnsi="Arial" w:cs="B Mitra"/>
                <w:sz w:val="18"/>
                <w:szCs w:val="18"/>
              </w:rPr>
              <w:t>8</w:t>
            </w:r>
          </w:p>
        </w:tc>
      </w:tr>
      <w:tr w:rsidR="00205F20" w:rsidTr="00205F20">
        <w:trPr>
          <w:trHeight w:val="384"/>
        </w:trPr>
        <w:tc>
          <w:tcPr>
            <w:tcW w:w="1462" w:type="dxa"/>
            <w:tcBorders>
              <w:top w:val="nil"/>
              <w:left w:val="single" w:sz="4" w:space="0" w:color="auto"/>
              <w:bottom w:val="single" w:sz="4" w:space="0" w:color="auto"/>
              <w:right w:val="nil"/>
            </w:tcBorders>
            <w:shd w:val="clear" w:color="auto" w:fill="FFF2CC"/>
            <w:vAlign w:val="bottom"/>
          </w:tcPr>
          <w:p w:rsidR="00205F20" w:rsidRPr="009E3BEE" w:rsidRDefault="00205F20" w:rsidP="00C33C2A">
            <w:pPr>
              <w:jc w:val="center"/>
              <w:rPr>
                <w:rFonts w:cs="B Mitra"/>
                <w:sz w:val="16"/>
                <w:szCs w:val="16"/>
                <w:rtl/>
              </w:rPr>
            </w:pPr>
            <w:r w:rsidRPr="009E3BEE">
              <w:rPr>
                <w:rFonts w:ascii="Arial" w:eastAsia="Times New Roman" w:hAnsi="Arial" w:cs="B Mitra" w:hint="cs"/>
                <w:sz w:val="16"/>
                <w:szCs w:val="16"/>
                <w:rtl/>
                <w:lang w:bidi="ar-SA"/>
              </w:rPr>
              <w:t>12- ارجاع موارد نیازمند ارجاع</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522"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C44CB0" w:rsidRDefault="003975FF" w:rsidP="00C33C2A">
            <w:pPr>
              <w:bidi w:val="0"/>
              <w:jc w:val="center"/>
              <w:rPr>
                <w:rFonts w:ascii="Arial" w:hAnsi="Arial" w:cs="B Mitra"/>
                <w:b/>
                <w:bCs/>
                <w:sz w:val="18"/>
                <w:szCs w:val="18"/>
              </w:rPr>
            </w:pPr>
            <w:r w:rsidRPr="003975FF">
              <w:rPr>
                <w:rFonts w:ascii="Arial" w:hAnsi="Arial" w:cs="B Mitra"/>
                <w:b/>
                <w:bCs/>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vAlign w:val="center"/>
          </w:tcPr>
          <w:p w:rsidR="00205F20" w:rsidRPr="00777723" w:rsidRDefault="00205F20" w:rsidP="00C33C2A">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777723"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777723" w:rsidRDefault="004C4B4C" w:rsidP="00C33C2A">
            <w:pPr>
              <w:bidi w:val="0"/>
              <w:jc w:val="center"/>
              <w:rPr>
                <w:rFonts w:ascii="Arial" w:hAnsi="Arial" w:cs="B Mitra"/>
                <w:sz w:val="18"/>
                <w:szCs w:val="18"/>
                <w:rtl/>
              </w:rPr>
            </w:pPr>
            <w:r>
              <w:rPr>
                <w:rFonts w:ascii="Arial" w:hAnsi="Arial" w:cs="B Mitra"/>
                <w:sz w:val="18"/>
                <w:szCs w:val="18"/>
              </w:rPr>
              <w:t>5</w:t>
            </w:r>
          </w:p>
        </w:tc>
      </w:tr>
      <w:tr w:rsidR="00205F20" w:rsidTr="00205F20">
        <w:trPr>
          <w:trHeight w:val="384"/>
        </w:trPr>
        <w:tc>
          <w:tcPr>
            <w:tcW w:w="1462" w:type="dxa"/>
            <w:tcBorders>
              <w:top w:val="nil"/>
              <w:left w:val="single" w:sz="4" w:space="0" w:color="auto"/>
              <w:bottom w:val="single" w:sz="4" w:space="0" w:color="auto"/>
              <w:right w:val="nil"/>
            </w:tcBorders>
            <w:shd w:val="clear" w:color="auto" w:fill="FFC000"/>
            <w:vAlign w:val="bottom"/>
          </w:tcPr>
          <w:p w:rsidR="00205F20" w:rsidRPr="009E3BEE" w:rsidRDefault="00205F20" w:rsidP="00C33C2A">
            <w:pPr>
              <w:jc w:val="center"/>
              <w:rPr>
                <w:rFonts w:cs="B Mitra"/>
                <w:sz w:val="16"/>
                <w:szCs w:val="16"/>
                <w:rtl/>
              </w:rPr>
            </w:pPr>
            <w:r w:rsidRPr="009E3BEE">
              <w:rPr>
                <w:rFonts w:ascii="Arial" w:eastAsia="Times New Roman" w:hAnsi="Arial" w:cs="B Mitra" w:hint="cs"/>
                <w:sz w:val="16"/>
                <w:szCs w:val="16"/>
                <w:rtl/>
                <w:lang w:bidi="ar-SA"/>
              </w:rPr>
              <w:t>13- دریافت پسخوراند موارد ارجاع شده با توجه به زمان ارجاع</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522"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Pr>
            </w:pPr>
            <w:r w:rsidRPr="00256607">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vAlign w:val="center"/>
          </w:tcPr>
          <w:p w:rsidR="00205F20" w:rsidRPr="00352289"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3975FF" w:rsidP="00C33C2A">
            <w:pPr>
              <w:bidi w:val="0"/>
              <w:jc w:val="center"/>
              <w:rPr>
                <w:rFonts w:ascii="Arial" w:hAnsi="Arial" w:cs="B Mitra"/>
                <w:sz w:val="18"/>
                <w:szCs w:val="18"/>
                <w:rtl/>
              </w:rPr>
            </w:pPr>
            <w:r w:rsidRPr="003975FF">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4C4B4C" w:rsidP="00C33C2A">
            <w:pPr>
              <w:bidi w:val="0"/>
              <w:jc w:val="center"/>
              <w:rPr>
                <w:rFonts w:ascii="Arial" w:hAnsi="Arial" w:cs="B Mitra"/>
                <w:sz w:val="18"/>
                <w:szCs w:val="18"/>
                <w:rtl/>
              </w:rPr>
            </w:pPr>
            <w:r>
              <w:rPr>
                <w:rFonts w:ascii="Arial" w:hAnsi="Arial" w:cs="B Mitra"/>
                <w:sz w:val="18"/>
                <w:szCs w:val="18"/>
              </w:rPr>
              <w:t>14</w:t>
            </w:r>
          </w:p>
        </w:tc>
      </w:tr>
      <w:tr w:rsidR="00205F20" w:rsidTr="00205F20">
        <w:trPr>
          <w:trHeight w:val="384"/>
        </w:trPr>
        <w:tc>
          <w:tcPr>
            <w:tcW w:w="1462" w:type="dxa"/>
            <w:tcBorders>
              <w:top w:val="nil"/>
              <w:left w:val="single" w:sz="4" w:space="0" w:color="auto"/>
              <w:bottom w:val="single" w:sz="4" w:space="0" w:color="auto"/>
              <w:right w:val="nil"/>
            </w:tcBorders>
            <w:shd w:val="clear" w:color="auto" w:fill="FFC000"/>
            <w:vAlign w:val="bottom"/>
          </w:tcPr>
          <w:p w:rsidR="00205F20" w:rsidRPr="009E3BEE" w:rsidRDefault="00205F20" w:rsidP="00C33C2A">
            <w:pPr>
              <w:jc w:val="center"/>
              <w:rPr>
                <w:rFonts w:cs="B Mitra"/>
                <w:sz w:val="16"/>
                <w:szCs w:val="16"/>
                <w:rtl/>
              </w:rPr>
            </w:pPr>
            <w:r w:rsidRPr="009E3BEE">
              <w:rPr>
                <w:rFonts w:ascii="Arial" w:eastAsia="Times New Roman" w:hAnsi="Arial" w:cs="B Mitra" w:hint="cs"/>
                <w:sz w:val="16"/>
                <w:szCs w:val="16"/>
                <w:rtl/>
                <w:lang w:bidi="ar-SA"/>
              </w:rPr>
              <w:t>14- پیگیری مادرانی که به موقع مراجعه نکرده اند.</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522"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C33C2A">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4C4B4C" w:rsidP="00C33C2A">
            <w:pPr>
              <w:bidi w:val="0"/>
              <w:jc w:val="center"/>
              <w:rPr>
                <w:rFonts w:ascii="Arial" w:hAnsi="Arial" w:cs="B Mitra"/>
                <w:sz w:val="18"/>
                <w:szCs w:val="18"/>
                <w:rtl/>
              </w:rPr>
            </w:pPr>
            <w:r>
              <w:rPr>
                <w:rFonts w:ascii="Arial" w:hAnsi="Arial" w:cs="B Mitra"/>
                <w:sz w:val="18"/>
                <w:szCs w:val="18"/>
              </w:rPr>
              <w:t>1</w:t>
            </w:r>
          </w:p>
        </w:tc>
      </w:tr>
      <w:tr w:rsidR="00205F20" w:rsidTr="00205F20">
        <w:trPr>
          <w:trHeight w:val="384"/>
        </w:trPr>
        <w:tc>
          <w:tcPr>
            <w:tcW w:w="1462" w:type="dxa"/>
            <w:tcBorders>
              <w:top w:val="nil"/>
              <w:left w:val="single" w:sz="4" w:space="0" w:color="auto"/>
              <w:bottom w:val="single" w:sz="4" w:space="0" w:color="auto"/>
              <w:right w:val="nil"/>
            </w:tcBorders>
            <w:shd w:val="clear" w:color="auto" w:fill="FFC000"/>
            <w:vAlign w:val="bottom"/>
          </w:tcPr>
          <w:p w:rsidR="00205F20" w:rsidRPr="009E3BEE" w:rsidRDefault="00205F20" w:rsidP="00C33C2A">
            <w:pPr>
              <w:jc w:val="center"/>
              <w:rPr>
                <w:rFonts w:cs="B Mitra"/>
                <w:sz w:val="16"/>
                <w:szCs w:val="16"/>
                <w:rtl/>
              </w:rPr>
            </w:pPr>
            <w:r w:rsidRPr="009E3BEE">
              <w:rPr>
                <w:rFonts w:ascii="Arial" w:eastAsia="Times New Roman" w:hAnsi="Arial" w:cs="B Mitra" w:hint="cs"/>
                <w:sz w:val="16"/>
                <w:szCs w:val="16"/>
                <w:rtl/>
                <w:lang w:bidi="ar-SA"/>
              </w:rPr>
              <w:t>29- متناسب بودن تعداد مادران مراقبت شده و جمعیت مورد نظر</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9" w:type="dxa"/>
            <w:tcBorders>
              <w:top w:val="single" w:sz="4" w:space="0" w:color="auto"/>
              <w:left w:val="single" w:sz="4" w:space="0" w:color="auto"/>
              <w:bottom w:val="single" w:sz="4" w:space="0" w:color="auto"/>
              <w:right w:val="single" w:sz="4" w:space="0" w:color="auto"/>
            </w:tcBorders>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33C2A">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56607" w:rsidP="00C33C2A">
            <w:pPr>
              <w:bidi w:val="0"/>
              <w:jc w:val="center"/>
              <w:rPr>
                <w:rFonts w:ascii="Arial" w:hAnsi="Arial" w:cs="B Mitra"/>
                <w:sz w:val="18"/>
                <w:szCs w:val="18"/>
                <w:rtl/>
              </w:rPr>
            </w:pPr>
            <w:r w:rsidRPr="00256607">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4C4B4C" w:rsidP="00C33C2A">
            <w:pPr>
              <w:bidi w:val="0"/>
              <w:jc w:val="center"/>
              <w:rPr>
                <w:rFonts w:ascii="Arial" w:hAnsi="Arial" w:cs="B Mitra"/>
                <w:sz w:val="18"/>
                <w:szCs w:val="18"/>
                <w:rtl/>
              </w:rPr>
            </w:pPr>
            <w:r>
              <w:rPr>
                <w:rFonts w:ascii="Arial" w:hAnsi="Arial" w:cs="B Mitra"/>
                <w:sz w:val="18"/>
                <w:szCs w:val="18"/>
              </w:rPr>
              <w:t>10</w:t>
            </w:r>
          </w:p>
        </w:tc>
      </w:tr>
      <w:tr w:rsidR="008525AE" w:rsidTr="00730F75">
        <w:trPr>
          <w:trHeight w:val="384"/>
        </w:trPr>
        <w:tc>
          <w:tcPr>
            <w:tcW w:w="1462" w:type="dxa"/>
            <w:tcBorders>
              <w:top w:val="nil"/>
              <w:left w:val="single" w:sz="4" w:space="0" w:color="auto"/>
              <w:bottom w:val="single" w:sz="4" w:space="0" w:color="auto"/>
              <w:right w:val="nil"/>
            </w:tcBorders>
            <w:shd w:val="clear" w:color="auto" w:fill="FFC000"/>
            <w:vAlign w:val="bottom"/>
          </w:tcPr>
          <w:p w:rsidR="008525AE" w:rsidRPr="009E3BEE" w:rsidRDefault="008525AE" w:rsidP="008525AE">
            <w:pPr>
              <w:rPr>
                <w:rFonts w:ascii="Arial" w:eastAsia="Times New Roman" w:hAnsi="Arial" w:cs="B Mitra"/>
                <w:sz w:val="16"/>
                <w:szCs w:val="16"/>
                <w:rtl/>
              </w:rPr>
            </w:pPr>
            <w:r w:rsidRPr="00612DEC">
              <w:rPr>
                <w:rFonts w:ascii="Arial" w:eastAsia="Times New Roman" w:hAnsi="Arial" w:cs="B Mitra"/>
                <w:sz w:val="16"/>
                <w:szCs w:val="16"/>
                <w:rtl/>
              </w:rPr>
              <w:t>30-</w:t>
            </w:r>
            <w:r w:rsidRPr="00612DEC">
              <w:rPr>
                <w:rFonts w:ascii="Arial" w:eastAsia="Times New Roman" w:hAnsi="Arial" w:cs="B Mitra" w:hint="cs"/>
                <w:sz w:val="16"/>
                <w:szCs w:val="16"/>
                <w:rtl/>
              </w:rPr>
              <w:t>پوشش</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مراقبت</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ناقص</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پیش</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از</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بارداری</w:t>
            </w:r>
            <w:r>
              <w:rPr>
                <w:rFonts w:ascii="Arial" w:eastAsia="Times New Roman" w:hAnsi="Arial" w:cs="B Mitra" w:hint="cs"/>
                <w:sz w:val="16"/>
                <w:szCs w:val="16"/>
                <w:rtl/>
              </w:rPr>
              <w:t xml:space="preserve"> </w:t>
            </w:r>
            <w:r w:rsidRPr="00072CFD">
              <w:rPr>
                <w:rFonts w:ascii="Arial" w:eastAsia="Times New Roman" w:hAnsi="Arial" w:cs="B Mitra"/>
                <w:sz w:val="16"/>
                <w:szCs w:val="16"/>
                <w:rtl/>
              </w:rPr>
              <w:t>(</w:t>
            </w:r>
            <w:r w:rsidRPr="00072CFD">
              <w:rPr>
                <w:rFonts w:ascii="Arial" w:eastAsia="Times New Roman" w:hAnsi="Arial" w:cs="B Mitra" w:hint="cs"/>
                <w:sz w:val="16"/>
                <w:szCs w:val="16"/>
                <w:rtl/>
              </w:rPr>
              <w:t>بر</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اساس</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شاخص</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مندرج</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در</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سامانه</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جامع</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داده</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های</w:t>
            </w:r>
            <w:r w:rsidRPr="00072CFD">
              <w:rPr>
                <w:rFonts w:ascii="Arial" w:eastAsia="Times New Roman" w:hAnsi="Arial" w:cs="B Mitra"/>
                <w:sz w:val="16"/>
                <w:szCs w:val="16"/>
                <w:rtl/>
              </w:rPr>
              <w:t xml:space="preserve"> </w:t>
            </w:r>
            <w:r w:rsidRPr="00072CFD">
              <w:rPr>
                <w:rFonts w:ascii="Arial" w:eastAsia="Times New Roman" w:hAnsi="Arial" w:cs="B Mitra" w:hint="cs"/>
                <w:sz w:val="16"/>
                <w:szCs w:val="16"/>
                <w:rtl/>
              </w:rPr>
              <w:t>سلامت</w:t>
            </w:r>
            <w:r w:rsidRPr="00072CFD">
              <w:rPr>
                <w:rFonts w:ascii="Arial" w:eastAsia="Times New Roman" w:hAnsi="Arial" w:cs="B Mitra"/>
                <w:sz w:val="16"/>
                <w:szCs w:val="16"/>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522"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8525AE" w:rsidRDefault="008525AE" w:rsidP="008525AE">
            <w:r w:rsidRPr="00BC6A7C">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tcPr>
          <w:p w:rsidR="008525AE" w:rsidRDefault="008525AE" w:rsidP="008525AE">
            <w:r w:rsidRPr="00BC6A7C">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tcPr>
          <w:p w:rsidR="008525AE" w:rsidRDefault="008525AE" w:rsidP="008525AE">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525AE" w:rsidRPr="00352289" w:rsidRDefault="004C4B4C" w:rsidP="008525AE">
            <w:pPr>
              <w:bidi w:val="0"/>
              <w:jc w:val="center"/>
              <w:rPr>
                <w:rFonts w:ascii="Arial" w:hAnsi="Arial" w:cs="B Mitra"/>
                <w:sz w:val="18"/>
                <w:szCs w:val="18"/>
                <w:rtl/>
              </w:rPr>
            </w:pPr>
            <w:r>
              <w:rPr>
                <w:rFonts w:ascii="Arial" w:hAnsi="Arial" w:cs="B Mitra"/>
                <w:sz w:val="18"/>
                <w:szCs w:val="18"/>
              </w:rPr>
              <w:t>34</w:t>
            </w:r>
          </w:p>
        </w:tc>
      </w:tr>
      <w:tr w:rsidR="00DD2B23" w:rsidTr="00730F75">
        <w:trPr>
          <w:trHeight w:val="384"/>
        </w:trPr>
        <w:tc>
          <w:tcPr>
            <w:tcW w:w="1462" w:type="dxa"/>
            <w:tcBorders>
              <w:top w:val="nil"/>
              <w:left w:val="single" w:sz="4" w:space="0" w:color="auto"/>
              <w:bottom w:val="single" w:sz="4" w:space="0" w:color="auto"/>
              <w:right w:val="nil"/>
            </w:tcBorders>
            <w:shd w:val="clear" w:color="auto" w:fill="FFC000"/>
            <w:vAlign w:val="bottom"/>
          </w:tcPr>
          <w:p w:rsidR="00DD2B23" w:rsidRPr="009E3BEE" w:rsidRDefault="00DD2B23" w:rsidP="00DD2B23">
            <w:pPr>
              <w:rPr>
                <w:rFonts w:cs="B Mitra"/>
                <w:sz w:val="16"/>
                <w:szCs w:val="16"/>
                <w:rtl/>
              </w:rPr>
            </w:pPr>
            <w:r w:rsidRPr="009E3BEE">
              <w:rPr>
                <w:rFonts w:ascii="Arial" w:eastAsia="Times New Roman" w:hAnsi="Arial" w:cs="B Mitra" w:hint="cs"/>
                <w:sz w:val="16"/>
                <w:szCs w:val="16"/>
                <w:rtl/>
                <w:lang w:bidi="ar-SA"/>
              </w:rPr>
              <w:t>3</w:t>
            </w:r>
            <w:r>
              <w:rPr>
                <w:rFonts w:ascii="Arial" w:eastAsia="Times New Roman" w:hAnsi="Arial" w:cs="B Mitra" w:hint="cs"/>
                <w:sz w:val="16"/>
                <w:szCs w:val="16"/>
                <w:rtl/>
                <w:lang w:bidi="ar-SA"/>
              </w:rPr>
              <w:t>1</w:t>
            </w:r>
            <w:r w:rsidRPr="009E3BEE">
              <w:rPr>
                <w:rFonts w:ascii="Arial" w:eastAsia="Times New Roman" w:hAnsi="Arial" w:cs="B Mitra" w:hint="cs"/>
                <w:sz w:val="16"/>
                <w:szCs w:val="16"/>
                <w:rtl/>
                <w:lang w:bidi="ar-SA"/>
              </w:rPr>
              <w:t>-پوشش کامل مراقبت دوران بارداری (بر اساس شاخص مندرج در سامانه جامع داده های سلامت)</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522"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DD2B23" w:rsidRDefault="00DD2B23" w:rsidP="00DD2B23"/>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pPr>
              <w:rPr>
                <w:rt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BC6A7C">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tcPr>
          <w:p w:rsidR="00DD2B23" w:rsidRDefault="00DD2B23" w:rsidP="00DD2B23">
            <w:r w:rsidRPr="00BC6A7C">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tcPr>
          <w:p w:rsidR="00DD2B23" w:rsidRDefault="00DD2B23" w:rsidP="00DD2B23">
            <w:r w:rsidRPr="00BC6A7C">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2B23" w:rsidRPr="00352289" w:rsidRDefault="004C4B4C" w:rsidP="00DD2B23">
            <w:pPr>
              <w:bidi w:val="0"/>
              <w:jc w:val="center"/>
              <w:rPr>
                <w:rFonts w:ascii="Arial" w:hAnsi="Arial" w:cs="B Mitra"/>
                <w:sz w:val="18"/>
                <w:szCs w:val="18"/>
                <w:rtl/>
              </w:rPr>
            </w:pPr>
            <w:r>
              <w:rPr>
                <w:rFonts w:ascii="Arial" w:hAnsi="Arial" w:cs="B Mitra"/>
                <w:sz w:val="18"/>
                <w:szCs w:val="18"/>
              </w:rPr>
              <w:t>29</w:t>
            </w:r>
          </w:p>
        </w:tc>
      </w:tr>
      <w:tr w:rsidR="00DD2B23" w:rsidTr="00730F75">
        <w:trPr>
          <w:trHeight w:val="384"/>
        </w:trPr>
        <w:tc>
          <w:tcPr>
            <w:tcW w:w="1462" w:type="dxa"/>
            <w:tcBorders>
              <w:top w:val="nil"/>
              <w:left w:val="single" w:sz="4" w:space="0" w:color="auto"/>
              <w:bottom w:val="single" w:sz="4" w:space="0" w:color="auto"/>
              <w:right w:val="single" w:sz="4" w:space="0" w:color="auto"/>
            </w:tcBorders>
            <w:shd w:val="clear" w:color="auto" w:fill="FFC000"/>
            <w:vAlign w:val="bottom"/>
          </w:tcPr>
          <w:p w:rsidR="00DD2B23" w:rsidRPr="009E3BEE" w:rsidRDefault="00DD2B23" w:rsidP="00DD2B23">
            <w:pPr>
              <w:rPr>
                <w:rFonts w:cs="B Mitra"/>
                <w:sz w:val="16"/>
                <w:szCs w:val="16"/>
                <w:rtl/>
              </w:rPr>
            </w:pPr>
            <w:r w:rsidRPr="009E3BEE">
              <w:rPr>
                <w:rFonts w:ascii="Arial" w:eastAsia="Times New Roman" w:hAnsi="Arial" w:cs="B Mitra" w:hint="cs"/>
                <w:sz w:val="16"/>
                <w:szCs w:val="16"/>
                <w:rtl/>
                <w:lang w:bidi="ar-SA"/>
              </w:rPr>
              <w:t>3</w:t>
            </w:r>
            <w:r>
              <w:rPr>
                <w:rFonts w:ascii="Arial" w:eastAsia="Times New Roman" w:hAnsi="Arial" w:cs="B Mitra" w:hint="cs"/>
                <w:sz w:val="16"/>
                <w:szCs w:val="16"/>
                <w:rtl/>
                <w:lang w:bidi="ar-SA"/>
              </w:rPr>
              <w:t>2</w:t>
            </w:r>
            <w:r w:rsidRPr="009E3BEE">
              <w:rPr>
                <w:rFonts w:ascii="Arial" w:eastAsia="Times New Roman" w:hAnsi="Arial" w:cs="B Mitra" w:hint="cs"/>
                <w:sz w:val="16"/>
                <w:szCs w:val="16"/>
                <w:rtl/>
                <w:lang w:bidi="ar-SA"/>
              </w:rPr>
              <w:t>-پوشش کامل مراقبت پس از زایمان (بر اساس شاخص مندرج در سامانه جامع داده های سلامت)</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522"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pPr>
              <w:rPr>
                <w:rtl/>
              </w:rPr>
            </w:pPr>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2B23" w:rsidRDefault="00DD2B23" w:rsidP="00DD2B23">
            <w:r w:rsidRPr="00A810E3">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tcPr>
          <w:p w:rsidR="00DD2B23" w:rsidRDefault="00DD2B23" w:rsidP="00DD2B23">
            <w:r w:rsidRPr="00A810E3">
              <w:rPr>
                <w:rFonts w:ascii="Arial" w:hAnsi="Arial" w:cs="B Mitra"/>
                <w:sz w:val="18"/>
                <w:szCs w:val="18"/>
              </w:rPr>
              <w:t>*</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tcPr>
          <w:p w:rsidR="00DD2B23" w:rsidRDefault="00DD2B23" w:rsidP="00DD2B23">
            <w:r w:rsidRPr="00A810E3">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2B23" w:rsidRPr="00352289" w:rsidRDefault="004C4B4C" w:rsidP="00DD2B23">
            <w:pPr>
              <w:bidi w:val="0"/>
              <w:jc w:val="center"/>
              <w:rPr>
                <w:rFonts w:ascii="Arial" w:hAnsi="Arial" w:cs="B Mitra"/>
                <w:sz w:val="18"/>
                <w:szCs w:val="18"/>
                <w:rtl/>
              </w:rPr>
            </w:pPr>
            <w:r>
              <w:rPr>
                <w:rFonts w:ascii="Arial" w:hAnsi="Arial" w:cs="B Mitra"/>
                <w:sz w:val="18"/>
                <w:szCs w:val="18"/>
              </w:rPr>
              <w:t>34</w:t>
            </w:r>
          </w:p>
        </w:tc>
      </w:tr>
      <w:tr w:rsidR="00205F20" w:rsidTr="00205F20">
        <w:trPr>
          <w:trHeight w:val="384"/>
        </w:trPr>
        <w:tc>
          <w:tcPr>
            <w:tcW w:w="1462" w:type="dxa"/>
            <w:tcBorders>
              <w:top w:val="nil"/>
              <w:left w:val="single" w:sz="4" w:space="0" w:color="auto"/>
              <w:bottom w:val="single" w:sz="4" w:space="0" w:color="auto"/>
              <w:right w:val="single" w:sz="4" w:space="0" w:color="auto"/>
            </w:tcBorders>
            <w:shd w:val="clear" w:color="auto" w:fill="FFF2CC"/>
            <w:vAlign w:val="center"/>
          </w:tcPr>
          <w:p w:rsidR="00205F20" w:rsidRPr="009E3BEE" w:rsidRDefault="00205F20" w:rsidP="00C33C2A">
            <w:pPr>
              <w:jc w:val="center"/>
              <w:rPr>
                <w:rFonts w:cs="B Mitra"/>
                <w:sz w:val="16"/>
                <w:szCs w:val="16"/>
              </w:rPr>
            </w:pPr>
            <w:r w:rsidRPr="009E3BEE">
              <w:rPr>
                <w:rFonts w:ascii="Arial" w:eastAsia="Times New Roman" w:hAnsi="Arial" w:cs="B Mitra" w:hint="cs"/>
                <w:sz w:val="16"/>
                <w:szCs w:val="16"/>
                <w:rtl/>
                <w:lang w:bidi="ar-SA"/>
              </w:rPr>
              <w:t>جمع</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5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6</w:t>
            </w:r>
          </w:p>
        </w:tc>
        <w:tc>
          <w:tcPr>
            <w:tcW w:w="3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6</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5</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4C4B4C" w:rsidP="00C33C2A">
            <w:pPr>
              <w:bidi w:val="0"/>
              <w:jc w:val="center"/>
              <w:rPr>
                <w:rFonts w:ascii="Arial" w:hAnsi="Arial" w:cs="B Mitra"/>
                <w:sz w:val="18"/>
                <w:szCs w:val="18"/>
                <w:rtl/>
              </w:rPr>
            </w:pPr>
            <w:r>
              <w:rPr>
                <w:rFonts w:ascii="Arial" w:hAnsi="Arial" w:cs="B Mitra"/>
                <w:sz w:val="18"/>
                <w:szCs w:val="18"/>
              </w:rPr>
              <w:t>63</w:t>
            </w:r>
          </w:p>
        </w:tc>
      </w:tr>
    </w:tbl>
    <w:p w:rsidR="00244832" w:rsidRDefault="00244832" w:rsidP="00C33C2A">
      <w:pPr>
        <w:spacing w:after="0"/>
        <w:jc w:val="center"/>
        <w:rPr>
          <w:rFonts w:ascii="Arial" w:eastAsia="Times New Roman" w:hAnsi="Arial" w:cs="B Nazanin"/>
          <w:sz w:val="24"/>
          <w:szCs w:val="24"/>
          <w:rtl/>
        </w:rPr>
      </w:pPr>
    </w:p>
    <w:p w:rsidR="00244832" w:rsidRPr="001048EE" w:rsidRDefault="00244832" w:rsidP="004D7FD5">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اجرا</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w:t>
      </w:r>
      <w:r w:rsidRPr="00046B0F">
        <w:rPr>
          <w:rFonts w:ascii="Arial" w:eastAsia="Times New Roman" w:hAnsi="Arial" w:cs="B Nazanin" w:hint="cs"/>
          <w:sz w:val="24"/>
          <w:szCs w:val="24"/>
          <w:rtl/>
        </w:rPr>
        <w:t xml:space="preserve"> نشان می دهد </w:t>
      </w:r>
      <w:r>
        <w:rPr>
          <w:rFonts w:ascii="Arial" w:eastAsia="Times New Roman" w:hAnsi="Arial" w:cs="B Nazanin" w:hint="cs"/>
          <w:sz w:val="24"/>
          <w:szCs w:val="24"/>
          <w:rtl/>
        </w:rPr>
        <w:t xml:space="preserve">واحد بهداشتی </w:t>
      </w:r>
      <w:r w:rsidRPr="00BB31B7">
        <w:rPr>
          <w:rFonts w:ascii="Arial" w:eastAsia="Times New Roman" w:hAnsi="Arial" w:cs="B Nazanin" w:hint="cs"/>
          <w:b/>
          <w:bCs/>
          <w:sz w:val="24"/>
          <w:szCs w:val="24"/>
          <w:u w:val="single"/>
          <w:rtl/>
        </w:rPr>
        <w:t xml:space="preserve"> </w:t>
      </w:r>
      <w:r w:rsidR="004D7FD5">
        <w:rPr>
          <w:rFonts w:ascii="Arial" w:eastAsia="Times New Roman" w:hAnsi="Arial" w:cs="B Nazanin" w:hint="cs"/>
          <w:b/>
          <w:bCs/>
          <w:sz w:val="24"/>
          <w:szCs w:val="24"/>
          <w:u w:val="single"/>
          <w:rtl/>
          <w:lang w:bidi="fa-IR"/>
        </w:rPr>
        <w:t xml:space="preserve">فتح آباد اسلام آباد اندوان جوادیه جوی آباد یک قرطمان </w:t>
      </w:r>
      <w:r w:rsidR="004D7FD5">
        <w:rPr>
          <w:rFonts w:ascii="Arial" w:eastAsia="Times New Roman" w:hAnsi="Arial" w:cs="B Nazanin" w:hint="cs"/>
          <w:b/>
          <w:bCs/>
          <w:sz w:val="24"/>
          <w:szCs w:val="24"/>
          <w:u w:val="single"/>
          <w:rtl/>
        </w:rPr>
        <w:t xml:space="preserve">هفتصدستگاه وازیچه </w:t>
      </w:r>
      <w:r w:rsidR="002E1026">
        <w:rPr>
          <w:rFonts w:ascii="Arial" w:eastAsia="Times New Roman" w:hAnsi="Arial" w:cs="B Nazanin" w:hint="cs"/>
          <w:b/>
          <w:bCs/>
          <w:sz w:val="24"/>
          <w:szCs w:val="24"/>
          <w:u w:val="single"/>
          <w:rtl/>
        </w:rPr>
        <w:t xml:space="preserve">مسکن مهر، سیدالشهداء، </w:t>
      </w:r>
      <w:r w:rsidR="00E46252">
        <w:rPr>
          <w:rFonts w:ascii="Arial" w:eastAsia="Times New Roman" w:hAnsi="Arial" w:cs="B Nazanin" w:hint="cs"/>
          <w:b/>
          <w:bCs/>
          <w:sz w:val="24"/>
          <w:szCs w:val="24"/>
          <w:u w:val="single"/>
          <w:rtl/>
        </w:rPr>
        <w:t>ولاشان</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sidRPr="00E16561">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که مداخله جدی را در این زمینه می طلبد </w:t>
      </w:r>
      <w:r w:rsidRPr="00046B0F">
        <w:rPr>
          <w:rFonts w:ascii="Arial" w:eastAsia="Times New Roman" w:hAnsi="Arial" w:cs="B Nazanin" w:hint="cs"/>
          <w:sz w:val="24"/>
          <w:szCs w:val="24"/>
          <w:rtl/>
        </w:rPr>
        <w:t xml:space="preserve">همچنین </w:t>
      </w:r>
      <w:r w:rsidRPr="00777B25">
        <w:rPr>
          <w:rFonts w:ascii="Arial" w:eastAsia="Times New Roman" w:hAnsi="Arial" w:cs="B Nazanin" w:hint="cs"/>
          <w:b/>
          <w:bCs/>
          <w:sz w:val="24"/>
          <w:szCs w:val="24"/>
          <w:u w:val="single"/>
          <w:rtl/>
        </w:rPr>
        <w:t>ریزفرآیند</w:t>
      </w:r>
      <w:r w:rsidR="00777B25" w:rsidRPr="00777B25">
        <w:rPr>
          <w:rFonts w:ascii="Arial" w:eastAsia="Times New Roman" w:hAnsi="Arial" w:cs="B Nazanin" w:hint="cs"/>
          <w:b/>
          <w:bCs/>
          <w:sz w:val="24"/>
          <w:szCs w:val="24"/>
          <w:u w:val="single"/>
          <w:rtl/>
        </w:rPr>
        <w:t xml:space="preserve"> پوشش</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کامل</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مراقبت</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پس</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از</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زایمان</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بر</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اساس</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شاخص</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مندرج</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در</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سامانه</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جامع</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داده</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های</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سلامت</w:t>
      </w:r>
      <w:r w:rsidR="00777B25" w:rsidRPr="00777B25">
        <w:rPr>
          <w:rFonts w:ascii="Arial" w:eastAsia="Times New Roman" w:hAnsi="Arial" w:cs="B Nazanin"/>
          <w:b/>
          <w:bCs/>
          <w:sz w:val="24"/>
          <w:szCs w:val="24"/>
          <w:u w:val="single"/>
          <w:rtl/>
        </w:rPr>
        <w:t>)</w:t>
      </w:r>
      <w:r w:rsidR="00777B25" w:rsidRPr="00777B25">
        <w:rPr>
          <w:rFonts w:ascii="Arial" w:eastAsia="Times New Roman" w:hAnsi="Arial" w:cs="B Nazanin" w:hint="cs"/>
          <w:b/>
          <w:bCs/>
          <w:sz w:val="24"/>
          <w:szCs w:val="24"/>
          <w:u w:val="single"/>
          <w:rtl/>
        </w:rPr>
        <w:t xml:space="preserve"> با</w:t>
      </w:r>
      <w:r w:rsidR="00777B25" w:rsidRPr="00777B25">
        <w:rPr>
          <w:rFonts w:ascii="Arial" w:eastAsia="Times New Roman" w:hAnsi="Arial" w:cs="B Nazanin"/>
          <w:b/>
          <w:bCs/>
          <w:sz w:val="24"/>
          <w:szCs w:val="24"/>
          <w:u w:val="single"/>
          <w:rtl/>
        </w:rPr>
        <w:t xml:space="preserve"> </w:t>
      </w:r>
      <w:r w:rsidR="00777B25" w:rsidRPr="00777B25">
        <w:rPr>
          <w:rFonts w:ascii="Arial" w:eastAsia="Times New Roman" w:hAnsi="Arial" w:cs="B Nazanin" w:hint="cs"/>
          <w:b/>
          <w:bCs/>
          <w:sz w:val="24"/>
          <w:szCs w:val="24"/>
          <w:u w:val="single"/>
          <w:rtl/>
        </w:rPr>
        <w:t>فراوانی</w:t>
      </w:r>
      <w:r w:rsidR="00777B25">
        <w:rPr>
          <w:rFonts w:ascii="Arial" w:eastAsia="Times New Roman" w:hAnsi="Arial" w:cs="B Nazanin" w:hint="cs"/>
          <w:b/>
          <w:bCs/>
          <w:sz w:val="24"/>
          <w:szCs w:val="24"/>
          <w:u w:val="single"/>
          <w:rtl/>
        </w:rPr>
        <w:t xml:space="preserve"> </w:t>
      </w:r>
      <w:r w:rsidR="004D7FD5">
        <w:rPr>
          <w:rFonts w:ascii="Arial" w:eastAsia="Times New Roman" w:hAnsi="Arial" w:cs="B Nazanin" w:hint="cs"/>
          <w:b/>
          <w:bCs/>
          <w:sz w:val="24"/>
          <w:szCs w:val="24"/>
          <w:u w:val="single"/>
          <w:rtl/>
        </w:rPr>
        <w:t>34</w:t>
      </w:r>
      <w:r w:rsidR="00777B25" w:rsidRPr="00777B25">
        <w:rPr>
          <w:rFonts w:ascii="Arial" w:eastAsia="Times New Roman" w:hAnsi="Arial" w:cs="B Nazanin"/>
          <w:b/>
          <w:bCs/>
          <w:sz w:val="24"/>
          <w:szCs w:val="24"/>
          <w:u w:val="single"/>
          <w:rtl/>
        </w:rPr>
        <w:t xml:space="preserve"> </w:t>
      </w:r>
      <w:r w:rsidR="00777B25">
        <w:rPr>
          <w:rFonts w:ascii="Arial" w:eastAsia="Times New Roman" w:hAnsi="Arial" w:cs="B Nazanin" w:hint="cs"/>
          <w:b/>
          <w:bCs/>
          <w:sz w:val="24"/>
          <w:szCs w:val="24"/>
          <w:u w:val="single"/>
          <w:rtl/>
        </w:rPr>
        <w:t>و ریز فرآیند</w:t>
      </w:r>
      <w:r w:rsidR="00777B25" w:rsidRPr="00777B25">
        <w:rPr>
          <w:rFonts w:ascii="Arial" w:eastAsia="Times New Roman" w:hAnsi="Arial" w:cs="B Nazanin"/>
          <w:b/>
          <w:bCs/>
          <w:sz w:val="24"/>
          <w:szCs w:val="24"/>
          <w:u w:val="single"/>
          <w:rtl/>
        </w:rPr>
        <w:t xml:space="preserve"> </w:t>
      </w:r>
      <w:r w:rsidR="00777B25">
        <w:rPr>
          <w:rFonts w:ascii="Arial" w:eastAsia="Times New Roman" w:hAnsi="Arial" w:cs="Cambria" w:hint="cs"/>
          <w:b/>
          <w:bCs/>
          <w:sz w:val="24"/>
          <w:szCs w:val="24"/>
          <w:u w:val="single"/>
          <w:rtl/>
        </w:rPr>
        <w:t>"</w:t>
      </w:r>
      <w:r w:rsidR="004D7FD5" w:rsidRPr="004D7FD5">
        <w:rPr>
          <w:rtl/>
        </w:rPr>
        <w:t xml:space="preserve"> </w:t>
      </w:r>
      <w:r w:rsidR="004D7FD5" w:rsidRPr="004D7FD5">
        <w:rPr>
          <w:rFonts w:ascii="Arial" w:eastAsia="Times New Roman" w:hAnsi="Arial" w:cs="B Nazanin"/>
          <w:b/>
          <w:bCs/>
          <w:sz w:val="24"/>
          <w:szCs w:val="24"/>
          <w:u w:val="single"/>
          <w:rtl/>
        </w:rPr>
        <w:t>پوشش مراقبت ناقص پ</w:t>
      </w:r>
      <w:r w:rsidR="004D7FD5" w:rsidRPr="004D7FD5">
        <w:rPr>
          <w:rFonts w:ascii="Arial" w:eastAsia="Times New Roman" w:hAnsi="Arial" w:cs="B Nazanin" w:hint="cs"/>
          <w:b/>
          <w:bCs/>
          <w:sz w:val="24"/>
          <w:szCs w:val="24"/>
          <w:u w:val="single"/>
          <w:rtl/>
        </w:rPr>
        <w:t>ی</w:t>
      </w:r>
      <w:r w:rsidR="004D7FD5" w:rsidRPr="004D7FD5">
        <w:rPr>
          <w:rFonts w:ascii="Arial" w:eastAsia="Times New Roman" w:hAnsi="Arial" w:cs="B Nazanin" w:hint="eastAsia"/>
          <w:b/>
          <w:bCs/>
          <w:sz w:val="24"/>
          <w:szCs w:val="24"/>
          <w:u w:val="single"/>
          <w:rtl/>
        </w:rPr>
        <w:t>ش</w:t>
      </w:r>
      <w:r w:rsidR="004D7FD5" w:rsidRPr="004D7FD5">
        <w:rPr>
          <w:rFonts w:ascii="Arial" w:eastAsia="Times New Roman" w:hAnsi="Arial" w:cs="B Nazanin"/>
          <w:b/>
          <w:bCs/>
          <w:sz w:val="24"/>
          <w:szCs w:val="24"/>
          <w:u w:val="single"/>
          <w:rtl/>
        </w:rPr>
        <w:t xml:space="preserve"> از باردار</w:t>
      </w:r>
      <w:r w:rsidR="004D7FD5" w:rsidRPr="004D7FD5">
        <w:rPr>
          <w:rFonts w:ascii="Arial" w:eastAsia="Times New Roman" w:hAnsi="Arial" w:cs="B Nazanin" w:hint="cs"/>
          <w:b/>
          <w:bCs/>
          <w:sz w:val="24"/>
          <w:szCs w:val="24"/>
          <w:u w:val="single"/>
          <w:rtl/>
        </w:rPr>
        <w:t>ی</w:t>
      </w:r>
      <w:r w:rsidR="004D7FD5" w:rsidRPr="004D7FD5">
        <w:rPr>
          <w:rFonts w:ascii="Arial" w:eastAsia="Times New Roman" w:hAnsi="Arial" w:cs="B Nazanin"/>
          <w:b/>
          <w:bCs/>
          <w:sz w:val="24"/>
          <w:szCs w:val="24"/>
          <w:u w:val="single"/>
          <w:rtl/>
        </w:rPr>
        <w:t xml:space="preserve"> (بر اساس شاخص مندرج در سامانه جامع داده ها</w:t>
      </w:r>
      <w:r w:rsidR="004D7FD5" w:rsidRPr="004D7FD5">
        <w:rPr>
          <w:rFonts w:ascii="Arial" w:eastAsia="Times New Roman" w:hAnsi="Arial" w:cs="B Nazanin" w:hint="cs"/>
          <w:b/>
          <w:bCs/>
          <w:sz w:val="24"/>
          <w:szCs w:val="24"/>
          <w:u w:val="single"/>
          <w:rtl/>
        </w:rPr>
        <w:t>ی</w:t>
      </w:r>
      <w:r w:rsidR="004D7FD5" w:rsidRPr="004D7FD5">
        <w:rPr>
          <w:rFonts w:ascii="Arial" w:eastAsia="Times New Roman" w:hAnsi="Arial" w:cs="B Nazanin"/>
          <w:b/>
          <w:bCs/>
          <w:sz w:val="24"/>
          <w:szCs w:val="24"/>
          <w:u w:val="single"/>
          <w:rtl/>
        </w:rPr>
        <w:t xml:space="preserve"> سلامت)</w:t>
      </w:r>
      <w:r w:rsidR="00777B25">
        <w:rPr>
          <w:rFonts w:ascii="Arial" w:eastAsia="Times New Roman" w:hAnsi="Arial" w:cs="Cambria" w:hint="cs"/>
          <w:b/>
          <w:bCs/>
          <w:sz w:val="24"/>
          <w:szCs w:val="24"/>
          <w:u w:val="single"/>
          <w:rtl/>
        </w:rPr>
        <w:t xml:space="preserve">" </w:t>
      </w:r>
      <w:r w:rsidR="00777B25">
        <w:rPr>
          <w:rFonts w:ascii="Arial" w:eastAsia="Times New Roman" w:hAnsi="Arial" w:cs="Times New Roman" w:hint="cs"/>
          <w:b/>
          <w:bCs/>
          <w:sz w:val="24"/>
          <w:szCs w:val="24"/>
          <w:u w:val="single"/>
          <w:rtl/>
        </w:rPr>
        <w:t xml:space="preserve">با فراوانی </w:t>
      </w:r>
      <w:r w:rsidR="004D7FD5">
        <w:rPr>
          <w:rFonts w:ascii="Arial" w:eastAsia="Times New Roman" w:hAnsi="Arial" w:cs="Times New Roman" w:hint="cs"/>
          <w:b/>
          <w:bCs/>
          <w:sz w:val="24"/>
          <w:szCs w:val="24"/>
          <w:u w:val="single"/>
          <w:rtl/>
        </w:rPr>
        <w:t xml:space="preserve">34و </w:t>
      </w:r>
      <w:r w:rsidR="00777B25" w:rsidRPr="00777B25">
        <w:rPr>
          <w:rFonts w:ascii="Arial" w:eastAsia="Times New Roman" w:hAnsi="Arial" w:cs="B Nazanin" w:hint="cs"/>
          <w:b/>
          <w:bCs/>
          <w:sz w:val="24"/>
          <w:szCs w:val="24"/>
          <w:u w:val="single"/>
          <w:rtl/>
        </w:rPr>
        <w:t xml:space="preserve"> </w:t>
      </w:r>
      <w:r w:rsidR="00777B25">
        <w:rPr>
          <w:rFonts w:ascii="Arial" w:eastAsia="Times New Roman" w:hAnsi="Arial" w:cs="B Nazanin" w:hint="cs"/>
          <w:b/>
          <w:bCs/>
          <w:sz w:val="24"/>
          <w:szCs w:val="24"/>
          <w:u w:val="single"/>
          <w:rtl/>
        </w:rPr>
        <w:t>ریز فرآیند</w:t>
      </w:r>
      <w:r w:rsidRPr="00777B25">
        <w:rPr>
          <w:rFonts w:ascii="Arial" w:eastAsia="Times New Roman" w:hAnsi="Arial" w:cs="B Nazanin" w:hint="cs"/>
          <w:b/>
          <w:bCs/>
          <w:sz w:val="24"/>
          <w:szCs w:val="24"/>
          <w:u w:val="single"/>
          <w:rtl/>
        </w:rPr>
        <w:t>"</w:t>
      </w:r>
      <w:r w:rsidRPr="00CB4426">
        <w:rPr>
          <w:rFonts w:ascii="Arial" w:eastAsia="Times New Roman" w:hAnsi="Arial" w:cs="B Nazanin" w:hint="cs"/>
          <w:b/>
          <w:bCs/>
          <w:sz w:val="24"/>
          <w:szCs w:val="24"/>
          <w:u w:val="single"/>
          <w:rtl/>
        </w:rPr>
        <w:t xml:space="preserve"> </w:t>
      </w:r>
      <w:r w:rsidR="002E1026" w:rsidRPr="002E1026">
        <w:rPr>
          <w:rFonts w:ascii="Arial" w:eastAsia="Times New Roman" w:hAnsi="Arial" w:cs="B Nazanin" w:hint="cs"/>
          <w:b/>
          <w:bCs/>
          <w:sz w:val="24"/>
          <w:szCs w:val="24"/>
          <w:u w:val="single"/>
          <w:rtl/>
        </w:rPr>
        <w:t xml:space="preserve">پوشش کامل مراقبت دوران بارداری (بر اساس شاخص مندرج </w:t>
      </w:r>
      <w:r w:rsidR="002E1026" w:rsidRPr="002E1026">
        <w:rPr>
          <w:rFonts w:ascii="Arial" w:eastAsia="Times New Roman" w:hAnsi="Arial" w:cs="B Nazanin" w:hint="cs"/>
          <w:b/>
          <w:bCs/>
          <w:sz w:val="24"/>
          <w:szCs w:val="24"/>
          <w:u w:val="single"/>
          <w:rtl/>
        </w:rPr>
        <w:lastRenderedPageBreak/>
        <w:t>در سامانه جامع داده های سلامت</w:t>
      </w:r>
      <w:r w:rsidR="002E1026" w:rsidRPr="00777B25">
        <w:rPr>
          <w:rFonts w:ascii="Arial" w:eastAsia="Times New Roman" w:hAnsi="Arial" w:cs="B Nazanin" w:hint="cs"/>
          <w:b/>
          <w:bCs/>
          <w:sz w:val="24"/>
          <w:szCs w:val="24"/>
          <w:u w:val="single"/>
          <w:rtl/>
        </w:rPr>
        <w:t>)</w:t>
      </w:r>
      <w:r w:rsidRPr="00777B25">
        <w:rPr>
          <w:rFonts w:ascii="Arial" w:eastAsia="Times New Roman" w:hAnsi="Arial" w:cs="B Nazanin" w:hint="cs"/>
          <w:b/>
          <w:bCs/>
          <w:sz w:val="24"/>
          <w:szCs w:val="24"/>
          <w:u w:val="single"/>
          <w:rtl/>
        </w:rPr>
        <w:t>" با فراوانی</w:t>
      </w:r>
      <w:r w:rsidRPr="00046B0F">
        <w:rPr>
          <w:rFonts w:ascii="Arial" w:eastAsia="Times New Roman" w:hAnsi="Arial" w:cs="B Nazanin" w:hint="cs"/>
          <w:sz w:val="24"/>
          <w:szCs w:val="24"/>
          <w:rtl/>
        </w:rPr>
        <w:t xml:space="preserve"> </w:t>
      </w:r>
      <w:r w:rsidR="004D7FD5">
        <w:rPr>
          <w:rFonts w:ascii="Arial" w:eastAsia="Times New Roman" w:hAnsi="Arial" w:cs="B Nazanin" w:hint="cs"/>
          <w:b/>
          <w:bCs/>
          <w:sz w:val="24"/>
          <w:szCs w:val="24"/>
          <w:rtl/>
        </w:rPr>
        <w:t>29</w:t>
      </w:r>
      <w:r w:rsidRPr="00046B0F">
        <w:rPr>
          <w:rFonts w:ascii="Arial" w:eastAsia="Times New Roman" w:hAnsi="Arial" w:cs="B Nazanin" w:hint="cs"/>
          <w:sz w:val="24"/>
          <w:szCs w:val="24"/>
          <w:rtl/>
        </w:rPr>
        <w:t xml:space="preserve"> در بین </w:t>
      </w:r>
      <w:r>
        <w:rPr>
          <w:rFonts w:ascii="Arial" w:eastAsia="Times New Roman" w:hAnsi="Arial" w:cs="B Nazanin" w:hint="cs"/>
          <w:sz w:val="24"/>
          <w:szCs w:val="24"/>
          <w:rtl/>
        </w:rPr>
        <w:t xml:space="preserve">واحدهای بهداشتی </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اجرا در شهر</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را دارا </w:t>
      </w:r>
      <w:r w:rsidRPr="00046B0F">
        <w:rPr>
          <w:rFonts w:ascii="Arial" w:eastAsia="Times New Roman" w:hAnsi="Arial" w:cs="B Nazanin" w:hint="cs"/>
          <w:sz w:val="24"/>
          <w:szCs w:val="24"/>
          <w:rtl/>
        </w:rPr>
        <w:t>می باشد.</w:t>
      </w:r>
    </w:p>
    <w:p w:rsidR="00244832" w:rsidRPr="00DF2B92" w:rsidRDefault="00244832" w:rsidP="00AB607F">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sidRPr="00046B0F">
        <w:rPr>
          <w:rFonts w:ascii="Times New Roman" w:eastAsia="Times New Roman" w:hAnsi="Times New Roman" w:cs="Cambria" w:hint="cs"/>
          <w:b/>
          <w:bCs/>
          <w:sz w:val="24"/>
          <w:szCs w:val="24"/>
          <w:rtl/>
        </w:rPr>
        <w:t>"</w:t>
      </w:r>
      <w:r w:rsidRPr="009A1AE0">
        <w:rPr>
          <w:rFonts w:ascii="Times New Roman" w:eastAsia="Times New Roman" w:hAnsi="Times New Roman" w:cs="B Mitra" w:hint="cs"/>
          <w:b/>
          <w:bCs/>
          <w:sz w:val="28"/>
          <w:szCs w:val="28"/>
          <w:u w:val="single"/>
          <w:rtl/>
        </w:rPr>
        <w:t>ریز فرآیند های اجزای مراقبت</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شهرستان</w:t>
      </w:r>
      <w:r w:rsidRPr="00046B0F">
        <w:rPr>
          <w:rFonts w:ascii="Times New Roman" w:eastAsia="Times New Roman" w:hAnsi="Times New Roman" w:cs="B Mitra" w:hint="cs"/>
          <w:b/>
          <w:bCs/>
          <w:sz w:val="24"/>
          <w:szCs w:val="24"/>
          <w:rtl/>
        </w:rPr>
        <w:t xml:space="preserve"> </w:t>
      </w:r>
      <w:r w:rsidR="005E01F0">
        <w:rPr>
          <w:rFonts w:ascii="Times New Roman" w:eastAsia="Times New Roman" w:hAnsi="Times New Roman" w:cs="B Mitra" w:hint="cs"/>
          <w:b/>
          <w:bCs/>
          <w:sz w:val="24"/>
          <w:szCs w:val="24"/>
          <w:rtl/>
        </w:rPr>
        <w:t xml:space="preserve">در شهر </w:t>
      </w:r>
      <w:r w:rsidR="005E01F0" w:rsidRPr="00046B0F">
        <w:rPr>
          <w:rFonts w:ascii="Times New Roman" w:eastAsia="Times New Roman" w:hAnsi="Times New Roman" w:cs="B Mitra" w:hint="cs"/>
          <w:b/>
          <w:bCs/>
          <w:sz w:val="24"/>
          <w:szCs w:val="24"/>
          <w:rtl/>
        </w:rPr>
        <w:t xml:space="preserve">به تفکیک </w:t>
      </w:r>
      <w:r w:rsidR="005E01F0">
        <w:rPr>
          <w:rFonts w:ascii="Times New Roman" w:eastAsia="Times New Roman" w:hAnsi="Times New Roman" w:cs="B Mitra" w:hint="cs"/>
          <w:b/>
          <w:bCs/>
          <w:sz w:val="24"/>
          <w:szCs w:val="24"/>
          <w:rtl/>
        </w:rPr>
        <w:t>واحدهای بهداشتی</w:t>
      </w:r>
      <w:r w:rsidR="005E01F0" w:rsidRPr="00046B0F">
        <w:rPr>
          <w:rFonts w:ascii="Times New Roman" w:eastAsia="Times New Roman" w:hAnsi="Times New Roman" w:cs="B Mitra" w:hint="cs"/>
          <w:b/>
          <w:bCs/>
          <w:sz w:val="24"/>
          <w:szCs w:val="24"/>
          <w:rtl/>
        </w:rPr>
        <w:t xml:space="preserve"> </w:t>
      </w:r>
      <w:r w:rsidRPr="00046B0F">
        <w:rPr>
          <w:rFonts w:ascii="Times New Roman" w:eastAsia="Times New Roman" w:hAnsi="Times New Roman" w:cs="B Mitra" w:hint="cs"/>
          <w:b/>
          <w:bCs/>
          <w:sz w:val="24"/>
          <w:szCs w:val="24"/>
          <w:rtl/>
        </w:rPr>
        <w:t xml:space="preserve">سال </w:t>
      </w:r>
      <w:r>
        <w:rPr>
          <w:rFonts w:ascii="Times New Roman" w:eastAsia="Times New Roman" w:hAnsi="Times New Roman" w:cs="B Mitra" w:hint="cs"/>
          <w:b/>
          <w:bCs/>
          <w:sz w:val="24"/>
          <w:szCs w:val="24"/>
          <w:rtl/>
        </w:rPr>
        <w:t>140</w:t>
      </w:r>
      <w:r w:rsidR="00AB607F">
        <w:rPr>
          <w:rFonts w:ascii="Times New Roman" w:eastAsia="Times New Roman" w:hAnsi="Times New Roman" w:cs="B Mitra" w:hint="cs"/>
          <w:b/>
          <w:bCs/>
          <w:sz w:val="24"/>
          <w:szCs w:val="24"/>
          <w:rtl/>
        </w:rPr>
        <w:t>2</w:t>
      </w:r>
    </w:p>
    <w:p w:rsidR="00244832" w:rsidRDefault="00244832" w:rsidP="00244832">
      <w:pPr>
        <w:spacing w:after="0"/>
        <w:jc w:val="both"/>
        <w:rPr>
          <w:rFonts w:ascii="Arial" w:eastAsia="Times New Roman" w:hAnsi="Arial" w:cs="B Nazanin"/>
          <w:sz w:val="24"/>
          <w:szCs w:val="24"/>
          <w:rtl/>
        </w:rPr>
      </w:pPr>
    </w:p>
    <w:tbl>
      <w:tblPr>
        <w:tblStyle w:val="TableGrid"/>
        <w:bidiVisual/>
        <w:tblW w:w="15172" w:type="dxa"/>
        <w:tblInd w:w="-1342" w:type="dxa"/>
        <w:tblLook w:val="04A0" w:firstRow="1" w:lastRow="0" w:firstColumn="1" w:lastColumn="0" w:noHBand="0" w:noVBand="1"/>
      </w:tblPr>
      <w:tblGrid>
        <w:gridCol w:w="1469"/>
        <w:gridCol w:w="390"/>
        <w:gridCol w:w="390"/>
        <w:gridCol w:w="390"/>
        <w:gridCol w:w="390"/>
        <w:gridCol w:w="391"/>
        <w:gridCol w:w="391"/>
        <w:gridCol w:w="392"/>
        <w:gridCol w:w="392"/>
        <w:gridCol w:w="392"/>
        <w:gridCol w:w="394"/>
        <w:gridCol w:w="392"/>
        <w:gridCol w:w="394"/>
        <w:gridCol w:w="392"/>
        <w:gridCol w:w="393"/>
        <w:gridCol w:w="392"/>
        <w:gridCol w:w="392"/>
        <w:gridCol w:w="392"/>
        <w:gridCol w:w="392"/>
        <w:gridCol w:w="390"/>
        <w:gridCol w:w="390"/>
        <w:gridCol w:w="390"/>
        <w:gridCol w:w="390"/>
        <w:gridCol w:w="390"/>
        <w:gridCol w:w="390"/>
        <w:gridCol w:w="390"/>
        <w:gridCol w:w="390"/>
        <w:gridCol w:w="390"/>
        <w:gridCol w:w="390"/>
        <w:gridCol w:w="390"/>
        <w:gridCol w:w="390"/>
        <w:gridCol w:w="390"/>
        <w:gridCol w:w="390"/>
        <w:gridCol w:w="401"/>
        <w:gridCol w:w="401"/>
        <w:gridCol w:w="390"/>
      </w:tblGrid>
      <w:tr w:rsidR="00205F20" w:rsidTr="00205F20">
        <w:trPr>
          <w:cantSplit/>
          <w:trHeight w:val="1134"/>
        </w:trPr>
        <w:tc>
          <w:tcPr>
            <w:tcW w:w="1469" w:type="dxa"/>
            <w:shd w:val="clear" w:color="auto" w:fill="FFF2CC"/>
            <w:vAlign w:val="center"/>
          </w:tcPr>
          <w:p w:rsidR="00205F20" w:rsidRDefault="00205F20" w:rsidP="00244832">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lang w:bidi="ar-SA"/>
              </w:rPr>
            </w:pPr>
            <w:r w:rsidRPr="006408A1">
              <w:rPr>
                <w:rFonts w:cs="B Mitra"/>
                <w:sz w:val="12"/>
                <w:szCs w:val="12"/>
                <w:rtl/>
              </w:rPr>
              <w:t>احمد آباد</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rPr>
            </w:pPr>
            <w:r w:rsidRPr="006408A1">
              <w:rPr>
                <w:rFonts w:cs="B Mitra"/>
                <w:sz w:val="12"/>
                <w:szCs w:val="12"/>
                <w:rtl/>
              </w:rPr>
              <w:t>آدریان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اسفریز</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اسلام آباد</w:t>
            </w:r>
          </w:p>
        </w:tc>
        <w:tc>
          <w:tcPr>
            <w:tcW w:w="391"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اصغر آباد</w:t>
            </w:r>
          </w:p>
        </w:tc>
        <w:tc>
          <w:tcPr>
            <w:tcW w:w="391"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اندوان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sz w:val="12"/>
                <w:szCs w:val="12"/>
                <w:rtl/>
              </w:rPr>
              <w:t>بوعلی</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6408A1" w:rsidRDefault="00205F20" w:rsidP="00244832">
            <w:pPr>
              <w:ind w:left="113" w:right="113"/>
              <w:jc w:val="center"/>
              <w:rPr>
                <w:rFonts w:ascii="Arial" w:eastAsia="Times New Roman" w:hAnsi="Arial" w:cs="B Mitra"/>
                <w:b/>
                <w:bCs/>
                <w:sz w:val="12"/>
                <w:szCs w:val="12"/>
                <w:rtl/>
                <w:lang w:bidi="ar-SA"/>
              </w:rPr>
            </w:pPr>
            <w:r>
              <w:rPr>
                <w:rFonts w:cs="B Mitra" w:hint="cs"/>
                <w:sz w:val="12"/>
                <w:szCs w:val="12"/>
                <w:rtl/>
              </w:rPr>
              <w:t>پروین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جوادیه</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آباد 1</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Pr>
                <w:rFonts w:cs="B Mitra" w:hint="cs"/>
                <w:sz w:val="12"/>
                <w:szCs w:val="12"/>
                <w:rtl/>
              </w:rPr>
              <w:t>علیمردان</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ّاد شمس</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1</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2</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دستگرد</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6408A1" w:rsidRDefault="00205F20"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دینان</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6408A1">
              <w:rPr>
                <w:rFonts w:cs="B Mitra" w:hint="cs"/>
                <w:sz w:val="12"/>
                <w:szCs w:val="12"/>
                <w:rtl/>
              </w:rPr>
              <w:t>رازی</w:t>
            </w:r>
          </w:p>
        </w:tc>
        <w:tc>
          <w:tcPr>
            <w:tcW w:w="392"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05F20" w:rsidRPr="009E3BEE" w:rsidRDefault="00205F20" w:rsidP="00244832">
            <w:pPr>
              <w:ind w:left="113" w:right="113"/>
              <w:jc w:val="center"/>
              <w:rPr>
                <w:rFonts w:cs="B Mitra"/>
                <w:sz w:val="12"/>
                <w:szCs w:val="12"/>
              </w:rPr>
            </w:pPr>
            <w:r w:rsidRPr="006408A1">
              <w:rPr>
                <w:rFonts w:cs="B Mitra"/>
                <w:sz w:val="12"/>
                <w:szCs w:val="12"/>
                <w:rtl/>
              </w:rPr>
              <w:t>سیدالشهدا</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فتح آباد</w:t>
            </w:r>
          </w:p>
        </w:tc>
        <w:tc>
          <w:tcPr>
            <w:tcW w:w="39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پروین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فروشان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فودان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قرطمان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کهندژ</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کوشک</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گاردر</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مسکن مهر</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tl/>
              </w:rPr>
            </w:pPr>
            <w:r w:rsidRPr="009E3BEE">
              <w:rPr>
                <w:rFonts w:cs="B Mitra" w:hint="cs"/>
                <w:sz w:val="12"/>
                <w:szCs w:val="12"/>
                <w:rtl/>
              </w:rPr>
              <w:t>مطهری</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مکتب الصادق</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منظریه</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هرستان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05F20" w:rsidRPr="009E3BEE" w:rsidRDefault="00205F20" w:rsidP="00244832">
            <w:pPr>
              <w:ind w:left="113" w:right="113"/>
              <w:jc w:val="center"/>
              <w:rPr>
                <w:rFonts w:cs="B Mitra"/>
                <w:sz w:val="12"/>
                <w:szCs w:val="12"/>
              </w:rPr>
            </w:pPr>
            <w:r w:rsidRPr="009E3BEE">
              <w:rPr>
                <w:rFonts w:cs="B Mitra" w:hint="cs"/>
                <w:sz w:val="12"/>
                <w:szCs w:val="12"/>
                <w:rtl/>
              </w:rPr>
              <w:t>هفتصدستگاه</w:t>
            </w:r>
          </w:p>
        </w:tc>
        <w:tc>
          <w:tcPr>
            <w:tcW w:w="401"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وازیچه</w:t>
            </w:r>
          </w:p>
        </w:tc>
        <w:tc>
          <w:tcPr>
            <w:tcW w:w="401"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ولاشان</w:t>
            </w:r>
          </w:p>
        </w:tc>
        <w:tc>
          <w:tcPr>
            <w:tcW w:w="390" w:type="dxa"/>
            <w:tcBorders>
              <w:top w:val="single" w:sz="4" w:space="0" w:color="auto"/>
              <w:left w:val="single" w:sz="4" w:space="0" w:color="auto"/>
              <w:bottom w:val="single" w:sz="4" w:space="0" w:color="auto"/>
              <w:right w:val="single" w:sz="4" w:space="0" w:color="auto"/>
            </w:tcBorders>
            <w:shd w:val="clear" w:color="auto" w:fill="FFF2CC"/>
            <w:textDirection w:val="btLr"/>
          </w:tcPr>
          <w:p w:rsidR="00205F20" w:rsidRPr="009E3BEE" w:rsidRDefault="00205F20" w:rsidP="00244832">
            <w:pPr>
              <w:ind w:left="113" w:right="113"/>
              <w:jc w:val="center"/>
              <w:rPr>
                <w:rFonts w:cs="B Mitra"/>
                <w:sz w:val="12"/>
                <w:szCs w:val="12"/>
                <w:rtl/>
              </w:rPr>
            </w:pPr>
            <w:r w:rsidRPr="009E3BEE">
              <w:rPr>
                <w:rFonts w:cs="B Mitra" w:hint="cs"/>
                <w:sz w:val="12"/>
                <w:szCs w:val="12"/>
                <w:rtl/>
              </w:rPr>
              <w:t>جمع</w:t>
            </w:r>
          </w:p>
        </w:tc>
      </w:tr>
      <w:tr w:rsidR="00DD4D50" w:rsidTr="00730F75">
        <w:trPr>
          <w:trHeight w:val="384"/>
        </w:trPr>
        <w:tc>
          <w:tcPr>
            <w:tcW w:w="1469" w:type="dxa"/>
            <w:tcBorders>
              <w:top w:val="nil"/>
              <w:left w:val="single" w:sz="4" w:space="0" w:color="auto"/>
              <w:bottom w:val="single" w:sz="4" w:space="0" w:color="auto"/>
              <w:right w:val="nil"/>
            </w:tcBorders>
            <w:shd w:val="clear" w:color="auto" w:fill="FFC000"/>
            <w:vAlign w:val="bottom"/>
          </w:tcPr>
          <w:p w:rsidR="00DD4D50" w:rsidRPr="009E3BEE" w:rsidRDefault="00DD4D50" w:rsidP="00DD4D50">
            <w:pPr>
              <w:rPr>
                <w:rFonts w:cs="B Mitra"/>
                <w:sz w:val="18"/>
                <w:szCs w:val="18"/>
                <w:rtl/>
              </w:rPr>
            </w:pPr>
            <w:r w:rsidRPr="009E3BEE">
              <w:rPr>
                <w:rFonts w:ascii="Arial" w:eastAsia="Times New Roman" w:hAnsi="Arial" w:cs="B Mitra" w:hint="cs"/>
                <w:sz w:val="18"/>
                <w:szCs w:val="18"/>
                <w:rtl/>
                <w:lang w:bidi="ar-SA"/>
              </w:rPr>
              <w:t xml:space="preserve">15- انجام کامل مراقبت پیش از بارداری </w:t>
            </w:r>
          </w:p>
        </w:tc>
        <w:tc>
          <w:tcPr>
            <w:tcW w:w="390" w:type="dxa"/>
            <w:tcBorders>
              <w:top w:val="nil"/>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1"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1"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4"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4"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tcPr>
          <w:p w:rsidR="00DD4D50" w:rsidRDefault="00DD4D50" w:rsidP="00DD4D50">
            <w:r w:rsidRPr="00833D07">
              <w:rPr>
                <w:rtl/>
              </w:rPr>
              <w:t>*</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nil"/>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DD4D50" w:rsidRDefault="00DD4D50" w:rsidP="00DD4D50">
            <w:r w:rsidRPr="00833D07">
              <w:rPr>
                <w:rtl/>
              </w:rPr>
              <w:t>*</w:t>
            </w:r>
          </w:p>
        </w:tc>
        <w:tc>
          <w:tcPr>
            <w:tcW w:w="401" w:type="dxa"/>
            <w:tcBorders>
              <w:top w:val="nil"/>
              <w:left w:val="single" w:sz="4" w:space="0" w:color="auto"/>
              <w:bottom w:val="single" w:sz="4" w:space="0" w:color="auto"/>
              <w:right w:val="single" w:sz="4" w:space="0" w:color="auto"/>
            </w:tcBorders>
          </w:tcPr>
          <w:p w:rsidR="00DD4D50" w:rsidRDefault="00DD4D50" w:rsidP="00DD4D50">
            <w:r w:rsidRPr="00833D07">
              <w:rPr>
                <w:rtl/>
              </w:rPr>
              <w:t>*</w:t>
            </w:r>
          </w:p>
        </w:tc>
        <w:tc>
          <w:tcPr>
            <w:tcW w:w="401" w:type="dxa"/>
            <w:tcBorders>
              <w:top w:val="nil"/>
              <w:left w:val="single" w:sz="4" w:space="0" w:color="auto"/>
              <w:bottom w:val="single" w:sz="4" w:space="0" w:color="auto"/>
              <w:right w:val="single" w:sz="4" w:space="0" w:color="auto"/>
            </w:tcBorders>
            <w:shd w:val="clear" w:color="auto" w:fill="FFFFFF" w:themeFill="background1"/>
          </w:tcPr>
          <w:p w:rsidR="00DD4D50" w:rsidRDefault="00DD4D50" w:rsidP="00DD4D50">
            <w:r w:rsidRPr="00833D07">
              <w:rPr>
                <w:rtl/>
              </w:rPr>
              <w:t>*</w:t>
            </w:r>
          </w:p>
        </w:tc>
        <w:tc>
          <w:tcPr>
            <w:tcW w:w="39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DD4D50" w:rsidRPr="00777723" w:rsidRDefault="004C4B4C" w:rsidP="00DD4D50">
            <w:pPr>
              <w:bidi w:val="0"/>
              <w:jc w:val="center"/>
              <w:rPr>
                <w:rFonts w:ascii="Arial" w:hAnsi="Arial" w:cs="B Mitra"/>
                <w:sz w:val="18"/>
                <w:szCs w:val="18"/>
                <w:rtl/>
              </w:rPr>
            </w:pPr>
            <w:r>
              <w:rPr>
                <w:rFonts w:ascii="Arial" w:hAnsi="Arial" w:cs="B Mitra"/>
                <w:sz w:val="18"/>
                <w:szCs w:val="18"/>
              </w:rPr>
              <w:t>34</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F2CC"/>
            <w:vAlign w:val="bottom"/>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t>16- تکمیل فرم مراقبت و شرح حال اولیه بارداری قبل از ارائه سایر مراقبت ها</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C44CB0" w:rsidRDefault="00205F20" w:rsidP="00244832">
            <w:pPr>
              <w:bidi w:val="0"/>
              <w:jc w:val="center"/>
              <w:rPr>
                <w:rFonts w:ascii="Arial" w:hAnsi="Arial" w:cs="B Mitra"/>
                <w:b/>
                <w:bCs/>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777723"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777723"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777723" w:rsidRDefault="00205F20" w:rsidP="00244832">
            <w:pPr>
              <w:bidi w:val="0"/>
              <w:jc w:val="center"/>
              <w:rPr>
                <w:rFonts w:ascii="Arial" w:hAnsi="Arial" w:cs="B Mitra"/>
                <w:sz w:val="18"/>
                <w:szCs w:val="18"/>
                <w:rtl/>
              </w:rPr>
            </w:pP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t xml:space="preserve">17- ثبت نتیجه آزمایشات بارداری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4C4B4C" w:rsidP="00244832">
            <w:pPr>
              <w:bidi w:val="0"/>
              <w:jc w:val="center"/>
              <w:rPr>
                <w:rFonts w:ascii="Arial" w:hAnsi="Arial" w:cs="B Mitra"/>
                <w:sz w:val="18"/>
                <w:szCs w:val="18"/>
                <w:rtl/>
              </w:rPr>
            </w:pPr>
            <w:r>
              <w:rPr>
                <w:rFonts w:ascii="Arial" w:hAnsi="Arial" w:cs="B Mitra"/>
                <w:sz w:val="18"/>
                <w:szCs w:val="18"/>
              </w:rPr>
              <w:t>4</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t>18- ثبت نتیجه سونوگرافی های بارداری</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25E66" w:rsidP="00244832">
            <w:pPr>
              <w:bidi w:val="0"/>
              <w:jc w:val="center"/>
              <w:rPr>
                <w:rFonts w:ascii="Arial" w:hAnsi="Arial" w:cs="B Mitra"/>
                <w:sz w:val="18"/>
                <w:szCs w:val="18"/>
                <w:rtl/>
              </w:rPr>
            </w:pPr>
            <w:r>
              <w:rPr>
                <w:rFonts w:ascii="Arial" w:hAnsi="Arial" w:cs="B Mitra"/>
                <w:sz w:val="18"/>
                <w:szCs w:val="18"/>
              </w:rPr>
              <w:t>5</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t>19- تکمیل وضعیت ایمن سازی</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05F20" w:rsidP="00244832">
            <w:pPr>
              <w:bidi w:val="0"/>
              <w:jc w:val="center"/>
              <w:rPr>
                <w:rFonts w:ascii="Arial" w:hAnsi="Arial" w:cs="B Mitra"/>
                <w:sz w:val="18"/>
                <w:szCs w:val="18"/>
                <w:rtl/>
              </w:rPr>
            </w:pP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20- انجام و ثبت غربالگری تغذیه در مراقبت مادر</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25E66" w:rsidP="00244832">
            <w:pPr>
              <w:bidi w:val="0"/>
              <w:jc w:val="center"/>
              <w:rPr>
                <w:rFonts w:ascii="Arial" w:hAnsi="Arial" w:cs="B Mitra"/>
                <w:sz w:val="18"/>
                <w:szCs w:val="18"/>
                <w:rtl/>
              </w:rPr>
            </w:pPr>
            <w:r>
              <w:rPr>
                <w:rFonts w:ascii="Arial" w:hAnsi="Arial" w:cs="B Mitra"/>
                <w:sz w:val="18"/>
                <w:szCs w:val="18"/>
              </w:rPr>
              <w:t>1</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21- انجام معاینه فیزیکی مادر باردار توسط پزشک (مراقبت و شرح حال اولیه بارداری)</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25E66" w:rsidP="00244832">
            <w:pPr>
              <w:bidi w:val="0"/>
              <w:jc w:val="center"/>
              <w:rPr>
                <w:rFonts w:ascii="Arial" w:hAnsi="Arial" w:cs="B Mitra"/>
                <w:sz w:val="18"/>
                <w:szCs w:val="18"/>
                <w:rtl/>
              </w:rPr>
            </w:pPr>
            <w:r>
              <w:rPr>
                <w:rFonts w:ascii="Arial" w:hAnsi="Arial" w:cs="B Mitra"/>
                <w:sz w:val="18"/>
                <w:szCs w:val="18"/>
              </w:rPr>
              <w:t>3</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22- ثبت بیماری ها و ناهنجاری ها در زبانه ثبت وقایع (در صورت نیاز)</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DD4D50" w:rsidP="00244832">
            <w:pPr>
              <w:bidi w:val="0"/>
              <w:jc w:val="center"/>
              <w:rPr>
                <w:rFonts w:ascii="Arial" w:hAnsi="Arial" w:cs="B Mitra"/>
                <w:sz w:val="18"/>
                <w:szCs w:val="18"/>
                <w:rtl/>
              </w:rPr>
            </w:pPr>
            <w:r w:rsidRPr="00DD4D50">
              <w:rPr>
                <w:rFonts w:ascii="Arial" w:hAnsi="Arial" w:cs="B Mitra"/>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25E66" w:rsidP="00244832">
            <w:pPr>
              <w:bidi w:val="0"/>
              <w:jc w:val="center"/>
              <w:rPr>
                <w:rFonts w:ascii="Arial" w:hAnsi="Arial" w:cs="B Mitra"/>
                <w:sz w:val="18"/>
                <w:szCs w:val="18"/>
                <w:rtl/>
              </w:rPr>
            </w:pPr>
            <w:r>
              <w:rPr>
                <w:rFonts w:ascii="Arial" w:hAnsi="Arial" w:cs="B Mitra"/>
                <w:sz w:val="18"/>
                <w:szCs w:val="18"/>
              </w:rPr>
              <w:t>8</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24- ثبت وزن مادر و تحلیل آن نسبت به وزن های قبلی</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1B61CB" w:rsidP="00244832">
            <w:pPr>
              <w:bidi w:val="0"/>
              <w:jc w:val="center"/>
              <w:rPr>
                <w:rFonts w:ascii="Arial" w:hAnsi="Arial" w:cs="B Mitra"/>
                <w:sz w:val="18"/>
                <w:szCs w:val="18"/>
                <w:rtl/>
              </w:rPr>
            </w:pPr>
            <w:r>
              <w:rPr>
                <w:rFonts w:ascii="Arial" w:hAnsi="Arial" w:cs="B Mitra"/>
                <w:sz w:val="18"/>
                <w:szCs w:val="18"/>
              </w:rPr>
              <w:t>2</w:t>
            </w:r>
          </w:p>
        </w:tc>
      </w:tr>
      <w:tr w:rsidR="00205F20" w:rsidTr="00205F20">
        <w:trPr>
          <w:trHeight w:val="384"/>
        </w:trPr>
        <w:tc>
          <w:tcPr>
            <w:tcW w:w="1469" w:type="dxa"/>
            <w:tcBorders>
              <w:top w:val="nil"/>
              <w:left w:val="single" w:sz="4" w:space="0" w:color="auto"/>
              <w:bottom w:val="single" w:sz="4" w:space="0" w:color="auto"/>
              <w:right w:val="nil"/>
            </w:tcBorders>
            <w:shd w:val="clear" w:color="auto" w:fill="FFC000"/>
            <w:vAlign w:val="bottom"/>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t xml:space="preserve">25- ثبت فشارخون مادر و تحلیل آن نسبت به </w:t>
            </w:r>
            <w:r w:rsidRPr="009E3BEE">
              <w:rPr>
                <w:rFonts w:ascii="Arial" w:eastAsia="Times New Roman" w:hAnsi="Arial" w:cs="B Mitra" w:hint="cs"/>
                <w:sz w:val="18"/>
                <w:szCs w:val="18"/>
                <w:rtl/>
                <w:lang w:bidi="ar-SA"/>
              </w:rPr>
              <w:lastRenderedPageBreak/>
              <w:t>میزان فشارخون های قبلی</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05F20" w:rsidP="00244832">
            <w:pPr>
              <w:bidi w:val="0"/>
              <w:jc w:val="center"/>
              <w:rPr>
                <w:rFonts w:ascii="Arial" w:hAnsi="Arial" w:cs="B Mitra"/>
                <w:sz w:val="18"/>
                <w:szCs w:val="18"/>
                <w:rtl/>
              </w:rPr>
            </w:pPr>
          </w:p>
        </w:tc>
      </w:tr>
      <w:tr w:rsidR="00205F20" w:rsidTr="00205F20">
        <w:trPr>
          <w:trHeight w:val="384"/>
        </w:trPr>
        <w:tc>
          <w:tcPr>
            <w:tcW w:w="1469" w:type="dxa"/>
            <w:tcBorders>
              <w:top w:val="nil"/>
              <w:left w:val="single" w:sz="4" w:space="0" w:color="auto"/>
              <w:bottom w:val="single" w:sz="4" w:space="0" w:color="auto"/>
              <w:right w:val="single" w:sz="4" w:space="0" w:color="auto"/>
            </w:tcBorders>
            <w:shd w:val="clear" w:color="auto" w:fill="FFC000"/>
            <w:vAlign w:val="center"/>
          </w:tcPr>
          <w:p w:rsidR="00205F20" w:rsidRPr="009E3BEE" w:rsidRDefault="00205F20" w:rsidP="00244832">
            <w:pPr>
              <w:rPr>
                <w:rFonts w:cs="B Mitra"/>
                <w:sz w:val="18"/>
                <w:szCs w:val="18"/>
                <w:rtl/>
              </w:rPr>
            </w:pPr>
            <w:r w:rsidRPr="009E3BEE">
              <w:rPr>
                <w:rFonts w:ascii="Arial" w:eastAsia="Times New Roman" w:hAnsi="Arial" w:cs="B Mitra" w:hint="cs"/>
                <w:sz w:val="18"/>
                <w:szCs w:val="18"/>
                <w:rtl/>
                <w:lang w:bidi="ar-SA"/>
              </w:rPr>
              <w:lastRenderedPageBreak/>
              <w:t>26- تکمیل فرم مراقبت پس از زایمان</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244832">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05F20" w:rsidP="00244832">
            <w:pPr>
              <w:bidi w:val="0"/>
              <w:jc w:val="center"/>
              <w:rPr>
                <w:rFonts w:ascii="Arial" w:hAnsi="Arial" w:cs="B Mitra"/>
                <w:sz w:val="18"/>
                <w:szCs w:val="18"/>
                <w:rtl/>
              </w:rPr>
            </w:pPr>
          </w:p>
        </w:tc>
      </w:tr>
      <w:tr w:rsidR="00205F20" w:rsidTr="00205F20">
        <w:trPr>
          <w:trHeight w:val="384"/>
        </w:trPr>
        <w:tc>
          <w:tcPr>
            <w:tcW w:w="1469" w:type="dxa"/>
            <w:tcBorders>
              <w:top w:val="nil"/>
              <w:left w:val="single" w:sz="4" w:space="0" w:color="auto"/>
              <w:bottom w:val="single" w:sz="4" w:space="0" w:color="auto"/>
              <w:right w:val="single" w:sz="4" w:space="0" w:color="auto"/>
            </w:tcBorders>
            <w:shd w:val="clear" w:color="auto" w:fill="FFC000"/>
            <w:vAlign w:val="center"/>
          </w:tcPr>
          <w:p w:rsidR="00205F20" w:rsidRPr="009E3BEE" w:rsidRDefault="00205F20" w:rsidP="00C0469E">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27- ثبت و اقدام بر اساس پسخوراند دریافتی</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7A5794" w:rsidP="00C0469E">
            <w:pPr>
              <w:bidi w:val="0"/>
              <w:jc w:val="center"/>
              <w:rPr>
                <w:rFonts w:ascii="Arial" w:hAnsi="Arial" w:cs="B Mitra"/>
                <w:sz w:val="18"/>
                <w:szCs w:val="18"/>
                <w:rtl/>
              </w:rPr>
            </w:pPr>
            <w:r w:rsidRPr="007A5794">
              <w:rPr>
                <w:rFonts w:ascii="Arial" w:hAnsi="Arial" w:cs="B Mitra"/>
                <w:sz w:val="18"/>
                <w:szCs w:val="18"/>
              </w:rPr>
              <w:t>*</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F20" w:rsidRPr="00352289" w:rsidRDefault="00205F20" w:rsidP="00C0469E">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25E66" w:rsidP="00C0469E">
            <w:pPr>
              <w:bidi w:val="0"/>
              <w:jc w:val="center"/>
              <w:rPr>
                <w:rFonts w:ascii="Arial" w:hAnsi="Arial" w:cs="B Mitra"/>
                <w:sz w:val="18"/>
                <w:szCs w:val="18"/>
                <w:rtl/>
              </w:rPr>
            </w:pPr>
            <w:r>
              <w:rPr>
                <w:rFonts w:ascii="Arial" w:hAnsi="Arial" w:cs="B Mitra"/>
                <w:sz w:val="18"/>
                <w:szCs w:val="18"/>
              </w:rPr>
              <w:t>7</w:t>
            </w:r>
          </w:p>
        </w:tc>
      </w:tr>
      <w:tr w:rsidR="00205F20" w:rsidTr="00205F20">
        <w:trPr>
          <w:trHeight w:val="384"/>
        </w:trPr>
        <w:tc>
          <w:tcPr>
            <w:tcW w:w="1469" w:type="dxa"/>
            <w:tcBorders>
              <w:top w:val="nil"/>
              <w:left w:val="single" w:sz="4" w:space="0" w:color="auto"/>
              <w:bottom w:val="single" w:sz="4" w:space="0" w:color="auto"/>
              <w:right w:val="single" w:sz="4" w:space="0" w:color="auto"/>
            </w:tcBorders>
            <w:shd w:val="clear" w:color="auto" w:fill="FFC000"/>
            <w:vAlign w:val="bottom"/>
          </w:tcPr>
          <w:p w:rsidR="00205F20" w:rsidRPr="009E3BEE" w:rsidRDefault="00205F20" w:rsidP="00C0469E">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 xml:space="preserve">28-انجام کامل پیگیری مادران مشکوک/ مبتلا به بیماری کووید 19 تحت پوشش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1"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05F20" w:rsidRPr="00352289" w:rsidRDefault="00205F20" w:rsidP="00C0469E">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tcPr>
          <w:p w:rsidR="00205F20" w:rsidRPr="00352289" w:rsidRDefault="00205F20" w:rsidP="00C0469E">
            <w:pPr>
              <w:bidi w:val="0"/>
              <w:jc w:val="center"/>
              <w:rPr>
                <w:rFonts w:ascii="Arial" w:hAnsi="Arial" w:cs="B Mitra"/>
                <w:sz w:val="18"/>
                <w:szCs w:val="18"/>
                <w:rtl/>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205F20" w:rsidRPr="00352289" w:rsidRDefault="00205F20" w:rsidP="00C0469E">
            <w:pPr>
              <w:bidi w:val="0"/>
              <w:jc w:val="center"/>
              <w:rPr>
                <w:rFonts w:ascii="Arial" w:hAnsi="Arial" w:cs="B Mitra"/>
                <w:sz w:val="18"/>
                <w:szCs w:val="18"/>
                <w:rtl/>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352289" w:rsidRDefault="00205F20" w:rsidP="00C0469E">
            <w:pPr>
              <w:bidi w:val="0"/>
              <w:jc w:val="center"/>
              <w:rPr>
                <w:rFonts w:ascii="Arial" w:hAnsi="Arial" w:cs="B Mitra"/>
                <w:sz w:val="18"/>
                <w:szCs w:val="18"/>
                <w:rtl/>
              </w:rPr>
            </w:pPr>
          </w:p>
        </w:tc>
      </w:tr>
      <w:tr w:rsidR="00205F20" w:rsidTr="00205F20">
        <w:trPr>
          <w:trHeight w:val="384"/>
        </w:trPr>
        <w:tc>
          <w:tcPr>
            <w:tcW w:w="1469" w:type="dxa"/>
            <w:tcBorders>
              <w:top w:val="nil"/>
              <w:left w:val="single" w:sz="4" w:space="0" w:color="auto"/>
              <w:bottom w:val="single" w:sz="4" w:space="0" w:color="auto"/>
              <w:right w:val="single" w:sz="4" w:space="0" w:color="auto"/>
            </w:tcBorders>
            <w:shd w:val="clear" w:color="auto" w:fill="FFF2CC"/>
            <w:vAlign w:val="center"/>
          </w:tcPr>
          <w:p w:rsidR="00205F20" w:rsidRPr="009E3BEE" w:rsidRDefault="00205F20" w:rsidP="00C0469E">
            <w:pPr>
              <w:rPr>
                <w:rFonts w:cs="B Mitra"/>
                <w:sz w:val="18"/>
                <w:szCs w:val="18"/>
              </w:rPr>
            </w:pPr>
            <w:r w:rsidRPr="009E3BEE">
              <w:rPr>
                <w:rFonts w:ascii="Arial" w:eastAsia="Times New Roman" w:hAnsi="Arial" w:cs="B Mitra" w:hint="cs"/>
                <w:sz w:val="18"/>
                <w:szCs w:val="18"/>
                <w:rtl/>
                <w:lang w:bidi="ar-SA"/>
              </w:rPr>
              <w:t>جمع</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4</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225E66"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2</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3</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4</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1</w:t>
            </w:r>
          </w:p>
        </w:tc>
        <w:tc>
          <w:tcPr>
            <w:tcW w:w="4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2</w:t>
            </w:r>
          </w:p>
        </w:tc>
        <w:tc>
          <w:tcPr>
            <w:tcW w:w="4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05F20" w:rsidRPr="00982878" w:rsidRDefault="003D7BE5" w:rsidP="00C0469E">
            <w:pPr>
              <w:bidi w:val="0"/>
              <w:jc w:val="center"/>
              <w:rPr>
                <w:rFonts w:ascii="Arial" w:hAnsi="Arial" w:cs="B Mitra"/>
                <w:sz w:val="18"/>
                <w:szCs w:val="18"/>
                <w:rtl/>
              </w:rPr>
            </w:pPr>
            <w:r>
              <w:rPr>
                <w:rFonts w:ascii="Arial" w:hAnsi="Arial" w:cs="B Mitra"/>
                <w:sz w:val="18"/>
                <w:szCs w:val="18"/>
              </w:rPr>
              <w:t>1</w:t>
            </w: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05F20" w:rsidRPr="00982878" w:rsidRDefault="003D7BE5" w:rsidP="003240AE">
            <w:pPr>
              <w:bidi w:val="0"/>
              <w:jc w:val="center"/>
              <w:rPr>
                <w:rFonts w:ascii="Arial" w:hAnsi="Arial" w:cs="B Mitra"/>
                <w:sz w:val="18"/>
                <w:szCs w:val="18"/>
                <w:rtl/>
              </w:rPr>
            </w:pPr>
            <w:r>
              <w:rPr>
                <w:rFonts w:ascii="Arial" w:hAnsi="Arial" w:cs="B Mitra"/>
                <w:sz w:val="18"/>
                <w:szCs w:val="18"/>
              </w:rPr>
              <w:t>62</w:t>
            </w:r>
          </w:p>
        </w:tc>
      </w:tr>
    </w:tbl>
    <w:p w:rsidR="00244832" w:rsidRDefault="00244832" w:rsidP="00244832">
      <w:pPr>
        <w:spacing w:after="0"/>
        <w:jc w:val="both"/>
        <w:rPr>
          <w:rFonts w:ascii="Arial" w:eastAsia="Times New Roman" w:hAnsi="Arial" w:cs="B Nazanin"/>
          <w:sz w:val="24"/>
          <w:szCs w:val="24"/>
          <w:rtl/>
        </w:rPr>
      </w:pPr>
    </w:p>
    <w:p w:rsidR="00244832" w:rsidRPr="00046B0F" w:rsidRDefault="00244832" w:rsidP="00D36439">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اجزای مراقبت</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w:t>
      </w:r>
      <w:r w:rsidRPr="00BB31B7">
        <w:rPr>
          <w:rFonts w:ascii="Arial" w:eastAsia="Times New Roman" w:hAnsi="Arial" w:cs="B Nazanin" w:hint="cs"/>
          <w:sz w:val="24"/>
          <w:szCs w:val="24"/>
          <w:u w:val="single"/>
          <w:rtl/>
        </w:rPr>
        <w:t xml:space="preserve">در </w:t>
      </w:r>
      <w:r>
        <w:rPr>
          <w:rFonts w:ascii="Arial" w:eastAsia="Times New Roman" w:hAnsi="Arial" w:cs="B Nazanin" w:hint="cs"/>
          <w:sz w:val="24"/>
          <w:szCs w:val="24"/>
          <w:u w:val="single"/>
          <w:rtl/>
        </w:rPr>
        <w:t>واحدهای بهداشتی</w:t>
      </w:r>
      <w:r w:rsidRPr="00046B0F">
        <w:rPr>
          <w:rFonts w:ascii="Arial" w:eastAsia="Times New Roman" w:hAnsi="Arial" w:cs="B Nazanin" w:hint="cs"/>
          <w:sz w:val="24"/>
          <w:szCs w:val="24"/>
          <w:rtl/>
        </w:rPr>
        <w:t xml:space="preserve"> نشان می دهد </w:t>
      </w:r>
      <w:r>
        <w:rPr>
          <w:rFonts w:ascii="Arial" w:eastAsia="Times New Roman" w:hAnsi="Arial" w:cs="B Nazanin" w:hint="cs"/>
          <w:sz w:val="24"/>
          <w:szCs w:val="24"/>
          <w:rtl/>
        </w:rPr>
        <w:t xml:space="preserve">واحد بهداشتی </w:t>
      </w:r>
      <w:r w:rsidRPr="00BB31B7">
        <w:rPr>
          <w:rFonts w:ascii="Arial" w:eastAsia="Times New Roman" w:hAnsi="Arial" w:cs="B Nazanin" w:hint="cs"/>
          <w:b/>
          <w:bCs/>
          <w:sz w:val="24"/>
          <w:szCs w:val="24"/>
          <w:u w:val="single"/>
          <w:rtl/>
        </w:rPr>
        <w:t xml:space="preserve"> </w:t>
      </w:r>
      <w:r w:rsidR="003240AE">
        <w:rPr>
          <w:rFonts w:ascii="Arial" w:eastAsia="Times New Roman" w:hAnsi="Arial" w:cs="B Nazanin" w:hint="cs"/>
          <w:b/>
          <w:bCs/>
          <w:sz w:val="24"/>
          <w:szCs w:val="24"/>
          <w:u w:val="single"/>
          <w:rtl/>
        </w:rPr>
        <w:t xml:space="preserve">اندوان، </w:t>
      </w:r>
      <w:r w:rsidR="00D36439">
        <w:rPr>
          <w:rFonts w:ascii="Arial" w:eastAsia="Times New Roman" w:hAnsi="Arial" w:cs="B Nazanin" w:hint="cs"/>
          <w:b/>
          <w:bCs/>
          <w:sz w:val="24"/>
          <w:szCs w:val="24"/>
          <w:u w:val="single"/>
          <w:rtl/>
        </w:rPr>
        <w:t>هرستان</w:t>
      </w:r>
      <w:r>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Pr>
          <w:rFonts w:ascii="Arial" w:eastAsia="Times New Roman" w:hAnsi="Arial" w:cs="B Nazanin" w:hint="cs"/>
          <w:sz w:val="24"/>
          <w:szCs w:val="24"/>
          <w:rtl/>
        </w:rPr>
        <w:t xml:space="preserve"> که مداخله جدی را در این زمینه می طلبد.</w:t>
      </w:r>
    </w:p>
    <w:p w:rsidR="00244832" w:rsidRPr="003A3084" w:rsidRDefault="00244832" w:rsidP="00D36439">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همچنین ریزفرآیند</w:t>
      </w:r>
      <w:r w:rsidRPr="003946AA">
        <w:rPr>
          <w:rFonts w:ascii="Arial" w:eastAsia="Times New Roman" w:hAnsi="Arial" w:cs="B Nazanin" w:hint="cs"/>
          <w:b/>
          <w:bCs/>
          <w:sz w:val="24"/>
          <w:szCs w:val="24"/>
          <w:rtl/>
        </w:rPr>
        <w:t>"</w:t>
      </w:r>
      <w:r w:rsidRPr="00CB4426">
        <w:rPr>
          <w:rFonts w:ascii="Arial" w:eastAsia="Times New Roman" w:hAnsi="Arial" w:cs="B Nazanin" w:hint="cs"/>
          <w:b/>
          <w:bCs/>
          <w:sz w:val="24"/>
          <w:szCs w:val="24"/>
          <w:u w:val="single"/>
          <w:rtl/>
        </w:rPr>
        <w:t xml:space="preserve"> </w:t>
      </w:r>
      <w:r w:rsidRPr="003946AA">
        <w:rPr>
          <w:rFonts w:ascii="Arial" w:eastAsia="Times New Roman" w:hAnsi="Arial" w:cs="B Nazanin" w:hint="cs"/>
          <w:b/>
          <w:bCs/>
          <w:sz w:val="24"/>
          <w:szCs w:val="24"/>
          <w:u w:val="single"/>
          <w:rtl/>
        </w:rPr>
        <w:t>انجام کامل مراقبت پیش از بارداری</w:t>
      </w:r>
      <w:r w:rsidRPr="005333EC">
        <w:rPr>
          <w:rFonts w:ascii="Arial" w:eastAsia="Times New Roman" w:hAnsi="Arial" w:cs="B Mitra" w:hint="cs"/>
          <w:sz w:val="20"/>
          <w:szCs w:val="20"/>
          <w:rtl/>
        </w:rPr>
        <w:t xml:space="preserve"> </w:t>
      </w:r>
      <w:r w:rsidRPr="00046B0F">
        <w:rPr>
          <w:rFonts w:ascii="Arial" w:eastAsia="Times New Roman" w:hAnsi="Arial" w:cs="B Nazanin" w:hint="cs"/>
          <w:sz w:val="24"/>
          <w:szCs w:val="24"/>
          <w:rtl/>
        </w:rPr>
        <w:t xml:space="preserve">" با فراوانی </w:t>
      </w:r>
      <w:r w:rsidR="00D36439">
        <w:rPr>
          <w:rFonts w:ascii="Arial" w:eastAsia="Times New Roman" w:hAnsi="Arial" w:cs="B Nazanin" w:hint="cs"/>
          <w:b/>
          <w:bCs/>
          <w:sz w:val="24"/>
          <w:szCs w:val="24"/>
          <w:rtl/>
        </w:rPr>
        <w:t>34</w:t>
      </w:r>
      <w:r>
        <w:rPr>
          <w:rFonts w:ascii="Arial" w:eastAsia="Times New Roman" w:hAnsi="Arial" w:cs="B Nazanin" w:hint="cs"/>
          <w:b/>
          <w:bCs/>
          <w:sz w:val="24"/>
          <w:szCs w:val="24"/>
          <w:rtl/>
        </w:rPr>
        <w:t xml:space="preserve"> </w:t>
      </w:r>
      <w:r w:rsidR="003240AE" w:rsidRPr="003240AE">
        <w:rPr>
          <w:rFonts w:ascii="Arial" w:eastAsia="Times New Roman" w:hAnsi="Arial" w:cs="B Nazanin"/>
          <w:b/>
          <w:bCs/>
          <w:sz w:val="24"/>
          <w:szCs w:val="24"/>
          <w:rtl/>
        </w:rPr>
        <w:t>"</w:t>
      </w:r>
      <w:r w:rsidR="003240AE" w:rsidRPr="003240AE">
        <w:rPr>
          <w:rFonts w:hint="cs"/>
          <w:rtl/>
        </w:rPr>
        <w:t xml:space="preserve"> </w:t>
      </w:r>
      <w:r w:rsidR="003240AE" w:rsidRPr="003240AE">
        <w:rPr>
          <w:rFonts w:ascii="Arial" w:eastAsia="Times New Roman" w:hAnsi="Arial" w:cs="B Nazanin" w:hint="cs"/>
          <w:b/>
          <w:bCs/>
          <w:sz w:val="24"/>
          <w:szCs w:val="24"/>
          <w:rtl/>
        </w:rPr>
        <w:t>ثبت</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و</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اقدام</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بر</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اساس</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پسخوراند</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b/>
          <w:bCs/>
          <w:sz w:val="24"/>
          <w:szCs w:val="24"/>
          <w:rtl/>
        </w:rPr>
        <w:t>دریافتی</w:t>
      </w:r>
      <w:r w:rsidR="003240AE" w:rsidRPr="003240AE">
        <w:rPr>
          <w:rFonts w:ascii="Arial" w:eastAsia="Times New Roman" w:hAnsi="Arial" w:cs="B Nazanin"/>
          <w:b/>
          <w:bCs/>
          <w:sz w:val="24"/>
          <w:szCs w:val="24"/>
          <w:rtl/>
        </w:rPr>
        <w:t xml:space="preserve"> "</w:t>
      </w:r>
      <w:r w:rsidR="003240AE" w:rsidRPr="003240AE">
        <w:rPr>
          <w:rFonts w:ascii="Arial" w:eastAsia="Times New Roman" w:hAnsi="Arial" w:cs="B Nazanin" w:hint="cs"/>
          <w:sz w:val="24"/>
          <w:szCs w:val="24"/>
          <w:rtl/>
        </w:rPr>
        <w:t>با فراوانی</w:t>
      </w:r>
      <w:r w:rsidR="003240AE">
        <w:rPr>
          <w:rFonts w:ascii="Arial" w:eastAsia="Times New Roman" w:hAnsi="Arial" w:cs="B Nazanin" w:hint="cs"/>
          <w:b/>
          <w:bCs/>
          <w:sz w:val="24"/>
          <w:szCs w:val="24"/>
          <w:rtl/>
        </w:rPr>
        <w:t xml:space="preserve"> </w:t>
      </w:r>
      <w:r w:rsidR="00D36439">
        <w:rPr>
          <w:rFonts w:ascii="Arial" w:eastAsia="Times New Roman" w:hAnsi="Arial" w:cs="B Nazanin" w:hint="cs"/>
          <w:b/>
          <w:bCs/>
          <w:sz w:val="24"/>
          <w:szCs w:val="24"/>
          <w:rtl/>
        </w:rPr>
        <w:t>7</w:t>
      </w:r>
      <w:r w:rsidR="003240AE" w:rsidRPr="003240AE">
        <w:rPr>
          <w:rFonts w:ascii="Arial" w:eastAsia="Times New Roman" w:hAnsi="Arial" w:cs="B Nazanin"/>
          <w:b/>
          <w:bCs/>
          <w:sz w:val="24"/>
          <w:szCs w:val="24"/>
          <w:rtl/>
        </w:rPr>
        <w:t xml:space="preserve"> </w:t>
      </w:r>
      <w:r>
        <w:rPr>
          <w:rFonts w:ascii="Arial" w:eastAsia="Times New Roman" w:hAnsi="Arial" w:cs="B Nazanin" w:hint="cs"/>
          <w:b/>
          <w:bCs/>
          <w:sz w:val="24"/>
          <w:szCs w:val="24"/>
          <w:rtl/>
        </w:rPr>
        <w:t xml:space="preserve">و </w:t>
      </w:r>
      <w:r w:rsidRPr="00046B0F">
        <w:rPr>
          <w:rFonts w:ascii="Arial" w:eastAsia="Times New Roman" w:hAnsi="Arial" w:cs="B Nazanin" w:hint="cs"/>
          <w:sz w:val="24"/>
          <w:szCs w:val="24"/>
          <w:rtl/>
        </w:rPr>
        <w:t>"</w:t>
      </w:r>
      <w:r w:rsidR="00D36439" w:rsidRPr="00D36439">
        <w:rPr>
          <w:rtl/>
        </w:rPr>
        <w:t xml:space="preserve"> </w:t>
      </w:r>
      <w:r w:rsidR="00D36439" w:rsidRPr="00D36439">
        <w:rPr>
          <w:rFonts w:ascii="Arial" w:eastAsia="Times New Roman" w:hAnsi="Arial" w:cs="B Nazanin"/>
          <w:b/>
          <w:bCs/>
          <w:sz w:val="24"/>
          <w:szCs w:val="24"/>
          <w:u w:val="single"/>
          <w:rtl/>
        </w:rPr>
        <w:t>ثبت ب</w:t>
      </w:r>
      <w:r w:rsidR="00D36439" w:rsidRPr="00D36439">
        <w:rPr>
          <w:rFonts w:ascii="Arial" w:eastAsia="Times New Roman" w:hAnsi="Arial" w:cs="B Nazanin" w:hint="cs"/>
          <w:b/>
          <w:bCs/>
          <w:sz w:val="24"/>
          <w:szCs w:val="24"/>
          <w:u w:val="single"/>
          <w:rtl/>
        </w:rPr>
        <w:t>ی</w:t>
      </w:r>
      <w:r w:rsidR="00D36439" w:rsidRPr="00D36439">
        <w:rPr>
          <w:rFonts w:ascii="Arial" w:eastAsia="Times New Roman" w:hAnsi="Arial" w:cs="B Nazanin" w:hint="eastAsia"/>
          <w:b/>
          <w:bCs/>
          <w:sz w:val="24"/>
          <w:szCs w:val="24"/>
          <w:u w:val="single"/>
          <w:rtl/>
        </w:rPr>
        <w:t>مار</w:t>
      </w:r>
      <w:r w:rsidR="00D36439" w:rsidRPr="00D36439">
        <w:rPr>
          <w:rFonts w:ascii="Arial" w:eastAsia="Times New Roman" w:hAnsi="Arial" w:cs="B Nazanin" w:hint="cs"/>
          <w:b/>
          <w:bCs/>
          <w:sz w:val="24"/>
          <w:szCs w:val="24"/>
          <w:u w:val="single"/>
          <w:rtl/>
        </w:rPr>
        <w:t>ی</w:t>
      </w:r>
      <w:r w:rsidR="00D36439" w:rsidRPr="00D36439">
        <w:rPr>
          <w:rFonts w:ascii="Arial" w:eastAsia="Times New Roman" w:hAnsi="Arial" w:cs="B Nazanin"/>
          <w:b/>
          <w:bCs/>
          <w:sz w:val="24"/>
          <w:szCs w:val="24"/>
          <w:u w:val="single"/>
          <w:rtl/>
        </w:rPr>
        <w:t xml:space="preserve"> ها و ناهنجار</w:t>
      </w:r>
      <w:r w:rsidR="00D36439" w:rsidRPr="00D36439">
        <w:rPr>
          <w:rFonts w:ascii="Arial" w:eastAsia="Times New Roman" w:hAnsi="Arial" w:cs="B Nazanin" w:hint="cs"/>
          <w:b/>
          <w:bCs/>
          <w:sz w:val="24"/>
          <w:szCs w:val="24"/>
          <w:u w:val="single"/>
          <w:rtl/>
        </w:rPr>
        <w:t>ی</w:t>
      </w:r>
      <w:r w:rsidR="00D36439" w:rsidRPr="00D36439">
        <w:rPr>
          <w:rFonts w:ascii="Arial" w:eastAsia="Times New Roman" w:hAnsi="Arial" w:cs="B Nazanin"/>
          <w:b/>
          <w:bCs/>
          <w:sz w:val="24"/>
          <w:szCs w:val="24"/>
          <w:u w:val="single"/>
          <w:rtl/>
        </w:rPr>
        <w:t xml:space="preserve"> ها در زبانه ثبت وقا</w:t>
      </w:r>
      <w:r w:rsidR="00D36439" w:rsidRPr="00D36439">
        <w:rPr>
          <w:rFonts w:ascii="Arial" w:eastAsia="Times New Roman" w:hAnsi="Arial" w:cs="B Nazanin" w:hint="cs"/>
          <w:b/>
          <w:bCs/>
          <w:sz w:val="24"/>
          <w:szCs w:val="24"/>
          <w:u w:val="single"/>
          <w:rtl/>
        </w:rPr>
        <w:t>ی</w:t>
      </w:r>
      <w:r w:rsidR="00D36439" w:rsidRPr="00D36439">
        <w:rPr>
          <w:rFonts w:ascii="Arial" w:eastAsia="Times New Roman" w:hAnsi="Arial" w:cs="B Nazanin" w:hint="eastAsia"/>
          <w:b/>
          <w:bCs/>
          <w:sz w:val="24"/>
          <w:szCs w:val="24"/>
          <w:u w:val="single"/>
          <w:rtl/>
        </w:rPr>
        <w:t>ع</w:t>
      </w:r>
      <w:r w:rsidR="00D36439" w:rsidRPr="00D36439">
        <w:rPr>
          <w:rFonts w:ascii="Arial" w:eastAsia="Times New Roman" w:hAnsi="Arial" w:cs="B Nazanin"/>
          <w:b/>
          <w:bCs/>
          <w:sz w:val="24"/>
          <w:szCs w:val="24"/>
          <w:u w:val="single"/>
          <w:rtl/>
        </w:rPr>
        <w:t xml:space="preserve"> (در صورت ن</w:t>
      </w:r>
      <w:r w:rsidR="00D36439" w:rsidRPr="00D36439">
        <w:rPr>
          <w:rFonts w:ascii="Arial" w:eastAsia="Times New Roman" w:hAnsi="Arial" w:cs="B Nazanin" w:hint="cs"/>
          <w:b/>
          <w:bCs/>
          <w:sz w:val="24"/>
          <w:szCs w:val="24"/>
          <w:u w:val="single"/>
          <w:rtl/>
        </w:rPr>
        <w:t>ی</w:t>
      </w:r>
      <w:r w:rsidR="00D36439" w:rsidRPr="00D36439">
        <w:rPr>
          <w:rFonts w:ascii="Arial" w:eastAsia="Times New Roman" w:hAnsi="Arial" w:cs="B Nazanin" w:hint="eastAsia"/>
          <w:b/>
          <w:bCs/>
          <w:sz w:val="24"/>
          <w:szCs w:val="24"/>
          <w:u w:val="single"/>
          <w:rtl/>
        </w:rPr>
        <w:t>از</w:t>
      </w:r>
      <w:r w:rsidR="00D36439" w:rsidRPr="00D36439">
        <w:rPr>
          <w:rFonts w:ascii="Arial" w:eastAsia="Times New Roman" w:hAnsi="Arial" w:cs="B Nazanin"/>
          <w:b/>
          <w:bCs/>
          <w:sz w:val="24"/>
          <w:szCs w:val="24"/>
          <w:u w:val="single"/>
          <w:rtl/>
        </w:rPr>
        <w:t>)</w:t>
      </w:r>
      <w:r w:rsidRPr="009E3BEE">
        <w:rPr>
          <w:rFonts w:ascii="Arial" w:eastAsia="Times New Roman" w:hAnsi="Arial" w:cs="B Mitra" w:hint="cs"/>
          <w:sz w:val="18"/>
          <w:szCs w:val="18"/>
          <w:rtl/>
        </w:rPr>
        <w:t xml:space="preserve"> </w:t>
      </w:r>
      <w:r w:rsidRPr="00046B0F">
        <w:rPr>
          <w:rFonts w:ascii="Arial" w:eastAsia="Times New Roman" w:hAnsi="Arial" w:cs="B Nazanin" w:hint="cs"/>
          <w:sz w:val="24"/>
          <w:szCs w:val="24"/>
          <w:rtl/>
        </w:rPr>
        <w:t>"</w:t>
      </w:r>
      <w:r w:rsidRPr="00F83D43">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با فراوانی</w:t>
      </w:r>
      <w:r w:rsidR="00D36439">
        <w:rPr>
          <w:rFonts w:ascii="Arial" w:eastAsia="Times New Roman" w:hAnsi="Arial" w:cs="B Nazanin" w:hint="cs"/>
          <w:sz w:val="24"/>
          <w:szCs w:val="24"/>
          <w:rtl/>
        </w:rPr>
        <w:t>8</w:t>
      </w:r>
      <w:r w:rsidR="003240AE">
        <w:rPr>
          <w:rFonts w:ascii="Arial" w:eastAsia="Times New Roman" w:hAnsi="Arial" w:cs="B Nazanin" w:hint="cs"/>
          <w:b/>
          <w:bCs/>
          <w:sz w:val="24"/>
          <w:szCs w:val="24"/>
          <w:rtl/>
        </w:rPr>
        <w:t xml:space="preserve"> </w:t>
      </w:r>
      <w:r w:rsidRPr="00046B0F">
        <w:rPr>
          <w:rFonts w:ascii="Arial" w:eastAsia="Times New Roman" w:hAnsi="Arial" w:cs="B Nazanin" w:hint="cs"/>
          <w:sz w:val="24"/>
          <w:szCs w:val="24"/>
          <w:rtl/>
        </w:rPr>
        <w:t xml:space="preserve">در بین </w:t>
      </w:r>
      <w:r>
        <w:rPr>
          <w:rFonts w:ascii="Arial" w:eastAsia="Times New Roman" w:hAnsi="Arial" w:cs="B Nazanin" w:hint="cs"/>
          <w:sz w:val="24"/>
          <w:szCs w:val="24"/>
          <w:rtl/>
        </w:rPr>
        <w:t>واحدهای بهداشتی</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اجزای مراقبت در شهر</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را دارا </w:t>
      </w:r>
      <w:r w:rsidRPr="00046B0F">
        <w:rPr>
          <w:rFonts w:ascii="Arial" w:eastAsia="Times New Roman" w:hAnsi="Arial" w:cs="B Nazanin" w:hint="cs"/>
          <w:sz w:val="24"/>
          <w:szCs w:val="24"/>
          <w:rtl/>
        </w:rPr>
        <w:t>می باشد.</w:t>
      </w:r>
    </w:p>
    <w:p w:rsidR="00244832" w:rsidRDefault="00244832" w:rsidP="00244832">
      <w:pPr>
        <w:spacing w:after="0"/>
        <w:jc w:val="center"/>
        <w:rPr>
          <w:rFonts w:ascii="Times New Roman" w:eastAsia="Times New Roman" w:hAnsi="Times New Roman" w:cs="B Mitra"/>
          <w:b/>
          <w:bCs/>
          <w:sz w:val="24"/>
          <w:szCs w:val="24"/>
          <w:rtl/>
        </w:rPr>
      </w:pPr>
    </w:p>
    <w:p w:rsidR="00244832" w:rsidRDefault="00244832" w:rsidP="00AB607F">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ریز فرآیندهای مهارت ارائه دهنده خدمت</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در شهر </w:t>
      </w:r>
      <w:r w:rsidRPr="00046B0F">
        <w:rPr>
          <w:rFonts w:ascii="Times New Roman" w:eastAsia="Times New Roman" w:hAnsi="Times New Roman" w:cs="B Mitra" w:hint="cs"/>
          <w:b/>
          <w:bCs/>
          <w:sz w:val="24"/>
          <w:szCs w:val="24"/>
          <w:rtl/>
        </w:rPr>
        <w:t xml:space="preserve">به تفکیک </w:t>
      </w:r>
      <w:r w:rsidR="00D80B0A">
        <w:rPr>
          <w:rFonts w:ascii="Times New Roman" w:eastAsia="Times New Roman" w:hAnsi="Times New Roman" w:cs="B Mitra" w:hint="cs"/>
          <w:b/>
          <w:bCs/>
          <w:sz w:val="24"/>
          <w:szCs w:val="24"/>
          <w:rtl/>
        </w:rPr>
        <w:t>واحدهای بهداشتی</w:t>
      </w:r>
      <w:r w:rsidRPr="00046B0F">
        <w:rPr>
          <w:rFonts w:ascii="Times New Roman" w:eastAsia="Times New Roman" w:hAnsi="Times New Roman" w:cs="B Mitra" w:hint="cs"/>
          <w:b/>
          <w:bCs/>
          <w:sz w:val="24"/>
          <w:szCs w:val="24"/>
          <w:rtl/>
        </w:rPr>
        <w:t xml:space="preserve"> سال </w:t>
      </w:r>
      <w:r w:rsidR="00AB607F">
        <w:rPr>
          <w:rFonts w:ascii="Times New Roman" w:eastAsia="Times New Roman" w:hAnsi="Times New Roman" w:cs="B Mitra" w:hint="cs"/>
          <w:b/>
          <w:bCs/>
          <w:sz w:val="24"/>
          <w:szCs w:val="24"/>
          <w:rtl/>
        </w:rPr>
        <w:t>1402</w:t>
      </w:r>
    </w:p>
    <w:tbl>
      <w:tblPr>
        <w:tblStyle w:val="TableGrid"/>
        <w:bidiVisual/>
        <w:tblW w:w="15706" w:type="dxa"/>
        <w:tblInd w:w="-1335" w:type="dxa"/>
        <w:tblLook w:val="04A0" w:firstRow="1" w:lastRow="0" w:firstColumn="1" w:lastColumn="0" w:noHBand="0" w:noVBand="1"/>
      </w:tblPr>
      <w:tblGrid>
        <w:gridCol w:w="1848"/>
        <w:gridCol w:w="394"/>
        <w:gridCol w:w="394"/>
        <w:gridCol w:w="394"/>
        <w:gridCol w:w="394"/>
        <w:gridCol w:w="393"/>
        <w:gridCol w:w="393"/>
        <w:gridCol w:w="393"/>
        <w:gridCol w:w="393"/>
        <w:gridCol w:w="393"/>
        <w:gridCol w:w="405"/>
        <w:gridCol w:w="393"/>
        <w:gridCol w:w="405"/>
        <w:gridCol w:w="393"/>
        <w:gridCol w:w="400"/>
        <w:gridCol w:w="393"/>
        <w:gridCol w:w="393"/>
        <w:gridCol w:w="393"/>
        <w:gridCol w:w="393"/>
        <w:gridCol w:w="360"/>
        <w:gridCol w:w="360"/>
        <w:gridCol w:w="405"/>
        <w:gridCol w:w="363"/>
        <w:gridCol w:w="360"/>
        <w:gridCol w:w="405"/>
        <w:gridCol w:w="360"/>
        <w:gridCol w:w="361"/>
        <w:gridCol w:w="360"/>
        <w:gridCol w:w="360"/>
        <w:gridCol w:w="360"/>
        <w:gridCol w:w="360"/>
        <w:gridCol w:w="360"/>
        <w:gridCol w:w="360"/>
        <w:gridCol w:w="360"/>
        <w:gridCol w:w="425"/>
        <w:gridCol w:w="425"/>
        <w:gridCol w:w="405"/>
      </w:tblGrid>
      <w:tr w:rsidR="00F160DE" w:rsidTr="00416842">
        <w:trPr>
          <w:cantSplit/>
          <w:trHeight w:val="1134"/>
        </w:trPr>
        <w:tc>
          <w:tcPr>
            <w:tcW w:w="2028" w:type="dxa"/>
            <w:shd w:val="clear" w:color="auto" w:fill="FFF2CC"/>
            <w:vAlign w:val="center"/>
          </w:tcPr>
          <w:p w:rsidR="00244832" w:rsidRDefault="00244832" w:rsidP="00244832">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393"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cs="B Mitra"/>
                <w:sz w:val="12"/>
                <w:szCs w:val="12"/>
                <w:rtl/>
              </w:rPr>
              <w:t>احمد آباد</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rPr>
            </w:pPr>
            <w:r w:rsidRPr="006408A1">
              <w:rPr>
                <w:rFonts w:cs="B Mitra"/>
                <w:sz w:val="12"/>
                <w:szCs w:val="12"/>
                <w:rtl/>
              </w:rPr>
              <w:t>آدریان</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اسفریز</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sz w:val="12"/>
                <w:szCs w:val="12"/>
                <w:rtl/>
              </w:rPr>
              <w:t>اسلام آباد</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sz w:val="12"/>
                <w:szCs w:val="12"/>
                <w:rtl/>
              </w:rPr>
              <w:t>اصغر آباد</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sz w:val="12"/>
                <w:szCs w:val="12"/>
                <w:rtl/>
              </w:rPr>
              <w:t>اندوان</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sz w:val="12"/>
                <w:szCs w:val="12"/>
                <w:rtl/>
              </w:rPr>
              <w:t>بوعلی</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rtl/>
                <w:lang w:bidi="ar-SA"/>
              </w:rPr>
            </w:pPr>
            <w:r>
              <w:rPr>
                <w:rFonts w:cs="B Mitra" w:hint="cs"/>
                <w:sz w:val="12"/>
                <w:szCs w:val="12"/>
                <w:rtl/>
              </w:rPr>
              <w:t>قلعه امیریه</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جوادیه</w:t>
            </w:r>
          </w:p>
        </w:tc>
        <w:tc>
          <w:tcPr>
            <w:tcW w:w="407"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آباد 1</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آباد 3</w:t>
            </w:r>
          </w:p>
        </w:tc>
        <w:tc>
          <w:tcPr>
            <w:tcW w:w="407"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جوی ّاد شمس</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1</w:t>
            </w:r>
          </w:p>
        </w:tc>
        <w:tc>
          <w:tcPr>
            <w:tcW w:w="402"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درچه 2</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دستگرد</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دینان</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cs="B Mitra" w:hint="cs"/>
                <w:sz w:val="12"/>
                <w:szCs w:val="12"/>
                <w:rtl/>
              </w:rPr>
              <w:t>رازی</w:t>
            </w:r>
          </w:p>
        </w:tc>
        <w:tc>
          <w:tcPr>
            <w:tcW w:w="394" w:type="dxa"/>
            <w:tcBorders>
              <w:top w:val="single" w:sz="4" w:space="0" w:color="auto"/>
              <w:left w:val="single" w:sz="4" w:space="0" w:color="auto"/>
              <w:bottom w:val="single" w:sz="4" w:space="0" w:color="auto"/>
              <w:right w:val="single" w:sz="4" w:space="0" w:color="auto"/>
            </w:tcBorders>
            <w:shd w:val="clear" w:color="auto" w:fill="FFF2CC"/>
            <w:textDirection w:val="btLr"/>
            <w:vAlign w:val="bottom"/>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cs="B Mitra"/>
                <w:sz w:val="12"/>
                <w:szCs w:val="12"/>
                <w:rtl/>
              </w:rPr>
              <w:t>سیدالشهدا</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فتح آباد</w:t>
            </w: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پروین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416842">
              <w:rPr>
                <w:rFonts w:ascii="Arial" w:eastAsia="Times New Roman" w:hAnsi="Arial" w:cs="B Mitra" w:hint="cs"/>
                <w:b/>
                <w:bCs/>
                <w:sz w:val="12"/>
                <w:szCs w:val="12"/>
                <w:rtl/>
                <w:lang w:bidi="ar-SA"/>
              </w:rPr>
              <w:t>فروشان</w:t>
            </w:r>
          </w:p>
        </w:tc>
        <w:tc>
          <w:tcPr>
            <w:tcW w:w="363"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فودان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قرطمان</w:t>
            </w:r>
          </w:p>
        </w:tc>
        <w:tc>
          <w:tcPr>
            <w:tcW w:w="405"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Pr>
                <w:rFonts w:ascii="Arial" w:eastAsia="Times New Roman" w:hAnsi="Arial" w:cs="B Mitra" w:hint="cs"/>
                <w:b/>
                <w:bCs/>
                <w:sz w:val="12"/>
                <w:szCs w:val="12"/>
                <w:rtl/>
                <w:lang w:bidi="ar-SA"/>
              </w:rPr>
              <w:t>وازیچه</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کهندژ</w:t>
            </w:r>
          </w:p>
        </w:tc>
        <w:tc>
          <w:tcPr>
            <w:tcW w:w="361"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کوشک</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گاردر</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مسکن مهر</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Calibri" w:hAnsi="Calibri" w:hint="cs"/>
                <w:color w:val="000000"/>
                <w:sz w:val="12"/>
                <w:szCs w:val="12"/>
                <w:rtl/>
              </w:rPr>
              <w:t>مطهری</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مکتب الصادق</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منظریه</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هرستان</w:t>
            </w:r>
          </w:p>
        </w:tc>
        <w:tc>
          <w:tcPr>
            <w:tcW w:w="360"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tcPr>
          <w:p w:rsidR="00244832" w:rsidRPr="006408A1" w:rsidRDefault="00244832" w:rsidP="00244832">
            <w:pPr>
              <w:ind w:left="113" w:right="113"/>
              <w:jc w:val="center"/>
              <w:rPr>
                <w:rFonts w:ascii="Arial" w:eastAsia="Times New Roman" w:hAnsi="Arial" w:cs="B Mitra"/>
                <w:b/>
                <w:bCs/>
                <w:sz w:val="12"/>
                <w:szCs w:val="12"/>
                <w:lang w:bidi="ar-SA"/>
              </w:rPr>
            </w:pPr>
            <w:r w:rsidRPr="006408A1">
              <w:rPr>
                <w:rFonts w:ascii="Calibri" w:hAnsi="Calibri" w:hint="cs"/>
                <w:color w:val="000000"/>
                <w:sz w:val="12"/>
                <w:szCs w:val="12"/>
                <w:rtl/>
              </w:rPr>
              <w:t>هفتصدستگاه</w:t>
            </w:r>
          </w:p>
        </w:tc>
        <w:tc>
          <w:tcPr>
            <w:tcW w:w="428"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6408A1" w:rsidRDefault="00244832" w:rsidP="00244832">
            <w:pPr>
              <w:ind w:left="113" w:right="113"/>
              <w:jc w:val="center"/>
              <w:rPr>
                <w:rFonts w:ascii="Arial" w:eastAsia="Times New Roman" w:hAnsi="Arial" w:cs="B Mitra"/>
                <w:b/>
                <w:bCs/>
                <w:sz w:val="12"/>
                <w:szCs w:val="12"/>
                <w:rtl/>
                <w:lang w:bidi="ar-SA"/>
              </w:rPr>
            </w:pPr>
            <w:r>
              <w:rPr>
                <w:rFonts w:ascii="Arial" w:eastAsia="Times New Roman" w:hAnsi="Arial" w:cs="B Mitra" w:hint="cs"/>
                <w:b/>
                <w:bCs/>
                <w:sz w:val="12"/>
                <w:szCs w:val="12"/>
                <w:rtl/>
                <w:lang w:bidi="ar-SA"/>
              </w:rPr>
              <w:t>وازیچه</w:t>
            </w:r>
          </w:p>
        </w:tc>
        <w:tc>
          <w:tcPr>
            <w:tcW w:w="428"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6408A1" w:rsidRDefault="00244832" w:rsidP="00244832">
            <w:pPr>
              <w:ind w:left="113" w:right="113"/>
              <w:jc w:val="center"/>
              <w:rPr>
                <w:rFonts w:ascii="Arial" w:eastAsia="Times New Roman" w:hAnsi="Arial" w:cs="B Mitra"/>
                <w:b/>
                <w:bCs/>
                <w:sz w:val="12"/>
                <w:szCs w:val="12"/>
                <w:rtl/>
                <w:lang w:bidi="ar-SA"/>
              </w:rPr>
            </w:pPr>
            <w:r>
              <w:rPr>
                <w:rFonts w:ascii="Arial" w:eastAsia="Times New Roman" w:hAnsi="Arial" w:cs="B Mitra" w:hint="cs"/>
                <w:b/>
                <w:bCs/>
                <w:sz w:val="12"/>
                <w:szCs w:val="12"/>
                <w:rtl/>
                <w:lang w:bidi="ar-SA"/>
              </w:rPr>
              <w:t>ولاشان</w:t>
            </w:r>
          </w:p>
        </w:tc>
        <w:tc>
          <w:tcPr>
            <w:tcW w:w="248" w:type="dxa"/>
            <w:tcBorders>
              <w:top w:val="single" w:sz="4" w:space="0" w:color="auto"/>
              <w:left w:val="single" w:sz="4" w:space="0" w:color="auto"/>
              <w:bottom w:val="single" w:sz="4" w:space="0" w:color="auto"/>
              <w:right w:val="single" w:sz="4" w:space="0" w:color="auto"/>
            </w:tcBorders>
            <w:shd w:val="clear" w:color="auto" w:fill="FFF2CC"/>
            <w:textDirection w:val="btLr"/>
          </w:tcPr>
          <w:p w:rsidR="00244832" w:rsidRPr="006408A1" w:rsidRDefault="00244832" w:rsidP="00244832">
            <w:pPr>
              <w:ind w:left="113" w:right="113"/>
              <w:jc w:val="center"/>
              <w:rPr>
                <w:rFonts w:ascii="Arial" w:eastAsia="Times New Roman" w:hAnsi="Arial" w:cs="B Mitra"/>
                <w:b/>
                <w:bCs/>
                <w:sz w:val="12"/>
                <w:szCs w:val="12"/>
                <w:rtl/>
                <w:lang w:bidi="ar-SA"/>
              </w:rPr>
            </w:pPr>
            <w:r w:rsidRPr="006408A1">
              <w:rPr>
                <w:rFonts w:ascii="Arial" w:eastAsia="Times New Roman" w:hAnsi="Arial" w:cs="B Mitra" w:hint="cs"/>
                <w:b/>
                <w:bCs/>
                <w:sz w:val="12"/>
                <w:szCs w:val="12"/>
                <w:rtl/>
                <w:lang w:bidi="ar-SA"/>
              </w:rPr>
              <w:t>جمع</w:t>
            </w:r>
          </w:p>
        </w:tc>
      </w:tr>
      <w:tr w:rsidR="00244832" w:rsidTr="00416842">
        <w:trPr>
          <w:trHeight w:val="384"/>
        </w:trPr>
        <w:tc>
          <w:tcPr>
            <w:tcW w:w="2028" w:type="dxa"/>
            <w:tcBorders>
              <w:top w:val="nil"/>
              <w:left w:val="single" w:sz="4" w:space="0" w:color="auto"/>
              <w:bottom w:val="single" w:sz="4" w:space="0" w:color="auto"/>
              <w:right w:val="nil"/>
            </w:tcBorders>
            <w:shd w:val="clear" w:color="auto" w:fill="FFC000"/>
            <w:vAlign w:val="bottom"/>
          </w:tcPr>
          <w:p w:rsidR="00244832" w:rsidRPr="009E3BEE" w:rsidRDefault="00244832" w:rsidP="00244832">
            <w:pPr>
              <w:rPr>
                <w:rFonts w:cs="B Mitra"/>
                <w:sz w:val="18"/>
                <w:szCs w:val="18"/>
                <w:rtl/>
              </w:rPr>
            </w:pPr>
            <w:r w:rsidRPr="009E3BEE">
              <w:rPr>
                <w:rFonts w:ascii="Arial" w:eastAsia="Times New Roman" w:hAnsi="Arial" w:cs="B Mitra" w:hint="cs"/>
                <w:sz w:val="18"/>
                <w:szCs w:val="18"/>
                <w:rtl/>
                <w:lang w:bidi="ar-SA"/>
              </w:rPr>
              <w:t>32- استفاده از بوکلت مادران و بکارگیری آن در صورت لزوم</w:t>
            </w:r>
          </w:p>
        </w:tc>
        <w:tc>
          <w:tcPr>
            <w:tcW w:w="393" w:type="dxa"/>
            <w:tcBorders>
              <w:top w:val="nil"/>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D46CBB" w:rsidRDefault="00244832" w:rsidP="00244832">
            <w:pPr>
              <w:bidi w:val="0"/>
              <w:jc w:val="center"/>
              <w:rPr>
                <w:rFonts w:ascii="Arial" w:hAnsi="Arial" w:cs="B Mitra"/>
                <w:sz w:val="18"/>
                <w:szCs w:val="18"/>
                <w:rtl/>
              </w:rPr>
            </w:pPr>
          </w:p>
        </w:tc>
        <w:tc>
          <w:tcPr>
            <w:tcW w:w="361" w:type="dxa"/>
            <w:tcBorders>
              <w:top w:val="nil"/>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6408A1" w:rsidRDefault="00244832" w:rsidP="00244832">
            <w:pPr>
              <w:bidi w:val="0"/>
              <w:jc w:val="center"/>
              <w:rPr>
                <w:rFonts w:ascii="Arial" w:hAnsi="Arial" w:cs="B Mitra"/>
                <w:sz w:val="12"/>
                <w:szCs w:val="12"/>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428" w:type="dxa"/>
            <w:tcBorders>
              <w:top w:val="nil"/>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244832" w:rsidRPr="00777723" w:rsidRDefault="00244832" w:rsidP="00244832">
            <w:pPr>
              <w:bidi w:val="0"/>
              <w:jc w:val="center"/>
              <w:rPr>
                <w:rFonts w:ascii="Arial" w:hAnsi="Arial" w:cs="B Mitra"/>
                <w:sz w:val="18"/>
                <w:szCs w:val="18"/>
                <w:rtl/>
              </w:rPr>
            </w:pPr>
          </w:p>
        </w:tc>
        <w:tc>
          <w:tcPr>
            <w:tcW w:w="24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244832" w:rsidRPr="00777723" w:rsidRDefault="00244832" w:rsidP="00244832">
            <w:pPr>
              <w:bidi w:val="0"/>
              <w:jc w:val="center"/>
              <w:rPr>
                <w:rFonts w:ascii="Arial" w:hAnsi="Arial" w:cs="B Mitra"/>
                <w:sz w:val="18"/>
                <w:szCs w:val="18"/>
                <w:rtl/>
              </w:rPr>
            </w:pPr>
          </w:p>
        </w:tc>
      </w:tr>
      <w:tr w:rsidR="00244832" w:rsidTr="00416842">
        <w:trPr>
          <w:trHeight w:val="384"/>
        </w:trPr>
        <w:tc>
          <w:tcPr>
            <w:tcW w:w="2028" w:type="dxa"/>
            <w:tcBorders>
              <w:top w:val="nil"/>
              <w:left w:val="single" w:sz="4" w:space="0" w:color="auto"/>
              <w:bottom w:val="single" w:sz="4" w:space="0" w:color="auto"/>
              <w:right w:val="nil"/>
            </w:tcBorders>
            <w:shd w:val="clear" w:color="auto" w:fill="FFF2CC"/>
            <w:vAlign w:val="bottom"/>
          </w:tcPr>
          <w:p w:rsidR="00244832" w:rsidRPr="009E3BEE" w:rsidRDefault="00244832" w:rsidP="00244832">
            <w:pPr>
              <w:rPr>
                <w:rFonts w:cs="B Mitra"/>
                <w:sz w:val="18"/>
                <w:szCs w:val="18"/>
                <w:rtl/>
              </w:rPr>
            </w:pPr>
            <w:r w:rsidRPr="009E3BEE">
              <w:rPr>
                <w:rFonts w:ascii="Arial" w:eastAsia="Times New Roman" w:hAnsi="Arial" w:cs="B Mitra" w:hint="cs"/>
                <w:sz w:val="18"/>
                <w:szCs w:val="18"/>
                <w:rtl/>
                <w:lang w:bidi="ar-SA"/>
              </w:rPr>
              <w:t xml:space="preserve"> 33-مهارت در کار با سامانه سیب</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C44CB0" w:rsidRDefault="00244832" w:rsidP="00244832">
            <w:pPr>
              <w:bidi w:val="0"/>
              <w:jc w:val="center"/>
              <w:rPr>
                <w:rFonts w:ascii="Arial" w:hAnsi="Arial" w:cs="B Mitra"/>
                <w:b/>
                <w:bCs/>
                <w:sz w:val="18"/>
                <w:szCs w:val="18"/>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777723"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tcPr>
          <w:p w:rsidR="00244832" w:rsidRPr="00777723"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rsidR="00244832" w:rsidRPr="00777723" w:rsidRDefault="00244832" w:rsidP="00244832">
            <w:pPr>
              <w:bidi w:val="0"/>
              <w:jc w:val="center"/>
              <w:rPr>
                <w:rFonts w:ascii="Arial" w:hAnsi="Arial" w:cs="B Mitra"/>
                <w:sz w:val="18"/>
                <w:szCs w:val="18"/>
                <w:rtl/>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777723" w:rsidRDefault="00244832" w:rsidP="00244832">
            <w:pPr>
              <w:bidi w:val="0"/>
              <w:jc w:val="center"/>
              <w:rPr>
                <w:rFonts w:ascii="Arial" w:hAnsi="Arial" w:cs="B Mitra"/>
                <w:sz w:val="18"/>
                <w:szCs w:val="18"/>
                <w:rtl/>
              </w:rPr>
            </w:pPr>
          </w:p>
        </w:tc>
      </w:tr>
      <w:tr w:rsidR="00244832" w:rsidTr="00416842">
        <w:trPr>
          <w:trHeight w:val="384"/>
        </w:trPr>
        <w:tc>
          <w:tcPr>
            <w:tcW w:w="2028" w:type="dxa"/>
            <w:tcBorders>
              <w:top w:val="nil"/>
              <w:left w:val="single" w:sz="4" w:space="0" w:color="auto"/>
              <w:bottom w:val="single" w:sz="4" w:space="0" w:color="auto"/>
              <w:right w:val="nil"/>
            </w:tcBorders>
            <w:shd w:val="clear" w:color="auto" w:fill="FFC000"/>
            <w:vAlign w:val="bottom"/>
          </w:tcPr>
          <w:p w:rsidR="00244832" w:rsidRPr="009E3BEE" w:rsidRDefault="00244832" w:rsidP="00244832">
            <w:pPr>
              <w:rPr>
                <w:rFonts w:cs="B Mitra"/>
                <w:sz w:val="18"/>
                <w:szCs w:val="18"/>
                <w:rtl/>
              </w:rPr>
            </w:pPr>
            <w:r w:rsidRPr="009E3BEE">
              <w:rPr>
                <w:rFonts w:ascii="Arial" w:eastAsia="Times New Roman" w:hAnsi="Arial" w:cs="B Mitra" w:hint="cs"/>
                <w:sz w:val="18"/>
                <w:szCs w:val="18"/>
                <w:rtl/>
                <w:lang w:bidi="ar-SA"/>
              </w:rPr>
              <w:t>34-توانایی اخذ گزارش از موارد ثبت شده</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7A5794" w:rsidP="00244832">
            <w:pPr>
              <w:bidi w:val="0"/>
              <w:jc w:val="center"/>
              <w:rPr>
                <w:rFonts w:ascii="Arial" w:hAnsi="Arial" w:cs="B Mitra"/>
                <w:sz w:val="18"/>
                <w:szCs w:val="18"/>
                <w:rtl/>
              </w:rPr>
            </w:pPr>
            <w:r w:rsidRPr="007A5794">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rsidR="00244832" w:rsidRPr="00352289" w:rsidRDefault="00244832" w:rsidP="00244832">
            <w:pPr>
              <w:bidi w:val="0"/>
              <w:jc w:val="center"/>
              <w:rPr>
                <w:rFonts w:ascii="Arial" w:hAnsi="Arial" w:cs="B Mitra"/>
                <w:sz w:val="18"/>
                <w:szCs w:val="18"/>
                <w:rtl/>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AF450E" w:rsidP="00244832">
            <w:pPr>
              <w:bidi w:val="0"/>
              <w:jc w:val="center"/>
              <w:rPr>
                <w:rFonts w:ascii="Arial" w:hAnsi="Arial" w:cs="B Mitra"/>
                <w:sz w:val="18"/>
                <w:szCs w:val="18"/>
                <w:rtl/>
              </w:rPr>
            </w:pPr>
            <w:r>
              <w:rPr>
                <w:rFonts w:ascii="Arial" w:hAnsi="Arial" w:cs="B Mitra"/>
                <w:sz w:val="18"/>
                <w:szCs w:val="18"/>
              </w:rPr>
              <w:t>1</w:t>
            </w:r>
          </w:p>
        </w:tc>
      </w:tr>
      <w:tr w:rsidR="00244832" w:rsidTr="00416842">
        <w:trPr>
          <w:trHeight w:val="384"/>
        </w:trPr>
        <w:tc>
          <w:tcPr>
            <w:tcW w:w="2028" w:type="dxa"/>
            <w:tcBorders>
              <w:top w:val="nil"/>
              <w:left w:val="single" w:sz="4" w:space="0" w:color="auto"/>
              <w:bottom w:val="single" w:sz="4" w:space="0" w:color="auto"/>
              <w:right w:val="nil"/>
            </w:tcBorders>
            <w:shd w:val="clear" w:color="auto" w:fill="FFC000"/>
            <w:vAlign w:val="bottom"/>
          </w:tcPr>
          <w:p w:rsidR="00244832" w:rsidRPr="009E3BEE" w:rsidRDefault="00244832" w:rsidP="00244832">
            <w:pPr>
              <w:rPr>
                <w:rFonts w:cs="B Mitra"/>
                <w:sz w:val="18"/>
                <w:szCs w:val="18"/>
                <w:rtl/>
              </w:rPr>
            </w:pPr>
            <w:r w:rsidRPr="009E3BEE">
              <w:rPr>
                <w:rFonts w:ascii="Arial" w:eastAsia="Times New Roman" w:hAnsi="Arial" w:cs="B Mitra" w:hint="cs"/>
                <w:sz w:val="18"/>
                <w:szCs w:val="18"/>
                <w:rtl/>
                <w:lang w:bidi="ar-SA"/>
              </w:rPr>
              <w:t>35- اطلاع از تعداد و وضعیت مادران پرخطر و داشتن لیست اسامی</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D36439" w:rsidP="00244832">
            <w:pPr>
              <w:bidi w:val="0"/>
              <w:jc w:val="center"/>
              <w:rPr>
                <w:rFonts w:ascii="Arial" w:hAnsi="Arial" w:cs="B Mitra"/>
                <w:sz w:val="18"/>
                <w:szCs w:val="18"/>
                <w:rtl/>
              </w:rPr>
            </w:pPr>
            <w:r>
              <w:rPr>
                <w:rFonts w:ascii="Arial" w:hAnsi="Arial" w:cs="B Mitra"/>
                <w:sz w:val="18"/>
                <w:szCs w:val="18"/>
              </w:rPr>
              <w:t>*</w:t>
            </w: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D36439" w:rsidP="00244832">
            <w:pPr>
              <w:bidi w:val="0"/>
              <w:jc w:val="center"/>
              <w:rPr>
                <w:rFonts w:ascii="Arial" w:hAnsi="Arial" w:cs="B Mitra"/>
                <w:sz w:val="18"/>
                <w:szCs w:val="18"/>
                <w:rtl/>
              </w:rPr>
            </w:pPr>
            <w:r>
              <w:rPr>
                <w:rFonts w:ascii="Arial" w:hAnsi="Arial" w:cs="B Mitra"/>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rsidR="00244832" w:rsidRPr="00352289" w:rsidRDefault="00244832" w:rsidP="00244832">
            <w:pPr>
              <w:bidi w:val="0"/>
              <w:jc w:val="center"/>
              <w:rPr>
                <w:rFonts w:ascii="Arial" w:hAnsi="Arial" w:cs="B Mitra"/>
                <w:sz w:val="18"/>
                <w:szCs w:val="18"/>
                <w:rtl/>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D36439" w:rsidP="00244832">
            <w:pPr>
              <w:bidi w:val="0"/>
              <w:jc w:val="center"/>
              <w:rPr>
                <w:rFonts w:ascii="Arial" w:hAnsi="Arial" w:cs="B Mitra"/>
                <w:sz w:val="18"/>
                <w:szCs w:val="18"/>
                <w:rtl/>
              </w:rPr>
            </w:pPr>
            <w:r>
              <w:rPr>
                <w:rFonts w:ascii="Arial" w:hAnsi="Arial" w:cs="B Mitra"/>
                <w:sz w:val="18"/>
                <w:szCs w:val="18"/>
              </w:rPr>
              <w:t>2</w:t>
            </w:r>
          </w:p>
        </w:tc>
      </w:tr>
      <w:tr w:rsidR="00244832" w:rsidTr="00416842">
        <w:trPr>
          <w:trHeight w:val="384"/>
        </w:trPr>
        <w:tc>
          <w:tcPr>
            <w:tcW w:w="2028" w:type="dxa"/>
            <w:tcBorders>
              <w:top w:val="nil"/>
              <w:left w:val="single" w:sz="4" w:space="0" w:color="auto"/>
              <w:bottom w:val="single" w:sz="4" w:space="0" w:color="auto"/>
              <w:right w:val="nil"/>
            </w:tcBorders>
            <w:shd w:val="clear" w:color="auto" w:fill="FFC000"/>
            <w:vAlign w:val="bottom"/>
          </w:tcPr>
          <w:p w:rsidR="00244832" w:rsidRPr="009E3BEE" w:rsidRDefault="00244832" w:rsidP="00244832">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lastRenderedPageBreak/>
              <w:t xml:space="preserve">36- توانایی انجام معاینه شکمی بر اساس سن حاملگی (مانورهای لئوپولد- سمع قلب جنین) </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rsidR="00244832" w:rsidRPr="00352289" w:rsidRDefault="00244832" w:rsidP="00244832">
            <w:pPr>
              <w:bidi w:val="0"/>
              <w:jc w:val="center"/>
              <w:rPr>
                <w:rFonts w:ascii="Arial" w:hAnsi="Arial" w:cs="B Mitra"/>
                <w:sz w:val="18"/>
                <w:szCs w:val="18"/>
                <w:rtl/>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D36439" w:rsidP="00244832">
            <w:pPr>
              <w:bidi w:val="0"/>
              <w:jc w:val="center"/>
              <w:rPr>
                <w:rFonts w:ascii="Arial" w:hAnsi="Arial" w:cs="B Mitra"/>
                <w:sz w:val="18"/>
                <w:szCs w:val="18"/>
                <w:rtl/>
              </w:rPr>
            </w:pPr>
            <w:r>
              <w:rPr>
                <w:rFonts w:ascii="Arial" w:hAnsi="Arial" w:cs="B Mitra"/>
                <w:sz w:val="18"/>
                <w:szCs w:val="18"/>
              </w:rPr>
              <w:t>0</w:t>
            </w:r>
          </w:p>
        </w:tc>
      </w:tr>
      <w:tr w:rsidR="00F160DE" w:rsidTr="00416842">
        <w:trPr>
          <w:trHeight w:val="384"/>
        </w:trPr>
        <w:tc>
          <w:tcPr>
            <w:tcW w:w="2028" w:type="dxa"/>
            <w:tcBorders>
              <w:top w:val="nil"/>
              <w:left w:val="single" w:sz="4" w:space="0" w:color="auto"/>
              <w:bottom w:val="single" w:sz="4" w:space="0" w:color="auto"/>
              <w:right w:val="nil"/>
            </w:tcBorders>
            <w:shd w:val="clear" w:color="auto" w:fill="FFC000"/>
            <w:vAlign w:val="bottom"/>
          </w:tcPr>
          <w:p w:rsidR="00244832" w:rsidRPr="009E3BEE" w:rsidRDefault="00244832" w:rsidP="00244832">
            <w:pPr>
              <w:rPr>
                <w:rFonts w:cs="B Mitra"/>
                <w:sz w:val="18"/>
                <w:szCs w:val="18"/>
                <w:rtl/>
              </w:rPr>
            </w:pPr>
            <w:r w:rsidRPr="009E3BEE">
              <w:rPr>
                <w:rFonts w:cs="B Mitra" w:hint="cs"/>
                <w:sz w:val="18"/>
                <w:szCs w:val="18"/>
                <w:rtl/>
              </w:rPr>
              <w:t>جمع</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AF450E" w:rsidP="00244832">
            <w:pPr>
              <w:bidi w:val="0"/>
              <w:jc w:val="center"/>
              <w:rPr>
                <w:rFonts w:ascii="Arial" w:hAnsi="Arial" w:cs="B Mitra"/>
                <w:sz w:val="18"/>
                <w:szCs w:val="18"/>
                <w:rtl/>
              </w:rPr>
            </w:pPr>
            <w:r>
              <w:rPr>
                <w:rFonts w:ascii="Arial" w:hAnsi="Arial" w:cs="B Mitra"/>
                <w:sz w:val="18"/>
                <w:szCs w:val="18"/>
              </w:rPr>
              <w:t>1</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AF450E" w:rsidP="00244832">
            <w:pPr>
              <w:bidi w:val="0"/>
              <w:jc w:val="center"/>
              <w:rPr>
                <w:rFonts w:ascii="Arial" w:hAnsi="Arial" w:cs="B Mitra"/>
                <w:sz w:val="18"/>
                <w:szCs w:val="18"/>
                <w:rtl/>
              </w:rPr>
            </w:pPr>
            <w:r>
              <w:rPr>
                <w:rFonts w:ascii="Arial" w:hAnsi="Arial" w:cs="B Mitra"/>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AF450E" w:rsidP="00244832">
            <w:pPr>
              <w:bidi w:val="0"/>
              <w:jc w:val="center"/>
              <w:rPr>
                <w:rFonts w:ascii="Arial" w:hAnsi="Arial" w:cs="B Mitra"/>
                <w:sz w:val="18"/>
                <w:szCs w:val="18"/>
                <w:rtl/>
              </w:rPr>
            </w:pPr>
            <w:r>
              <w:rPr>
                <w:rFonts w:ascii="Arial" w:hAnsi="Arial" w:cs="B Mitra"/>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4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44832" w:rsidRPr="00352289" w:rsidRDefault="00244832" w:rsidP="00244832">
            <w:pPr>
              <w:bidi w:val="0"/>
              <w:jc w:val="center"/>
              <w:rPr>
                <w:rFonts w:ascii="Arial" w:hAnsi="Arial" w:cs="B Mitra"/>
                <w:sz w:val="18"/>
                <w:szCs w:val="18"/>
                <w:rtl/>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44832" w:rsidRPr="00352289" w:rsidRDefault="00AF450E" w:rsidP="00244832">
            <w:pPr>
              <w:bidi w:val="0"/>
              <w:jc w:val="center"/>
              <w:rPr>
                <w:rFonts w:ascii="Arial" w:hAnsi="Arial" w:cs="B Mitra"/>
                <w:sz w:val="18"/>
                <w:szCs w:val="18"/>
                <w:rtl/>
              </w:rPr>
            </w:pPr>
            <w:r>
              <w:rPr>
                <w:rFonts w:ascii="Arial" w:hAnsi="Arial" w:cs="B Mitra"/>
                <w:sz w:val="18"/>
                <w:szCs w:val="18"/>
              </w:rPr>
              <w:t>3</w:t>
            </w:r>
          </w:p>
        </w:tc>
      </w:tr>
    </w:tbl>
    <w:p w:rsidR="00244832" w:rsidRPr="00046B0F" w:rsidRDefault="00244832" w:rsidP="00244832">
      <w:pPr>
        <w:spacing w:after="0"/>
        <w:jc w:val="center"/>
        <w:rPr>
          <w:rFonts w:ascii="Times New Roman" w:eastAsia="Times New Roman" w:hAnsi="Times New Roman" w:cs="B Mitra"/>
          <w:b/>
          <w:bCs/>
          <w:sz w:val="24"/>
          <w:szCs w:val="24"/>
          <w:rtl/>
        </w:rPr>
      </w:pPr>
    </w:p>
    <w:p w:rsidR="00244832" w:rsidRPr="00046B0F" w:rsidRDefault="00244832" w:rsidP="00D36439">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مهارت ارائه دهنده خدمت</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در واحدهای بهداشتی </w:t>
      </w:r>
      <w:r w:rsidRPr="00046B0F">
        <w:rPr>
          <w:rFonts w:ascii="Arial" w:eastAsia="Times New Roman" w:hAnsi="Arial" w:cs="B Nazanin" w:hint="cs"/>
          <w:sz w:val="24"/>
          <w:szCs w:val="24"/>
          <w:rtl/>
        </w:rPr>
        <w:t xml:space="preserve">نشان می دهد </w:t>
      </w:r>
      <w:r>
        <w:rPr>
          <w:rFonts w:ascii="Arial" w:eastAsia="Times New Roman" w:hAnsi="Arial" w:cs="B Nazanin" w:hint="cs"/>
          <w:sz w:val="24"/>
          <w:szCs w:val="24"/>
          <w:rtl/>
        </w:rPr>
        <w:t>واحد بهداشتی</w:t>
      </w:r>
      <w:r w:rsidRPr="00BB31B7">
        <w:rPr>
          <w:rFonts w:ascii="Arial" w:eastAsia="Times New Roman" w:hAnsi="Arial" w:cs="B Nazanin" w:hint="cs"/>
          <w:b/>
          <w:bCs/>
          <w:sz w:val="24"/>
          <w:szCs w:val="24"/>
          <w:u w:val="single"/>
          <w:rtl/>
        </w:rPr>
        <w:t xml:space="preserve"> </w:t>
      </w:r>
      <w:r w:rsidR="004F759B">
        <w:rPr>
          <w:rFonts w:ascii="Arial" w:eastAsia="Times New Roman" w:hAnsi="Arial" w:cs="B Nazanin" w:hint="cs"/>
          <w:b/>
          <w:bCs/>
          <w:sz w:val="24"/>
          <w:szCs w:val="24"/>
          <w:u w:val="single"/>
          <w:rtl/>
        </w:rPr>
        <w:t xml:space="preserve">رازی، </w:t>
      </w:r>
      <w:r w:rsidR="00D36439">
        <w:rPr>
          <w:rFonts w:ascii="Arial" w:eastAsia="Times New Roman" w:hAnsi="Arial" w:cs="B Nazanin" w:hint="cs"/>
          <w:b/>
          <w:bCs/>
          <w:sz w:val="24"/>
          <w:szCs w:val="24"/>
          <w:u w:val="single"/>
          <w:rtl/>
        </w:rPr>
        <w:t>فتح آباد</w:t>
      </w:r>
      <w:r w:rsidR="004F759B" w:rsidRPr="004F759B">
        <w:rPr>
          <w:rFonts w:ascii="Arial" w:eastAsia="Times New Roman" w:hAnsi="Arial" w:cs="B Nazanin"/>
          <w:b/>
          <w:bCs/>
          <w:sz w:val="24"/>
          <w:szCs w:val="24"/>
          <w:u w:val="single"/>
          <w:rtl/>
        </w:rPr>
        <w:t>،</w:t>
      </w:r>
      <w:r w:rsidR="00D36439">
        <w:rPr>
          <w:rFonts w:ascii="Arial" w:eastAsia="Times New Roman" w:hAnsi="Arial" w:cs="B Nazanin" w:hint="cs"/>
          <w:b/>
          <w:bCs/>
          <w:sz w:val="24"/>
          <w:szCs w:val="24"/>
          <w:u w:val="single"/>
          <w:rtl/>
        </w:rPr>
        <w:t xml:space="preserve"> مکتب الصادق</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Pr>
          <w:rFonts w:ascii="Arial" w:eastAsia="Times New Roman" w:hAnsi="Arial" w:cs="B Nazanin" w:hint="cs"/>
          <w:sz w:val="24"/>
          <w:szCs w:val="24"/>
          <w:rtl/>
        </w:rPr>
        <w:t xml:space="preserve"> که مداخله جدی را در این زمینه می طلبد.</w:t>
      </w:r>
    </w:p>
    <w:p w:rsidR="00244832" w:rsidRPr="00046B0F" w:rsidRDefault="00244832" w:rsidP="004F759B">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همچنین ریزفرآیند</w:t>
      </w:r>
      <w:r w:rsidRPr="003946AA">
        <w:rPr>
          <w:rFonts w:ascii="Arial" w:eastAsia="Times New Roman" w:hAnsi="Arial" w:cs="B Nazanin" w:hint="cs"/>
          <w:b/>
          <w:bCs/>
          <w:sz w:val="24"/>
          <w:szCs w:val="24"/>
          <w:rtl/>
        </w:rPr>
        <w:t>"</w:t>
      </w:r>
      <w:r w:rsidRPr="00CB4426">
        <w:rPr>
          <w:rFonts w:ascii="Arial" w:eastAsia="Times New Roman" w:hAnsi="Arial" w:cs="B Nazanin" w:hint="cs"/>
          <w:b/>
          <w:bCs/>
          <w:sz w:val="24"/>
          <w:szCs w:val="24"/>
          <w:u w:val="single"/>
          <w:rtl/>
        </w:rPr>
        <w:t xml:space="preserve"> </w:t>
      </w:r>
      <w:r w:rsidRPr="00F2553F">
        <w:rPr>
          <w:rFonts w:ascii="Arial" w:eastAsia="Times New Roman" w:hAnsi="Arial" w:cs="B Nazanin" w:hint="cs"/>
          <w:b/>
          <w:bCs/>
          <w:sz w:val="24"/>
          <w:szCs w:val="24"/>
          <w:u w:val="single"/>
          <w:rtl/>
        </w:rPr>
        <w:t xml:space="preserve">اطلاع از تعداد وضعیت مادران </w:t>
      </w:r>
      <w:r w:rsidR="0024021E">
        <w:rPr>
          <w:rFonts w:ascii="Arial" w:eastAsia="Times New Roman" w:hAnsi="Arial" w:cs="B Nazanin" w:hint="cs"/>
          <w:b/>
          <w:bCs/>
          <w:sz w:val="24"/>
          <w:szCs w:val="24"/>
          <w:u w:val="single"/>
          <w:rtl/>
        </w:rPr>
        <w:t>نیازمند مراقبت ویژه</w:t>
      </w:r>
      <w:r w:rsidRPr="00F2553F">
        <w:rPr>
          <w:rFonts w:ascii="Arial" w:eastAsia="Times New Roman" w:hAnsi="Arial" w:cs="B Nazanin" w:hint="cs"/>
          <w:b/>
          <w:bCs/>
          <w:sz w:val="24"/>
          <w:szCs w:val="24"/>
          <w:u w:val="single"/>
          <w:rtl/>
        </w:rPr>
        <w:t xml:space="preserve"> و داشتن لیست اسامی </w:t>
      </w:r>
      <w:r w:rsidRPr="001048EE">
        <w:rPr>
          <w:rFonts w:ascii="Arial" w:eastAsia="Times New Roman" w:hAnsi="Arial" w:cs="B Nazanin" w:hint="cs"/>
          <w:b/>
          <w:bCs/>
          <w:sz w:val="24"/>
          <w:szCs w:val="24"/>
          <w:u w:val="single"/>
          <w:rtl/>
        </w:rPr>
        <w:t>"</w:t>
      </w:r>
      <w:r w:rsidR="003240AE" w:rsidRPr="00046B0F">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با فراوانی </w:t>
      </w:r>
      <w:r w:rsidR="003240AE">
        <w:rPr>
          <w:rFonts w:ascii="Arial" w:eastAsia="Times New Roman" w:hAnsi="Arial" w:cs="B Nazanin" w:hint="cs"/>
          <w:b/>
          <w:bCs/>
          <w:sz w:val="24"/>
          <w:szCs w:val="24"/>
          <w:rtl/>
        </w:rPr>
        <w:t>2</w:t>
      </w:r>
      <w:r w:rsidRPr="00046B0F">
        <w:rPr>
          <w:rFonts w:ascii="Arial" w:eastAsia="Times New Roman" w:hAnsi="Arial" w:cs="B Nazanin" w:hint="cs"/>
          <w:sz w:val="24"/>
          <w:szCs w:val="24"/>
          <w:rtl/>
        </w:rPr>
        <w:t xml:space="preserve"> در بین </w:t>
      </w:r>
      <w:r>
        <w:rPr>
          <w:rFonts w:ascii="Arial" w:eastAsia="Times New Roman" w:hAnsi="Arial" w:cs="B Nazanin" w:hint="cs"/>
          <w:sz w:val="24"/>
          <w:szCs w:val="24"/>
          <w:rtl/>
        </w:rPr>
        <w:t>واحدهای بهداشتی</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 xml:space="preserve">مهارت ارائه دهنده خدمت را دارا </w:t>
      </w:r>
      <w:r w:rsidRPr="00046B0F">
        <w:rPr>
          <w:rFonts w:ascii="Arial" w:eastAsia="Times New Roman" w:hAnsi="Arial" w:cs="B Nazanin" w:hint="cs"/>
          <w:sz w:val="24"/>
          <w:szCs w:val="24"/>
          <w:rtl/>
        </w:rPr>
        <w:t>می باشد.</w:t>
      </w:r>
    </w:p>
    <w:p w:rsidR="00244832" w:rsidRDefault="00244832" w:rsidP="00244832">
      <w:pPr>
        <w:spacing w:after="0"/>
        <w:jc w:val="center"/>
        <w:rPr>
          <w:rFonts w:ascii="Times New Roman" w:eastAsia="Times New Roman" w:hAnsi="Times New Roman" w:cs="B Mitra"/>
          <w:b/>
          <w:bCs/>
          <w:sz w:val="24"/>
          <w:szCs w:val="24"/>
          <w:rtl/>
        </w:rPr>
      </w:pPr>
    </w:p>
    <w:p w:rsidR="00E46252" w:rsidRDefault="00E46252" w:rsidP="00D80B0A">
      <w:pPr>
        <w:spacing w:after="0"/>
        <w:jc w:val="center"/>
        <w:rPr>
          <w:rFonts w:ascii="Times New Roman" w:eastAsia="Times New Roman" w:hAnsi="Times New Roman" w:cs="B Mitra"/>
          <w:b/>
          <w:bCs/>
          <w:sz w:val="24"/>
          <w:szCs w:val="24"/>
        </w:rPr>
      </w:pPr>
    </w:p>
    <w:p w:rsidR="00E46252" w:rsidRDefault="00E46252" w:rsidP="00D80B0A">
      <w:pPr>
        <w:spacing w:after="0"/>
        <w:jc w:val="center"/>
        <w:rPr>
          <w:rFonts w:ascii="Times New Roman" w:eastAsia="Times New Roman" w:hAnsi="Times New Roman" w:cs="B Mitra"/>
          <w:b/>
          <w:bCs/>
          <w:sz w:val="24"/>
          <w:szCs w:val="24"/>
        </w:rPr>
      </w:pPr>
    </w:p>
    <w:p w:rsidR="00E46252" w:rsidRDefault="00E46252" w:rsidP="00D80B0A">
      <w:pPr>
        <w:spacing w:after="0"/>
        <w:jc w:val="center"/>
        <w:rPr>
          <w:rFonts w:ascii="Times New Roman" w:eastAsia="Times New Roman" w:hAnsi="Times New Roman" w:cs="B Mitra"/>
          <w:b/>
          <w:bCs/>
          <w:sz w:val="24"/>
          <w:szCs w:val="24"/>
        </w:rPr>
      </w:pPr>
    </w:p>
    <w:p w:rsidR="00E46252" w:rsidRDefault="00E46252" w:rsidP="00D80B0A">
      <w:pPr>
        <w:spacing w:after="0"/>
        <w:jc w:val="center"/>
        <w:rPr>
          <w:rFonts w:ascii="Times New Roman" w:eastAsia="Times New Roman" w:hAnsi="Times New Roman" w:cs="B Mitra"/>
          <w:b/>
          <w:bCs/>
          <w:sz w:val="24"/>
          <w:szCs w:val="24"/>
        </w:rPr>
      </w:pPr>
    </w:p>
    <w:p w:rsidR="00D80B0A" w:rsidRDefault="00D80B0A" w:rsidP="00D80B0A">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شاخص های اصلی</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در روستا </w:t>
      </w:r>
      <w:r w:rsidRPr="00046B0F">
        <w:rPr>
          <w:rFonts w:ascii="Times New Roman" w:eastAsia="Times New Roman" w:hAnsi="Times New Roman" w:cs="B Mitra" w:hint="cs"/>
          <w:b/>
          <w:bCs/>
          <w:sz w:val="24"/>
          <w:szCs w:val="24"/>
          <w:rtl/>
        </w:rPr>
        <w:t xml:space="preserve">به تفکیک </w:t>
      </w:r>
      <w:r>
        <w:rPr>
          <w:rFonts w:ascii="Times New Roman" w:eastAsia="Times New Roman" w:hAnsi="Times New Roman" w:cs="B Mitra" w:hint="cs"/>
          <w:b/>
          <w:bCs/>
          <w:sz w:val="24"/>
          <w:szCs w:val="24"/>
          <w:rtl/>
        </w:rPr>
        <w:t xml:space="preserve">خانه های بهداشت  </w:t>
      </w:r>
      <w:r w:rsidRPr="00046B0F">
        <w:rPr>
          <w:rFonts w:ascii="Times New Roman" w:eastAsia="Times New Roman" w:hAnsi="Times New Roman" w:cs="B Mitra" w:hint="cs"/>
          <w:b/>
          <w:bCs/>
          <w:sz w:val="24"/>
          <w:szCs w:val="24"/>
          <w:rtl/>
        </w:rPr>
        <w:t xml:space="preserve">در سال </w:t>
      </w:r>
      <w:r>
        <w:rPr>
          <w:rFonts w:ascii="Times New Roman" w:eastAsia="Times New Roman" w:hAnsi="Times New Roman" w:cs="B Mitra" w:hint="cs"/>
          <w:b/>
          <w:bCs/>
          <w:sz w:val="24"/>
          <w:szCs w:val="24"/>
          <w:rtl/>
        </w:rPr>
        <w:t>1401</w:t>
      </w:r>
    </w:p>
    <w:tbl>
      <w:tblPr>
        <w:tblStyle w:val="TableGrid"/>
        <w:bidiVisual/>
        <w:tblW w:w="9119" w:type="dxa"/>
        <w:tblInd w:w="2033" w:type="dxa"/>
        <w:tblLook w:val="04A0" w:firstRow="1" w:lastRow="0" w:firstColumn="1" w:lastColumn="0" w:noHBand="0" w:noVBand="1"/>
      </w:tblPr>
      <w:tblGrid>
        <w:gridCol w:w="2150"/>
        <w:gridCol w:w="2002"/>
        <w:gridCol w:w="2339"/>
        <w:gridCol w:w="2628"/>
      </w:tblGrid>
      <w:tr w:rsidR="00D80B0A" w:rsidTr="00F160DE">
        <w:trPr>
          <w:cantSplit/>
          <w:trHeight w:val="1134"/>
        </w:trPr>
        <w:tc>
          <w:tcPr>
            <w:tcW w:w="2150" w:type="dxa"/>
            <w:shd w:val="clear" w:color="auto" w:fill="FFF2CC"/>
            <w:vAlign w:val="center"/>
          </w:tcPr>
          <w:p w:rsidR="00D80B0A" w:rsidRDefault="00D80B0A" w:rsidP="00F160DE">
            <w:pPr>
              <w:ind w:left="894" w:firstLine="540"/>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2002"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F160DE" w:rsidP="00F160DE">
            <w:pPr>
              <w:ind w:left="894" w:firstLine="540"/>
              <w:rPr>
                <w:rFonts w:ascii="Arial" w:eastAsia="Times New Roman" w:hAnsi="Arial" w:cs="B Titr"/>
                <w:sz w:val="24"/>
                <w:szCs w:val="24"/>
                <w:lang w:bidi="ar-SA"/>
              </w:rPr>
            </w:pPr>
            <w:r>
              <w:rPr>
                <w:rFonts w:ascii="Arial" w:eastAsia="Times New Roman" w:hAnsi="Arial" w:cs="B Titr" w:hint="cs"/>
                <w:sz w:val="24"/>
                <w:szCs w:val="24"/>
                <w:rtl/>
                <w:lang w:bidi="ar-SA"/>
              </w:rPr>
              <w:t>قلعه امیریه</w:t>
            </w:r>
          </w:p>
        </w:tc>
        <w:tc>
          <w:tcPr>
            <w:tcW w:w="2339"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F160DE">
            <w:pPr>
              <w:ind w:left="894" w:firstLine="540"/>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تیرانچی</w:t>
            </w:r>
          </w:p>
        </w:tc>
        <w:tc>
          <w:tcPr>
            <w:tcW w:w="2628"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F160DE">
            <w:pPr>
              <w:ind w:left="894" w:firstLine="540"/>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جمع</w:t>
            </w:r>
          </w:p>
        </w:tc>
      </w:tr>
      <w:tr w:rsidR="007D507D" w:rsidTr="00F160DE">
        <w:trPr>
          <w:trHeight w:val="384"/>
        </w:trPr>
        <w:tc>
          <w:tcPr>
            <w:tcW w:w="2150" w:type="dxa"/>
            <w:tcBorders>
              <w:top w:val="nil"/>
              <w:left w:val="single" w:sz="4" w:space="0" w:color="auto"/>
              <w:bottom w:val="single" w:sz="4" w:space="0" w:color="auto"/>
              <w:right w:val="nil"/>
            </w:tcBorders>
            <w:shd w:val="clear" w:color="auto" w:fill="FFC000"/>
            <w:vAlign w:val="center"/>
          </w:tcPr>
          <w:p w:rsidR="007D507D" w:rsidRPr="00C44CB0" w:rsidRDefault="007D507D" w:rsidP="007D507D">
            <w:pPr>
              <w:ind w:left="714" w:hanging="714"/>
              <w:rPr>
                <w:rFonts w:cs="B Mitra"/>
                <w:rtl/>
              </w:rPr>
            </w:pPr>
            <w:r w:rsidRPr="00C44CB0">
              <w:rPr>
                <w:rFonts w:cs="B Mitra" w:hint="cs"/>
                <w:rtl/>
              </w:rPr>
              <w:t>الف- هماهنگی</w:t>
            </w:r>
          </w:p>
        </w:tc>
        <w:tc>
          <w:tcPr>
            <w:tcW w:w="2002" w:type="dxa"/>
            <w:tcBorders>
              <w:top w:val="nil"/>
              <w:left w:val="single" w:sz="4" w:space="0" w:color="auto"/>
              <w:bottom w:val="single" w:sz="4" w:space="0" w:color="auto"/>
              <w:right w:val="single" w:sz="4" w:space="0" w:color="auto"/>
            </w:tcBorders>
            <w:shd w:val="clear" w:color="auto" w:fill="auto"/>
          </w:tcPr>
          <w:p w:rsidR="007D507D" w:rsidRPr="00D46CBB" w:rsidRDefault="007D507D" w:rsidP="007D507D">
            <w:pPr>
              <w:bidi w:val="0"/>
              <w:jc w:val="center"/>
              <w:rPr>
                <w:rFonts w:ascii="Arial" w:hAnsi="Arial" w:cs="B Mitra"/>
                <w:sz w:val="18"/>
                <w:szCs w:val="18"/>
                <w:rtl/>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7D507D" w:rsidRPr="00FA2AB4" w:rsidRDefault="007D507D" w:rsidP="007D507D">
            <w:pPr>
              <w:bidi w:val="0"/>
              <w:jc w:val="center"/>
              <w:rPr>
                <w:rFonts w:ascii="Arial" w:hAnsi="Arial" w:cs="B Mitra"/>
                <w:sz w:val="18"/>
                <w:szCs w:val="18"/>
                <w:rtl/>
              </w:rPr>
            </w:pPr>
          </w:p>
        </w:tc>
        <w:tc>
          <w:tcPr>
            <w:tcW w:w="2628" w:type="dxa"/>
            <w:tcBorders>
              <w:top w:val="nil"/>
              <w:left w:val="single" w:sz="4" w:space="0" w:color="auto"/>
              <w:bottom w:val="single" w:sz="4" w:space="0" w:color="auto"/>
              <w:right w:val="single" w:sz="4" w:space="0" w:color="auto"/>
            </w:tcBorders>
            <w:shd w:val="clear" w:color="auto" w:fill="DEEAF6" w:themeFill="accent1" w:themeFillTint="33"/>
          </w:tcPr>
          <w:p w:rsidR="007D507D" w:rsidRPr="00FA2AB4" w:rsidRDefault="007D507D" w:rsidP="007D507D">
            <w:pPr>
              <w:bidi w:val="0"/>
              <w:jc w:val="center"/>
              <w:rPr>
                <w:rFonts w:ascii="Arial" w:hAnsi="Arial" w:cs="B Mitra"/>
                <w:sz w:val="18"/>
                <w:szCs w:val="18"/>
                <w:rtl/>
              </w:rPr>
            </w:pPr>
          </w:p>
        </w:tc>
      </w:tr>
      <w:tr w:rsidR="007D507D" w:rsidTr="00F160DE">
        <w:trPr>
          <w:trHeight w:val="384"/>
        </w:trPr>
        <w:tc>
          <w:tcPr>
            <w:tcW w:w="2150" w:type="dxa"/>
            <w:tcBorders>
              <w:top w:val="nil"/>
              <w:left w:val="single" w:sz="4" w:space="0" w:color="auto"/>
              <w:bottom w:val="single" w:sz="4" w:space="0" w:color="auto"/>
              <w:right w:val="nil"/>
            </w:tcBorders>
            <w:shd w:val="clear" w:color="auto" w:fill="FFF2CC"/>
            <w:vAlign w:val="center"/>
          </w:tcPr>
          <w:p w:rsidR="007D507D" w:rsidRPr="00C44CB0" w:rsidRDefault="007D507D" w:rsidP="007D507D">
            <w:pPr>
              <w:rPr>
                <w:rFonts w:cs="B Mitra"/>
                <w:rtl/>
              </w:rPr>
            </w:pPr>
            <w:r w:rsidRPr="00C44CB0">
              <w:rPr>
                <w:rFonts w:cs="B Mitra" w:hint="cs"/>
                <w:rtl/>
              </w:rPr>
              <w:t>ب- پشتیبانی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Default="007D507D" w:rsidP="007D507D">
            <w:pPr>
              <w:bidi w:val="0"/>
              <w:jc w:val="center"/>
              <w:rPr>
                <w:rFonts w:ascii="Arial" w:hAnsi="Arial" w:cs="B Mitra"/>
                <w:sz w:val="18"/>
                <w:szCs w:val="18"/>
                <w:rtl/>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Default="007D507D" w:rsidP="007D507D">
            <w:pPr>
              <w:bidi w:val="0"/>
              <w:jc w:val="center"/>
              <w:rPr>
                <w:rFonts w:ascii="Arial" w:hAnsi="Arial" w:cs="B Mitra"/>
                <w:sz w:val="18"/>
                <w:szCs w:val="18"/>
                <w:rtl/>
              </w:rPr>
            </w:pPr>
          </w:p>
        </w:tc>
        <w:tc>
          <w:tcPr>
            <w:tcW w:w="26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507D" w:rsidRDefault="007D507D" w:rsidP="007D507D">
            <w:pPr>
              <w:bidi w:val="0"/>
              <w:jc w:val="center"/>
              <w:rPr>
                <w:rFonts w:ascii="Arial" w:hAnsi="Arial" w:cs="B Mitra"/>
                <w:sz w:val="18"/>
                <w:szCs w:val="18"/>
                <w:rtl/>
              </w:rPr>
            </w:pPr>
          </w:p>
        </w:tc>
      </w:tr>
      <w:tr w:rsidR="007D507D" w:rsidTr="00F160DE">
        <w:trPr>
          <w:trHeight w:val="384"/>
        </w:trPr>
        <w:tc>
          <w:tcPr>
            <w:tcW w:w="2150" w:type="dxa"/>
            <w:tcBorders>
              <w:top w:val="nil"/>
              <w:left w:val="single" w:sz="4" w:space="0" w:color="auto"/>
              <w:bottom w:val="single" w:sz="4" w:space="0" w:color="auto"/>
              <w:right w:val="nil"/>
            </w:tcBorders>
            <w:shd w:val="clear" w:color="auto" w:fill="FFC000"/>
            <w:vAlign w:val="center"/>
          </w:tcPr>
          <w:p w:rsidR="007D507D" w:rsidRPr="00C44CB0" w:rsidRDefault="007D507D" w:rsidP="007D507D">
            <w:pPr>
              <w:rPr>
                <w:rFonts w:cs="B Mitra"/>
                <w:rtl/>
              </w:rPr>
            </w:pPr>
            <w:r w:rsidRPr="00C44CB0">
              <w:rPr>
                <w:rFonts w:cs="B Mitra" w:hint="cs"/>
                <w:rtl/>
              </w:rPr>
              <w:t>ج- فرایند اجرا</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Pr="00965F27" w:rsidRDefault="007D507D" w:rsidP="007D507D">
            <w:pPr>
              <w:bidi w:val="0"/>
              <w:jc w:val="center"/>
              <w:rPr>
                <w:rFonts w:ascii="Arial" w:hAnsi="Arial" w:cs="B Mitra"/>
                <w:sz w:val="18"/>
                <w:szCs w:val="18"/>
              </w:rPr>
            </w:pPr>
            <w:r>
              <w:rPr>
                <w:rFonts w:ascii="Arial" w:hAnsi="Arial" w:cs="B Mitra"/>
                <w:sz w:val="18"/>
                <w:szCs w:val="18"/>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Default="007D507D" w:rsidP="007D507D">
            <w:pPr>
              <w:bidi w:val="0"/>
              <w:jc w:val="center"/>
              <w:rPr>
                <w:rFonts w:ascii="Arial" w:hAnsi="Arial" w:cs="B Mitra"/>
                <w:sz w:val="18"/>
                <w:szCs w:val="18"/>
                <w:rtl/>
              </w:rPr>
            </w:pPr>
            <w:r>
              <w:rPr>
                <w:rFonts w:ascii="Arial" w:hAnsi="Arial" w:cs="B Mitra"/>
                <w:sz w:val="18"/>
                <w:szCs w:val="18"/>
              </w:rPr>
              <w:t>*</w:t>
            </w:r>
          </w:p>
        </w:tc>
        <w:tc>
          <w:tcPr>
            <w:tcW w:w="26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507D" w:rsidRDefault="00AF450E" w:rsidP="007D507D">
            <w:pPr>
              <w:bidi w:val="0"/>
              <w:jc w:val="center"/>
              <w:rPr>
                <w:rFonts w:ascii="Arial" w:hAnsi="Arial" w:cs="B Mitra"/>
                <w:sz w:val="18"/>
                <w:szCs w:val="18"/>
                <w:rtl/>
              </w:rPr>
            </w:pPr>
            <w:r>
              <w:rPr>
                <w:rFonts w:ascii="Arial" w:hAnsi="Arial" w:cs="B Mitra"/>
                <w:sz w:val="18"/>
                <w:szCs w:val="18"/>
              </w:rPr>
              <w:t>2</w:t>
            </w:r>
          </w:p>
        </w:tc>
      </w:tr>
      <w:tr w:rsidR="007D507D" w:rsidTr="00F160DE">
        <w:trPr>
          <w:trHeight w:val="384"/>
        </w:trPr>
        <w:tc>
          <w:tcPr>
            <w:tcW w:w="2150" w:type="dxa"/>
            <w:tcBorders>
              <w:top w:val="nil"/>
              <w:left w:val="single" w:sz="4" w:space="0" w:color="auto"/>
              <w:bottom w:val="single" w:sz="4" w:space="0" w:color="auto"/>
              <w:right w:val="single" w:sz="4" w:space="0" w:color="auto"/>
            </w:tcBorders>
            <w:shd w:val="clear" w:color="auto" w:fill="FFC000"/>
            <w:vAlign w:val="center"/>
          </w:tcPr>
          <w:p w:rsidR="007D507D" w:rsidRPr="00C44CB0" w:rsidRDefault="007D507D" w:rsidP="007D507D">
            <w:pPr>
              <w:rPr>
                <w:rFonts w:cs="B Mitra"/>
                <w:rtl/>
              </w:rPr>
            </w:pPr>
            <w:r w:rsidRPr="00C44CB0">
              <w:rPr>
                <w:rFonts w:cs="B Mitra" w:hint="cs"/>
                <w:rtl/>
              </w:rPr>
              <w:t>د- اجزای مراقبت</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Pr="00965F27" w:rsidRDefault="007D507D" w:rsidP="007D507D">
            <w:pPr>
              <w:bidi w:val="0"/>
              <w:jc w:val="center"/>
              <w:rPr>
                <w:rFonts w:ascii="Arial" w:hAnsi="Arial" w:cs="B Mitra"/>
                <w:sz w:val="18"/>
                <w:szCs w:val="18"/>
                <w:rtl/>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7D507D" w:rsidRDefault="007D507D" w:rsidP="007D507D">
            <w:pPr>
              <w:bidi w:val="0"/>
              <w:jc w:val="center"/>
              <w:rPr>
                <w:rFonts w:ascii="Arial" w:hAnsi="Arial" w:cs="B Mitra"/>
                <w:sz w:val="18"/>
                <w:szCs w:val="18"/>
                <w:rtl/>
              </w:rPr>
            </w:pPr>
          </w:p>
        </w:tc>
        <w:tc>
          <w:tcPr>
            <w:tcW w:w="26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507D" w:rsidRDefault="007D507D" w:rsidP="007D507D">
            <w:pPr>
              <w:bidi w:val="0"/>
              <w:jc w:val="center"/>
              <w:rPr>
                <w:rFonts w:ascii="Arial" w:hAnsi="Arial" w:cs="B Mitra"/>
                <w:sz w:val="18"/>
                <w:szCs w:val="18"/>
                <w:rtl/>
              </w:rPr>
            </w:pPr>
          </w:p>
        </w:tc>
      </w:tr>
      <w:tr w:rsidR="007D507D" w:rsidTr="00F160DE">
        <w:trPr>
          <w:trHeight w:val="384"/>
        </w:trPr>
        <w:tc>
          <w:tcPr>
            <w:tcW w:w="2150" w:type="dxa"/>
            <w:tcBorders>
              <w:top w:val="nil"/>
              <w:left w:val="single" w:sz="4" w:space="0" w:color="auto"/>
              <w:bottom w:val="single" w:sz="4" w:space="0" w:color="auto"/>
              <w:right w:val="single" w:sz="4" w:space="0" w:color="auto"/>
            </w:tcBorders>
            <w:shd w:val="clear" w:color="auto" w:fill="FFF2CC"/>
            <w:vAlign w:val="center"/>
          </w:tcPr>
          <w:p w:rsidR="007D507D" w:rsidRPr="00C44CB0" w:rsidRDefault="007D507D" w:rsidP="007D507D">
            <w:pPr>
              <w:rPr>
                <w:rFonts w:cs="B Mitra"/>
              </w:rPr>
            </w:pPr>
            <w:r w:rsidRPr="00C44CB0">
              <w:rPr>
                <w:rFonts w:cs="B Mitra" w:hint="cs"/>
                <w:rtl/>
              </w:rPr>
              <w:t>ی-مهارت ارائه دهنده خدمت</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7D507D" w:rsidRPr="00965F27" w:rsidRDefault="007D507D" w:rsidP="007D507D">
            <w:pPr>
              <w:bidi w:val="0"/>
              <w:jc w:val="center"/>
              <w:rPr>
                <w:rFonts w:ascii="Arial" w:hAnsi="Arial" w:cs="B Mitra"/>
                <w:sz w:val="18"/>
                <w:szCs w:val="18"/>
                <w:rtl/>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7D507D" w:rsidRPr="00DC33ED" w:rsidRDefault="007D507D" w:rsidP="007D507D">
            <w:pPr>
              <w:bidi w:val="0"/>
              <w:jc w:val="center"/>
              <w:rPr>
                <w:rFonts w:ascii="Arial" w:hAnsi="Arial" w:cs="B Mitra"/>
                <w:sz w:val="18"/>
                <w:szCs w:val="18"/>
                <w:rtl/>
              </w:rPr>
            </w:pPr>
            <w:r>
              <w:rPr>
                <w:rFonts w:ascii="Arial" w:hAnsi="Arial" w:cs="B Mitra"/>
                <w:sz w:val="18"/>
                <w:szCs w:val="18"/>
              </w:rPr>
              <w:t>*</w:t>
            </w:r>
          </w:p>
        </w:tc>
        <w:tc>
          <w:tcPr>
            <w:tcW w:w="26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507D" w:rsidRPr="00DC33ED" w:rsidRDefault="00AF450E" w:rsidP="007D507D">
            <w:pPr>
              <w:bidi w:val="0"/>
              <w:jc w:val="center"/>
              <w:rPr>
                <w:rFonts w:ascii="Arial" w:hAnsi="Arial" w:cs="B Mitra"/>
                <w:sz w:val="18"/>
                <w:szCs w:val="18"/>
                <w:rtl/>
              </w:rPr>
            </w:pPr>
            <w:r>
              <w:rPr>
                <w:rFonts w:ascii="Arial" w:hAnsi="Arial" w:cs="B Mitra"/>
                <w:sz w:val="18"/>
                <w:szCs w:val="18"/>
              </w:rPr>
              <w:t>1</w:t>
            </w:r>
          </w:p>
        </w:tc>
      </w:tr>
      <w:tr w:rsidR="007D507D" w:rsidTr="00F160DE">
        <w:trPr>
          <w:trHeight w:val="384"/>
        </w:trPr>
        <w:tc>
          <w:tcPr>
            <w:tcW w:w="2150" w:type="dxa"/>
            <w:shd w:val="clear" w:color="auto" w:fill="FFF2CC"/>
          </w:tcPr>
          <w:p w:rsidR="007D507D" w:rsidRPr="00687296" w:rsidRDefault="007D507D" w:rsidP="007D507D">
            <w:pPr>
              <w:rPr>
                <w:rFonts w:ascii="Arial" w:eastAsia="Times New Roman" w:hAnsi="Arial" w:cs="B Mitra"/>
                <w:b/>
                <w:bCs/>
                <w:rtl/>
                <w:lang w:bidi="ar-SA"/>
              </w:rPr>
            </w:pPr>
            <w:r w:rsidRPr="00825877">
              <w:rPr>
                <w:rFonts w:cs="B Mitra" w:hint="cs"/>
                <w:rtl/>
              </w:rPr>
              <w:t>جمع</w:t>
            </w:r>
          </w:p>
        </w:tc>
        <w:tc>
          <w:tcPr>
            <w:tcW w:w="2002" w:type="dxa"/>
            <w:shd w:val="clear" w:color="auto" w:fill="DEEAF6" w:themeFill="accent1" w:themeFillTint="33"/>
            <w:vAlign w:val="center"/>
          </w:tcPr>
          <w:p w:rsidR="007D507D" w:rsidRPr="007F572C" w:rsidRDefault="00AF450E" w:rsidP="007D507D">
            <w:pPr>
              <w:jc w:val="center"/>
              <w:rPr>
                <w:rFonts w:ascii="Times New Roman" w:eastAsia="Times New Roman" w:hAnsi="Times New Roman" w:cs="B Mitra"/>
                <w:rtl/>
              </w:rPr>
            </w:pPr>
            <w:r>
              <w:rPr>
                <w:rFonts w:ascii="Times New Roman" w:eastAsia="Times New Roman" w:hAnsi="Times New Roman" w:cs="B Mitra" w:hint="cs"/>
                <w:rtl/>
              </w:rPr>
              <w:t>1</w:t>
            </w:r>
          </w:p>
        </w:tc>
        <w:tc>
          <w:tcPr>
            <w:tcW w:w="2339" w:type="dxa"/>
            <w:shd w:val="clear" w:color="auto" w:fill="DEEAF6" w:themeFill="accent1" w:themeFillTint="33"/>
            <w:vAlign w:val="center"/>
          </w:tcPr>
          <w:p w:rsidR="007D507D" w:rsidRPr="007F572C" w:rsidRDefault="00AF450E" w:rsidP="007D507D">
            <w:pPr>
              <w:jc w:val="center"/>
              <w:rPr>
                <w:rFonts w:ascii="Times New Roman" w:eastAsia="Times New Roman" w:hAnsi="Times New Roman" w:cs="B Mitra"/>
                <w:rtl/>
              </w:rPr>
            </w:pPr>
            <w:r>
              <w:rPr>
                <w:rFonts w:ascii="Times New Roman" w:eastAsia="Times New Roman" w:hAnsi="Times New Roman" w:cs="B Mitra" w:hint="cs"/>
                <w:rtl/>
              </w:rPr>
              <w:t>2</w:t>
            </w:r>
          </w:p>
        </w:tc>
        <w:tc>
          <w:tcPr>
            <w:tcW w:w="2628" w:type="dxa"/>
            <w:shd w:val="clear" w:color="auto" w:fill="DEEAF6" w:themeFill="accent1" w:themeFillTint="33"/>
          </w:tcPr>
          <w:p w:rsidR="007D507D" w:rsidRPr="007F572C" w:rsidRDefault="00AF450E" w:rsidP="007D507D">
            <w:pPr>
              <w:jc w:val="center"/>
              <w:rPr>
                <w:rFonts w:ascii="Times New Roman" w:eastAsia="Times New Roman" w:hAnsi="Times New Roman" w:cs="B Mitra"/>
                <w:rtl/>
              </w:rPr>
            </w:pPr>
            <w:r>
              <w:rPr>
                <w:rFonts w:ascii="Times New Roman" w:eastAsia="Times New Roman" w:hAnsi="Times New Roman" w:cs="B Mitra" w:hint="cs"/>
                <w:rtl/>
              </w:rPr>
              <w:t>3</w:t>
            </w:r>
          </w:p>
        </w:tc>
      </w:tr>
    </w:tbl>
    <w:p w:rsidR="00D80B0A" w:rsidRPr="00051B37" w:rsidRDefault="00D80B0A" w:rsidP="004F759B">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شاخص های اصلی کمتر از میانگین </w:t>
      </w:r>
      <w:r>
        <w:rPr>
          <w:rFonts w:ascii="Arial" w:eastAsia="Times New Roman" w:hAnsi="Arial" w:cs="B Nazanin" w:hint="cs"/>
          <w:sz w:val="24"/>
          <w:szCs w:val="24"/>
          <w:rtl/>
        </w:rPr>
        <w:t xml:space="preserve">شهرستان </w:t>
      </w:r>
      <w:r w:rsidRPr="00046B0F">
        <w:rPr>
          <w:rFonts w:ascii="Arial" w:eastAsia="Times New Roman" w:hAnsi="Arial" w:cs="B Nazanin" w:hint="cs"/>
          <w:sz w:val="24"/>
          <w:szCs w:val="24"/>
          <w:rtl/>
        </w:rPr>
        <w:t xml:space="preserve"> </w:t>
      </w:r>
      <w:r w:rsidRPr="000D4DF7">
        <w:rPr>
          <w:rFonts w:ascii="Arial" w:eastAsia="Times New Roman" w:hAnsi="Arial" w:cs="B Nazanin" w:hint="cs"/>
          <w:sz w:val="24"/>
          <w:szCs w:val="24"/>
          <w:u w:val="single"/>
          <w:rtl/>
        </w:rPr>
        <w:t>در</w:t>
      </w:r>
      <w:r>
        <w:rPr>
          <w:rFonts w:ascii="Arial" w:eastAsia="Times New Roman" w:hAnsi="Arial" w:cs="B Nazanin" w:hint="cs"/>
          <w:sz w:val="24"/>
          <w:szCs w:val="24"/>
          <w:u w:val="single"/>
          <w:rtl/>
        </w:rPr>
        <w:t xml:space="preserve"> واحدهای بهداشتی </w:t>
      </w:r>
      <w:r w:rsidRPr="00046B0F">
        <w:rPr>
          <w:rFonts w:ascii="Arial" w:eastAsia="Times New Roman" w:hAnsi="Arial" w:cs="B Nazanin" w:hint="cs"/>
          <w:sz w:val="24"/>
          <w:szCs w:val="24"/>
          <w:rtl/>
        </w:rPr>
        <w:t xml:space="preserve"> نشان می دهد </w:t>
      </w:r>
      <w:r w:rsidR="00BD5F62">
        <w:rPr>
          <w:rFonts w:ascii="Arial" w:eastAsia="Times New Roman" w:hAnsi="Arial" w:cs="B Nazanin" w:hint="cs"/>
          <w:sz w:val="24"/>
          <w:szCs w:val="24"/>
          <w:rtl/>
        </w:rPr>
        <w:t xml:space="preserve">خانه بهداشت </w:t>
      </w:r>
      <w:r w:rsidRPr="00046B0F">
        <w:rPr>
          <w:rFonts w:ascii="Arial" w:eastAsia="Times New Roman" w:hAnsi="Arial" w:cs="B Nazanin" w:hint="cs"/>
          <w:sz w:val="24"/>
          <w:szCs w:val="24"/>
          <w:rtl/>
        </w:rPr>
        <w:t xml:space="preserve"> </w:t>
      </w:r>
      <w:r w:rsidR="004F759B">
        <w:rPr>
          <w:rFonts w:ascii="Arial" w:eastAsia="Times New Roman" w:hAnsi="Arial" w:cs="B Nazanin" w:hint="cs"/>
          <w:b/>
          <w:bCs/>
          <w:sz w:val="24"/>
          <w:szCs w:val="24"/>
          <w:u w:val="single"/>
          <w:rtl/>
          <w:lang w:bidi="fa-IR"/>
        </w:rPr>
        <w:t>تیرانچی</w:t>
      </w:r>
      <w:r>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u w:val="single"/>
          <w:rtl/>
        </w:rPr>
        <w:t xml:space="preserve"> </w:t>
      </w:r>
      <w:r w:rsidRPr="00046B0F">
        <w:rPr>
          <w:rFonts w:ascii="Arial" w:eastAsia="Times New Roman" w:hAnsi="Arial" w:cs="B Nazanin" w:hint="cs"/>
          <w:sz w:val="24"/>
          <w:szCs w:val="24"/>
          <w:rtl/>
        </w:rPr>
        <w:t xml:space="preserve"> بیشترین تعداد شاخص اصلی </w:t>
      </w:r>
      <w:r w:rsidRPr="00046B0F">
        <w:rPr>
          <w:rFonts w:ascii="Arial" w:eastAsia="Times New Roman" w:hAnsi="Arial" w:cs="B Nazanin"/>
          <w:b/>
          <w:bCs/>
          <w:sz w:val="24"/>
          <w:szCs w:val="24"/>
        </w:rPr>
        <w:t>"</w:t>
      </w:r>
      <w:r w:rsidRPr="00046B0F">
        <w:rPr>
          <w:rFonts w:ascii="Arial" w:eastAsia="Times New Roman" w:hAnsi="Arial" w:cs="B Nazanin" w:hint="cs"/>
          <w:b/>
          <w:bCs/>
          <w:sz w:val="24"/>
          <w:szCs w:val="24"/>
          <w:rtl/>
        </w:rPr>
        <w:t xml:space="preserve">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 همچنین </w:t>
      </w:r>
      <w:r w:rsidRPr="00046B0F">
        <w:rPr>
          <w:rFonts w:ascii="Arial" w:eastAsia="Times New Roman" w:hAnsi="Arial" w:cs="B Nazanin" w:hint="cs"/>
          <w:b/>
          <w:bCs/>
          <w:sz w:val="24"/>
          <w:szCs w:val="24"/>
          <w:u w:val="single"/>
          <w:rtl/>
        </w:rPr>
        <w:t xml:space="preserve">شاخص </w:t>
      </w:r>
      <w:r>
        <w:rPr>
          <w:rFonts w:ascii="Arial" w:eastAsia="Times New Roman" w:hAnsi="Arial" w:cs="B Nazanin" w:hint="cs"/>
          <w:b/>
          <w:bCs/>
          <w:sz w:val="24"/>
          <w:szCs w:val="24"/>
          <w:u w:val="single"/>
          <w:rtl/>
        </w:rPr>
        <w:t xml:space="preserve">های </w:t>
      </w:r>
      <w:r w:rsidRPr="00046B0F">
        <w:rPr>
          <w:rFonts w:ascii="Arial" w:eastAsia="Times New Roman" w:hAnsi="Arial" w:cs="B Nazanin" w:hint="cs"/>
          <w:b/>
          <w:bCs/>
          <w:sz w:val="24"/>
          <w:szCs w:val="24"/>
          <w:u w:val="single"/>
          <w:rtl/>
        </w:rPr>
        <w:t>اصلی</w:t>
      </w:r>
      <w:r>
        <w:rPr>
          <w:rFonts w:ascii="Arial" w:eastAsia="Times New Roman" w:hAnsi="Arial" w:cs="B Nazanin" w:hint="cs"/>
          <w:b/>
          <w:bCs/>
          <w:sz w:val="24"/>
          <w:szCs w:val="24"/>
          <w:u w:val="single"/>
          <w:rtl/>
        </w:rPr>
        <w:t xml:space="preserve"> </w:t>
      </w:r>
      <w:r>
        <w:rPr>
          <w:rFonts w:ascii="Arial" w:eastAsia="Times New Roman" w:hAnsi="Arial" w:cs="Cambria" w:hint="cs"/>
          <w:b/>
          <w:bCs/>
          <w:sz w:val="24"/>
          <w:szCs w:val="24"/>
          <w:u w:val="single"/>
          <w:rtl/>
        </w:rPr>
        <w:t>""</w:t>
      </w:r>
      <w:r>
        <w:rPr>
          <w:rFonts w:ascii="Arial" w:eastAsia="Times New Roman" w:hAnsi="Arial" w:cs="B Nazanin" w:hint="cs"/>
          <w:b/>
          <w:bCs/>
          <w:sz w:val="24"/>
          <w:szCs w:val="24"/>
          <w:u w:val="single"/>
          <w:rtl/>
        </w:rPr>
        <w:t>فرآیند اجرا</w:t>
      </w:r>
      <w:r>
        <w:rPr>
          <w:rFonts w:ascii="Arial" w:eastAsia="Times New Roman" w:hAnsi="Arial" w:cs="Cambria" w:hint="cs"/>
          <w:b/>
          <w:bCs/>
          <w:sz w:val="24"/>
          <w:szCs w:val="24"/>
          <w:u w:val="single"/>
          <w:rtl/>
        </w:rPr>
        <w:t>"</w:t>
      </w:r>
      <w:r w:rsidRPr="000D4DF7">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با فراوانی</w:t>
      </w:r>
      <w:r>
        <w:rPr>
          <w:rFonts w:ascii="Arial" w:eastAsia="Times New Roman" w:hAnsi="Arial" w:cs="B Nazanin" w:hint="cs"/>
          <w:sz w:val="24"/>
          <w:szCs w:val="24"/>
          <w:rtl/>
        </w:rPr>
        <w:t xml:space="preserve"> </w:t>
      </w:r>
      <w:r w:rsidR="004F759B">
        <w:rPr>
          <w:rFonts w:ascii="Arial" w:eastAsia="Times New Roman" w:hAnsi="Arial" w:cs="B Nazanin" w:hint="cs"/>
          <w:sz w:val="24"/>
          <w:szCs w:val="24"/>
          <w:rtl/>
        </w:rPr>
        <w:t xml:space="preserve">2 </w:t>
      </w:r>
      <w:r>
        <w:rPr>
          <w:rFonts w:ascii="Arial" w:eastAsia="Times New Roman" w:hAnsi="Arial" w:cs="B Nazanin" w:hint="cs"/>
          <w:b/>
          <w:bCs/>
          <w:sz w:val="24"/>
          <w:szCs w:val="24"/>
          <w:rtl/>
        </w:rPr>
        <w:t>د</w:t>
      </w:r>
      <w:r w:rsidRPr="00046B0F">
        <w:rPr>
          <w:rFonts w:ascii="Arial" w:eastAsia="Times New Roman" w:hAnsi="Arial" w:cs="B Nazanin" w:hint="cs"/>
          <w:sz w:val="24"/>
          <w:szCs w:val="24"/>
          <w:rtl/>
        </w:rPr>
        <w:t xml:space="preserve">ر بین </w:t>
      </w:r>
      <w:r w:rsidR="00CA2128">
        <w:rPr>
          <w:rFonts w:ascii="Arial" w:eastAsia="Times New Roman" w:hAnsi="Arial" w:cs="B Nazanin" w:hint="cs"/>
          <w:sz w:val="24"/>
          <w:szCs w:val="24"/>
          <w:rtl/>
        </w:rPr>
        <w:t xml:space="preserve">خانه های بهداشت </w:t>
      </w:r>
      <w:r>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عمده ترین شاخص اصلی"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در شهر </w:t>
      </w:r>
      <w:r w:rsidRPr="00046B0F">
        <w:rPr>
          <w:rFonts w:ascii="Arial" w:eastAsia="Times New Roman" w:hAnsi="Arial" w:cs="B Nazanin" w:hint="cs"/>
          <w:sz w:val="24"/>
          <w:szCs w:val="24"/>
          <w:rtl/>
        </w:rPr>
        <w:t>می باشد.</w:t>
      </w: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D80B0A" w:rsidRDefault="00D80B0A" w:rsidP="00D80B0A">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 xml:space="preserve">ریز فرآیندهای </w:t>
      </w:r>
      <w:r>
        <w:rPr>
          <w:rFonts w:ascii="Times New Roman" w:eastAsia="Times New Roman" w:hAnsi="Times New Roman" w:cs="B Mitra" w:hint="cs"/>
          <w:b/>
          <w:bCs/>
          <w:sz w:val="28"/>
          <w:szCs w:val="28"/>
          <w:u w:val="single"/>
          <w:rtl/>
        </w:rPr>
        <w:t>پشتیبانی</w:t>
      </w:r>
      <w:r w:rsidRPr="00046B0F">
        <w:rPr>
          <w:rFonts w:ascii="Times New Roman" w:eastAsia="Times New Roman" w:hAnsi="Times New Roman" w:cs="Cambria" w:hint="cs"/>
          <w:b/>
          <w:bCs/>
          <w:sz w:val="24"/>
          <w:szCs w:val="24"/>
          <w:rtl/>
        </w:rPr>
        <w:t>"</w:t>
      </w:r>
      <w:r>
        <w:rPr>
          <w:rFonts w:ascii="Times New Roman" w:eastAsia="Times New Roman" w:hAnsi="Times New Roman" w:cs="Cambria" w:hint="cs"/>
          <w:b/>
          <w:bCs/>
          <w:sz w:val="24"/>
          <w:szCs w:val="24"/>
          <w:rtl/>
        </w:rPr>
        <w:t xml:space="preserve"> </w:t>
      </w:r>
      <w:r w:rsidRPr="00046B0F">
        <w:rPr>
          <w:rFonts w:ascii="Times New Roman" w:eastAsia="Times New Roman" w:hAnsi="Times New Roman" w:cs="B Mitra" w:hint="cs"/>
          <w:b/>
          <w:bCs/>
          <w:sz w:val="24"/>
          <w:szCs w:val="24"/>
          <w:rtl/>
        </w:rPr>
        <w:t xml:space="preserve">کمتر از میانگین </w:t>
      </w:r>
      <w:r>
        <w:rPr>
          <w:rFonts w:ascii="Times New Roman" w:eastAsia="Times New Roman" w:hAnsi="Times New Roman" w:cs="B Mitra" w:hint="cs"/>
          <w:b/>
          <w:bCs/>
          <w:sz w:val="24"/>
          <w:szCs w:val="24"/>
          <w:rtl/>
        </w:rPr>
        <w:t xml:space="preserve">شهرستان در روستا </w:t>
      </w:r>
      <w:r w:rsidRPr="00046B0F">
        <w:rPr>
          <w:rFonts w:ascii="Times New Roman" w:eastAsia="Times New Roman" w:hAnsi="Times New Roman" w:cs="B Mitra" w:hint="cs"/>
          <w:b/>
          <w:bCs/>
          <w:sz w:val="24"/>
          <w:szCs w:val="24"/>
          <w:rtl/>
        </w:rPr>
        <w:t xml:space="preserve">به تفکیک </w:t>
      </w:r>
      <w:r>
        <w:rPr>
          <w:rFonts w:ascii="Times New Roman" w:eastAsia="Times New Roman" w:hAnsi="Times New Roman" w:cs="B Mitra" w:hint="cs"/>
          <w:b/>
          <w:bCs/>
          <w:sz w:val="24"/>
          <w:szCs w:val="24"/>
          <w:rtl/>
        </w:rPr>
        <w:t xml:space="preserve">خانه های بهداشت  </w:t>
      </w:r>
      <w:r w:rsidRPr="00046B0F">
        <w:rPr>
          <w:rFonts w:ascii="Times New Roman" w:eastAsia="Times New Roman" w:hAnsi="Times New Roman" w:cs="B Mitra" w:hint="cs"/>
          <w:b/>
          <w:bCs/>
          <w:sz w:val="24"/>
          <w:szCs w:val="24"/>
          <w:rtl/>
        </w:rPr>
        <w:t xml:space="preserve">در سال </w:t>
      </w:r>
      <w:r>
        <w:rPr>
          <w:rFonts w:ascii="Times New Roman" w:eastAsia="Times New Roman" w:hAnsi="Times New Roman" w:cs="B Mitra" w:hint="cs"/>
          <w:b/>
          <w:bCs/>
          <w:sz w:val="24"/>
          <w:szCs w:val="24"/>
          <w:rtl/>
        </w:rPr>
        <w:t>1401</w:t>
      </w:r>
    </w:p>
    <w:tbl>
      <w:tblPr>
        <w:tblStyle w:val="TableGrid"/>
        <w:bidiVisual/>
        <w:tblW w:w="9720" w:type="dxa"/>
        <w:tblInd w:w="1614" w:type="dxa"/>
        <w:tblLook w:val="04A0" w:firstRow="1" w:lastRow="0" w:firstColumn="1" w:lastColumn="0" w:noHBand="0" w:noVBand="1"/>
      </w:tblPr>
      <w:tblGrid>
        <w:gridCol w:w="5310"/>
        <w:gridCol w:w="1800"/>
        <w:gridCol w:w="1260"/>
        <w:gridCol w:w="1350"/>
      </w:tblGrid>
      <w:tr w:rsidR="00D80B0A" w:rsidTr="005905C3">
        <w:trPr>
          <w:cantSplit/>
          <w:trHeight w:val="1134"/>
        </w:trPr>
        <w:tc>
          <w:tcPr>
            <w:tcW w:w="5310" w:type="dxa"/>
            <w:shd w:val="clear" w:color="auto" w:fill="FFF2CC"/>
            <w:vAlign w:val="center"/>
          </w:tcPr>
          <w:p w:rsidR="00D80B0A" w:rsidRDefault="00D80B0A" w:rsidP="00D80B0A">
            <w:pPr>
              <w:ind w:left="319" w:hanging="90"/>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180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ind w:left="319" w:hanging="90"/>
              <w:jc w:val="center"/>
              <w:rPr>
                <w:rFonts w:ascii="Arial" w:eastAsia="Times New Roman" w:hAnsi="Arial" w:cs="B Titr"/>
                <w:sz w:val="24"/>
                <w:szCs w:val="24"/>
                <w:lang w:bidi="ar-SA"/>
              </w:rPr>
            </w:pPr>
            <w:r w:rsidRPr="009F1669">
              <w:rPr>
                <w:rFonts w:ascii="Arial" w:eastAsia="Times New Roman" w:hAnsi="Arial" w:cs="B Titr" w:hint="cs"/>
                <w:sz w:val="24"/>
                <w:szCs w:val="24"/>
                <w:rtl/>
                <w:lang w:bidi="ar-SA"/>
              </w:rPr>
              <w:t>قلعه امیریه</w:t>
            </w:r>
          </w:p>
        </w:tc>
        <w:tc>
          <w:tcPr>
            <w:tcW w:w="126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ind w:left="319" w:hanging="90"/>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تیرانچی</w:t>
            </w:r>
          </w:p>
        </w:tc>
        <w:tc>
          <w:tcPr>
            <w:tcW w:w="135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ind w:left="319" w:hanging="90"/>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جمع</w:t>
            </w:r>
          </w:p>
        </w:tc>
      </w:tr>
      <w:tr w:rsidR="00D80B0A" w:rsidTr="005905C3">
        <w:trPr>
          <w:trHeight w:val="384"/>
        </w:trPr>
        <w:tc>
          <w:tcPr>
            <w:tcW w:w="5310" w:type="dxa"/>
            <w:tcBorders>
              <w:top w:val="nil"/>
              <w:left w:val="single" w:sz="4" w:space="0" w:color="auto"/>
              <w:bottom w:val="single" w:sz="4" w:space="0" w:color="auto"/>
              <w:right w:val="nil"/>
            </w:tcBorders>
            <w:shd w:val="clear" w:color="auto" w:fill="FFC000"/>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2- رعایت نظم و ترتیب اتاق مامایی</w:t>
            </w:r>
          </w:p>
        </w:tc>
        <w:tc>
          <w:tcPr>
            <w:tcW w:w="1800" w:type="dxa"/>
            <w:tcBorders>
              <w:top w:val="nil"/>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35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5905C3">
        <w:trPr>
          <w:trHeight w:val="384"/>
        </w:trPr>
        <w:tc>
          <w:tcPr>
            <w:tcW w:w="5310" w:type="dxa"/>
            <w:tcBorders>
              <w:top w:val="nil"/>
              <w:left w:val="single" w:sz="4" w:space="0" w:color="auto"/>
              <w:bottom w:val="single" w:sz="4" w:space="0" w:color="auto"/>
              <w:right w:val="nil"/>
            </w:tcBorders>
            <w:shd w:val="clear" w:color="auto" w:fill="FFF2CC"/>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3- نگهداری و بایگانی مستندات</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5905C3">
        <w:trPr>
          <w:trHeight w:val="384"/>
        </w:trPr>
        <w:tc>
          <w:tcPr>
            <w:tcW w:w="5310" w:type="dxa"/>
            <w:tcBorders>
              <w:top w:val="nil"/>
              <w:left w:val="single" w:sz="4" w:space="0" w:color="auto"/>
              <w:bottom w:val="single" w:sz="4" w:space="0" w:color="auto"/>
              <w:right w:val="nil"/>
            </w:tcBorders>
            <w:shd w:val="clear" w:color="auto" w:fill="FFC000"/>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4- کافی بودن و استفاده از لوازم مصرفی و وسایل حفاظت فردی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5905C3">
        <w:trPr>
          <w:trHeight w:val="384"/>
        </w:trPr>
        <w:tc>
          <w:tcPr>
            <w:tcW w:w="5310" w:type="dxa"/>
            <w:tcBorders>
              <w:top w:val="nil"/>
              <w:left w:val="single" w:sz="4" w:space="0" w:color="auto"/>
              <w:bottom w:val="single" w:sz="4" w:space="0" w:color="auto"/>
              <w:right w:val="nil"/>
            </w:tcBorders>
            <w:shd w:val="clear" w:color="auto" w:fill="FFC000"/>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5-برآورد و موجود بودن مکمل های غذایی بر اساس دستور عمل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845DFB">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845DFB">
            <w:pPr>
              <w:bidi w:val="0"/>
              <w:jc w:val="center"/>
              <w:rPr>
                <w:rFonts w:ascii="Arial" w:hAnsi="Arial" w:cs="B Mitra"/>
                <w:sz w:val="18"/>
                <w:szCs w:val="18"/>
                <w:rtl/>
              </w:rPr>
            </w:pP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845DFB">
            <w:pPr>
              <w:bidi w:val="0"/>
              <w:jc w:val="center"/>
              <w:rPr>
                <w:rFonts w:ascii="Arial" w:hAnsi="Arial" w:cs="B Mitra"/>
                <w:sz w:val="18"/>
                <w:szCs w:val="18"/>
                <w:rtl/>
              </w:rPr>
            </w:pPr>
          </w:p>
        </w:tc>
      </w:tr>
      <w:tr w:rsidR="003C0525" w:rsidTr="00730F75">
        <w:trPr>
          <w:trHeight w:val="384"/>
        </w:trPr>
        <w:tc>
          <w:tcPr>
            <w:tcW w:w="5310" w:type="dxa"/>
            <w:tcBorders>
              <w:top w:val="nil"/>
              <w:left w:val="single" w:sz="4" w:space="0" w:color="auto"/>
              <w:bottom w:val="single" w:sz="4" w:space="0" w:color="auto"/>
              <w:right w:val="nil"/>
            </w:tcBorders>
            <w:shd w:val="clear" w:color="auto" w:fill="FFC000"/>
            <w:vAlign w:val="center"/>
          </w:tcPr>
          <w:p w:rsidR="003C0525" w:rsidRPr="00C44CB0" w:rsidRDefault="003C0525" w:rsidP="003C0525">
            <w:pPr>
              <w:rPr>
                <w:rFonts w:cs="B Mitra"/>
                <w:rtl/>
              </w:rPr>
            </w:pPr>
            <w:r w:rsidRPr="007808CF">
              <w:rPr>
                <w:rFonts w:ascii="Arial" w:eastAsia="Times New Roman" w:hAnsi="Arial" w:cs="B Mitra" w:hint="cs"/>
                <w:sz w:val="20"/>
                <w:szCs w:val="20"/>
                <w:rtl/>
                <w:lang w:bidi="ar-SA"/>
              </w:rPr>
              <w:t xml:space="preserve">6- استخراج و اطلاع از آمار و شاخص های برنامه سلامت مادران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C0525" w:rsidRDefault="003C0525" w:rsidP="00845DFB">
            <w:pPr>
              <w:jc w:val="center"/>
            </w:pPr>
            <w:r w:rsidRPr="003C0525">
              <w:rPr>
                <w:rFonts w:cs="Arial"/>
                <w:rtl/>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C0525" w:rsidRDefault="003C0525" w:rsidP="00845DFB">
            <w:pPr>
              <w:jc w:val="center"/>
            </w:pPr>
            <w:r w:rsidRPr="003C0525">
              <w:rPr>
                <w:rFonts w:cs="Arial"/>
                <w:rtl/>
              </w:rPr>
              <w:t>*</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0525" w:rsidRPr="00352289" w:rsidRDefault="00AF450E" w:rsidP="00845DFB">
            <w:pPr>
              <w:bidi w:val="0"/>
              <w:jc w:val="center"/>
              <w:rPr>
                <w:rFonts w:ascii="Arial" w:hAnsi="Arial" w:cs="B Mitra"/>
                <w:sz w:val="18"/>
                <w:szCs w:val="18"/>
                <w:rtl/>
              </w:rPr>
            </w:pPr>
            <w:r>
              <w:rPr>
                <w:rFonts w:ascii="Arial" w:hAnsi="Arial" w:cs="B Mitra"/>
                <w:sz w:val="18"/>
                <w:szCs w:val="18"/>
              </w:rPr>
              <w:t>2</w:t>
            </w:r>
          </w:p>
        </w:tc>
      </w:tr>
      <w:tr w:rsidR="00D80B0A" w:rsidTr="005905C3">
        <w:trPr>
          <w:trHeight w:val="384"/>
        </w:trPr>
        <w:tc>
          <w:tcPr>
            <w:tcW w:w="5310" w:type="dxa"/>
            <w:tcBorders>
              <w:top w:val="nil"/>
              <w:left w:val="single" w:sz="4" w:space="0" w:color="auto"/>
              <w:bottom w:val="single" w:sz="4" w:space="0" w:color="auto"/>
              <w:right w:val="nil"/>
            </w:tcBorders>
            <w:shd w:val="clear" w:color="auto" w:fill="FFC000"/>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 xml:space="preserve">7- آگاهی نسبت به مکاتبات و دستورعمل های ابلاغی واحد سلامت مادران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845DFB">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845DFB">
            <w:pPr>
              <w:bidi w:val="0"/>
              <w:jc w:val="center"/>
              <w:rPr>
                <w:rFonts w:ascii="Arial" w:hAnsi="Arial" w:cs="B Mitra"/>
                <w:sz w:val="18"/>
                <w:szCs w:val="18"/>
                <w:rtl/>
              </w:rPr>
            </w:pP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845DFB">
            <w:pPr>
              <w:bidi w:val="0"/>
              <w:jc w:val="center"/>
              <w:rPr>
                <w:rFonts w:ascii="Arial" w:hAnsi="Arial" w:cs="B Mitra"/>
                <w:sz w:val="18"/>
                <w:szCs w:val="18"/>
                <w:rtl/>
              </w:rPr>
            </w:pPr>
          </w:p>
        </w:tc>
      </w:tr>
      <w:tr w:rsidR="00D80B0A" w:rsidTr="005905C3">
        <w:trPr>
          <w:trHeight w:val="384"/>
        </w:trPr>
        <w:tc>
          <w:tcPr>
            <w:tcW w:w="5310" w:type="dxa"/>
            <w:tcBorders>
              <w:top w:val="nil"/>
              <w:left w:val="single" w:sz="4" w:space="0" w:color="auto"/>
              <w:bottom w:val="single" w:sz="4" w:space="0" w:color="auto"/>
              <w:right w:val="single" w:sz="4" w:space="0" w:color="auto"/>
            </w:tcBorders>
            <w:shd w:val="clear" w:color="auto" w:fill="FFC000"/>
            <w:vAlign w:val="center"/>
          </w:tcPr>
          <w:p w:rsidR="00D80B0A" w:rsidRPr="00C44CB0" w:rsidRDefault="00D80B0A" w:rsidP="00D80B0A">
            <w:pPr>
              <w:rPr>
                <w:rFonts w:cs="B Mitra"/>
                <w:rtl/>
              </w:rPr>
            </w:pPr>
            <w:r w:rsidRPr="007808CF">
              <w:rPr>
                <w:rFonts w:ascii="Arial" w:eastAsia="Times New Roman" w:hAnsi="Arial" w:cs="B Mitra" w:hint="cs"/>
                <w:sz w:val="20"/>
                <w:szCs w:val="20"/>
                <w:rtl/>
                <w:lang w:bidi="ar-SA"/>
              </w:rPr>
              <w:t xml:space="preserve">8- مطابقت فرم اکسل اطلاعات مادران باردار با سامانه سیب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3C0525" w:rsidP="00845DFB">
            <w:pPr>
              <w:bidi w:val="0"/>
              <w:jc w:val="center"/>
              <w:rPr>
                <w:rFonts w:ascii="Arial" w:hAnsi="Arial" w:cs="B Mitra"/>
                <w:sz w:val="18"/>
                <w:szCs w:val="18"/>
                <w:rtl/>
              </w:rPr>
            </w:pPr>
            <w:r w:rsidRPr="003C0525">
              <w:rPr>
                <w:rFonts w:ascii="Arial" w:hAnsi="Arial" w:cs="B Mitra"/>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3C0525" w:rsidP="00845DFB">
            <w:pPr>
              <w:bidi w:val="0"/>
              <w:jc w:val="center"/>
              <w:rPr>
                <w:rFonts w:ascii="Arial" w:hAnsi="Arial" w:cs="B Mitra"/>
                <w:sz w:val="18"/>
                <w:szCs w:val="18"/>
                <w:rtl/>
              </w:rPr>
            </w:pPr>
            <w:r w:rsidRPr="003C0525">
              <w:rPr>
                <w:rFonts w:ascii="Arial" w:hAnsi="Arial" w:cs="B Mitra"/>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AF450E" w:rsidP="00845DFB">
            <w:pPr>
              <w:bidi w:val="0"/>
              <w:jc w:val="center"/>
              <w:rPr>
                <w:rFonts w:ascii="Arial" w:hAnsi="Arial" w:cs="B Mitra"/>
                <w:sz w:val="18"/>
                <w:szCs w:val="18"/>
                <w:rtl/>
              </w:rPr>
            </w:pPr>
            <w:r>
              <w:rPr>
                <w:rFonts w:ascii="Arial" w:hAnsi="Arial" w:cs="B Mitra"/>
                <w:sz w:val="18"/>
                <w:szCs w:val="18"/>
              </w:rPr>
              <w:t>2</w:t>
            </w:r>
          </w:p>
        </w:tc>
      </w:tr>
      <w:tr w:rsidR="00D80B0A" w:rsidTr="005905C3">
        <w:trPr>
          <w:trHeight w:val="384"/>
        </w:trPr>
        <w:tc>
          <w:tcPr>
            <w:tcW w:w="5310" w:type="dxa"/>
            <w:tcBorders>
              <w:top w:val="nil"/>
              <w:left w:val="single" w:sz="4" w:space="0" w:color="auto"/>
              <w:bottom w:val="single" w:sz="4" w:space="0" w:color="auto"/>
              <w:right w:val="single" w:sz="4" w:space="0" w:color="auto"/>
            </w:tcBorders>
            <w:shd w:val="clear" w:color="auto" w:fill="FFF2CC"/>
            <w:vAlign w:val="center"/>
          </w:tcPr>
          <w:p w:rsidR="00D80B0A" w:rsidRPr="00C44CB0" w:rsidRDefault="00D80B0A" w:rsidP="00D80B0A">
            <w:pPr>
              <w:rPr>
                <w:rFonts w:cs="B Mitra"/>
              </w:rPr>
            </w:pPr>
            <w:r w:rsidRPr="007808CF">
              <w:rPr>
                <w:rFonts w:ascii="Arial" w:eastAsia="Times New Roman" w:hAnsi="Arial" w:cs="B Mitra" w:hint="cs"/>
                <w:sz w:val="20"/>
                <w:szCs w:val="20"/>
                <w:rtl/>
                <w:lang w:bidi="ar-SA"/>
              </w:rPr>
              <w:t xml:space="preserve">9- موجود بودن دفترچه ارجاع و پسخوراند ودفترچه مراقبت مادر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982878" w:rsidRDefault="00D80B0A" w:rsidP="00845DFB">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982878" w:rsidRDefault="00D80B0A" w:rsidP="00845DFB">
            <w:pPr>
              <w:bidi w:val="0"/>
              <w:jc w:val="center"/>
              <w:rPr>
                <w:rFonts w:ascii="Arial" w:hAnsi="Arial" w:cs="B Mitra"/>
                <w:sz w:val="18"/>
                <w:szCs w:val="18"/>
                <w:rtl/>
              </w:rPr>
            </w:pP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D80B0A" w:rsidP="00845DFB">
            <w:pPr>
              <w:bidi w:val="0"/>
              <w:jc w:val="center"/>
              <w:rPr>
                <w:rFonts w:ascii="Arial" w:hAnsi="Arial" w:cs="B Mitra"/>
                <w:sz w:val="18"/>
                <w:szCs w:val="18"/>
                <w:rtl/>
              </w:rPr>
            </w:pPr>
          </w:p>
        </w:tc>
      </w:tr>
      <w:tr w:rsidR="00D80B0A" w:rsidTr="005905C3">
        <w:trPr>
          <w:trHeight w:val="384"/>
        </w:trPr>
        <w:tc>
          <w:tcPr>
            <w:tcW w:w="5310" w:type="dxa"/>
            <w:shd w:val="clear" w:color="auto" w:fill="FFF2CC"/>
            <w:vAlign w:val="center"/>
          </w:tcPr>
          <w:p w:rsidR="00D80B0A" w:rsidRPr="00687296" w:rsidRDefault="00D80B0A" w:rsidP="00D80B0A">
            <w:pPr>
              <w:rPr>
                <w:rFonts w:ascii="Arial" w:eastAsia="Times New Roman" w:hAnsi="Arial" w:cs="B Mitra"/>
                <w:b/>
                <w:bCs/>
                <w:rtl/>
                <w:lang w:bidi="ar-SA"/>
              </w:rPr>
            </w:pPr>
            <w:r w:rsidRPr="007808CF">
              <w:rPr>
                <w:rFonts w:ascii="Arial" w:eastAsia="Times New Roman" w:hAnsi="Arial" w:cs="B Mitra" w:hint="cs"/>
                <w:sz w:val="20"/>
                <w:szCs w:val="20"/>
                <w:rtl/>
                <w:lang w:bidi="ar-SA"/>
              </w:rPr>
              <w:t xml:space="preserve">10-اجرای نظام نوبت دهی </w:t>
            </w:r>
          </w:p>
        </w:tc>
        <w:tc>
          <w:tcPr>
            <w:tcW w:w="1800" w:type="dxa"/>
            <w:shd w:val="clear" w:color="auto" w:fill="FFFFFF" w:themeFill="background1"/>
            <w:vAlign w:val="center"/>
          </w:tcPr>
          <w:p w:rsidR="00D80B0A" w:rsidRPr="007F572C" w:rsidRDefault="00D80B0A" w:rsidP="00845DFB">
            <w:pPr>
              <w:jc w:val="center"/>
              <w:rPr>
                <w:rFonts w:ascii="Times New Roman" w:eastAsia="Times New Roman" w:hAnsi="Times New Roman" w:cs="B Mitra"/>
                <w:rtl/>
              </w:rPr>
            </w:pPr>
          </w:p>
        </w:tc>
        <w:tc>
          <w:tcPr>
            <w:tcW w:w="1260" w:type="dxa"/>
            <w:shd w:val="clear" w:color="auto" w:fill="FFFFFF" w:themeFill="background1"/>
            <w:vAlign w:val="center"/>
          </w:tcPr>
          <w:p w:rsidR="00D80B0A" w:rsidRPr="007F572C" w:rsidRDefault="00D80B0A" w:rsidP="00845DFB">
            <w:pPr>
              <w:jc w:val="center"/>
              <w:rPr>
                <w:rFonts w:ascii="Times New Roman" w:eastAsia="Times New Roman" w:hAnsi="Times New Roman" w:cs="B Mitra"/>
                <w:rtl/>
              </w:rPr>
            </w:pPr>
          </w:p>
        </w:tc>
        <w:tc>
          <w:tcPr>
            <w:tcW w:w="1350" w:type="dxa"/>
            <w:shd w:val="clear" w:color="auto" w:fill="D5DCE4" w:themeFill="text2" w:themeFillTint="33"/>
          </w:tcPr>
          <w:p w:rsidR="00D80B0A" w:rsidRPr="007F572C" w:rsidRDefault="00D80B0A" w:rsidP="00845DFB">
            <w:pPr>
              <w:jc w:val="center"/>
              <w:rPr>
                <w:rFonts w:ascii="Times New Roman" w:eastAsia="Times New Roman" w:hAnsi="Times New Roman" w:cs="B Mitra"/>
                <w:rtl/>
              </w:rPr>
            </w:pPr>
          </w:p>
        </w:tc>
      </w:tr>
      <w:tr w:rsidR="00D80B0A" w:rsidRPr="009E3BEE" w:rsidTr="005905C3">
        <w:trPr>
          <w:trHeight w:val="384"/>
        </w:trPr>
        <w:tc>
          <w:tcPr>
            <w:tcW w:w="5310" w:type="dxa"/>
            <w:shd w:val="clear" w:color="auto" w:fill="FFF2CC"/>
            <w:vAlign w:val="center"/>
          </w:tcPr>
          <w:p w:rsidR="00D80B0A" w:rsidRPr="00CA2128" w:rsidRDefault="00D80B0A" w:rsidP="00D80B0A">
            <w:pPr>
              <w:rPr>
                <w:rFonts w:ascii="Arial" w:eastAsia="Times New Roman" w:hAnsi="Arial" w:cs="B Mitra"/>
                <w:sz w:val="20"/>
                <w:szCs w:val="20"/>
                <w:rtl/>
                <w:lang w:bidi="ar-SA"/>
              </w:rPr>
            </w:pPr>
            <w:r w:rsidRPr="00CA2128">
              <w:rPr>
                <w:rFonts w:ascii="Arial" w:eastAsia="Times New Roman" w:hAnsi="Arial" w:cs="B Mitra" w:hint="cs"/>
                <w:sz w:val="20"/>
                <w:szCs w:val="20"/>
                <w:rtl/>
                <w:lang w:bidi="ar-SA"/>
              </w:rPr>
              <w:t>جمع</w:t>
            </w:r>
          </w:p>
        </w:tc>
        <w:tc>
          <w:tcPr>
            <w:tcW w:w="1800" w:type="dxa"/>
            <w:shd w:val="clear" w:color="auto" w:fill="DEEAF6" w:themeFill="accent1" w:themeFillTint="33"/>
            <w:vAlign w:val="center"/>
          </w:tcPr>
          <w:p w:rsidR="00D80B0A" w:rsidRPr="00CA2128" w:rsidRDefault="00AF450E" w:rsidP="00845DFB">
            <w:pPr>
              <w:jc w:val="center"/>
              <w:rPr>
                <w:rFonts w:ascii="Arial" w:eastAsia="Times New Roman" w:hAnsi="Arial" w:cs="B Mitra"/>
                <w:sz w:val="20"/>
                <w:szCs w:val="20"/>
                <w:rtl/>
              </w:rPr>
            </w:pPr>
            <w:r>
              <w:rPr>
                <w:rFonts w:ascii="Arial" w:eastAsia="Times New Roman" w:hAnsi="Arial" w:cs="B Mitra" w:hint="cs"/>
                <w:sz w:val="20"/>
                <w:szCs w:val="20"/>
                <w:rtl/>
              </w:rPr>
              <w:t>2</w:t>
            </w:r>
          </w:p>
        </w:tc>
        <w:tc>
          <w:tcPr>
            <w:tcW w:w="1260" w:type="dxa"/>
            <w:shd w:val="clear" w:color="auto" w:fill="DEEAF6" w:themeFill="accent1" w:themeFillTint="33"/>
            <w:vAlign w:val="center"/>
          </w:tcPr>
          <w:p w:rsidR="00D80B0A" w:rsidRPr="00CA2128" w:rsidRDefault="00AF450E" w:rsidP="00845DFB">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2</w:t>
            </w:r>
          </w:p>
        </w:tc>
        <w:tc>
          <w:tcPr>
            <w:tcW w:w="1350" w:type="dxa"/>
            <w:shd w:val="clear" w:color="auto" w:fill="DEEAF6" w:themeFill="accent1" w:themeFillTint="33"/>
          </w:tcPr>
          <w:p w:rsidR="00D80B0A" w:rsidRPr="00CA2128" w:rsidRDefault="00AF450E" w:rsidP="00845DFB">
            <w:pPr>
              <w:jc w:val="center"/>
              <w:rPr>
                <w:rFonts w:ascii="Arial" w:eastAsia="Times New Roman" w:hAnsi="Arial" w:cs="B Mitra"/>
                <w:sz w:val="20"/>
                <w:szCs w:val="20"/>
                <w:rtl/>
                <w:lang w:bidi="ar-SA"/>
              </w:rPr>
            </w:pPr>
            <w:r>
              <w:rPr>
                <w:rFonts w:ascii="Arial" w:eastAsia="Times New Roman" w:hAnsi="Arial" w:cs="B Mitra" w:hint="cs"/>
                <w:sz w:val="20"/>
                <w:szCs w:val="20"/>
                <w:rtl/>
                <w:lang w:bidi="ar-SA"/>
              </w:rPr>
              <w:t>4</w:t>
            </w:r>
          </w:p>
        </w:tc>
      </w:tr>
    </w:tbl>
    <w:p w:rsidR="00D80B0A" w:rsidRPr="00046B0F" w:rsidRDefault="00D80B0A" w:rsidP="00BD5F62">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پشتیبانی</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در واحدهای بهداشتی </w:t>
      </w:r>
      <w:r w:rsidRPr="00046B0F">
        <w:rPr>
          <w:rFonts w:ascii="Arial" w:eastAsia="Times New Roman" w:hAnsi="Arial" w:cs="B Nazanin" w:hint="cs"/>
          <w:sz w:val="24"/>
          <w:szCs w:val="24"/>
          <w:rtl/>
        </w:rPr>
        <w:t xml:space="preserve"> نشان می دهد </w:t>
      </w:r>
      <w:r w:rsidR="00BD5F62">
        <w:rPr>
          <w:rFonts w:ascii="Arial" w:eastAsia="Times New Roman" w:hAnsi="Arial" w:cs="B Nazanin" w:hint="cs"/>
          <w:sz w:val="24"/>
          <w:szCs w:val="24"/>
          <w:rtl/>
        </w:rPr>
        <w:t>خانه های بهداشت قلعه امیریه و تیرانچی</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w:t>
      </w:r>
      <w:r>
        <w:rPr>
          <w:rFonts w:ascii="Arial" w:eastAsia="Times New Roman" w:hAnsi="Arial" w:cs="B Nazanin" w:hint="cs"/>
          <w:b/>
          <w:bCs/>
          <w:sz w:val="24"/>
          <w:szCs w:val="24"/>
          <w:rtl/>
        </w:rPr>
        <w:t xml:space="preserve"> شهرستان </w:t>
      </w:r>
      <w:r w:rsidRPr="00046B0F">
        <w:rPr>
          <w:rFonts w:ascii="Arial" w:eastAsia="Times New Roman" w:hAnsi="Arial" w:cs="B Nazanin" w:hint="cs"/>
          <w:b/>
          <w:bCs/>
          <w:sz w:val="24"/>
          <w:szCs w:val="24"/>
          <w:rtl/>
        </w:rPr>
        <w:t>"</w:t>
      </w:r>
      <w:r>
        <w:rPr>
          <w:rFonts w:ascii="Arial" w:eastAsia="Times New Roman" w:hAnsi="Arial" w:cs="B Nazanin" w:hint="cs"/>
          <w:sz w:val="24"/>
          <w:szCs w:val="24"/>
          <w:rtl/>
        </w:rPr>
        <w:t xml:space="preserve"> را دارا می باشند که مداخله جدی را در این زمینه می طلبد.</w:t>
      </w:r>
    </w:p>
    <w:p w:rsidR="00D80B0A" w:rsidRPr="00244832" w:rsidRDefault="00D80B0A" w:rsidP="00F160DE">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همچنین ریزفرآیند</w:t>
      </w:r>
      <w:r w:rsidRPr="00F83D43">
        <w:rPr>
          <w:rFonts w:ascii="Arial" w:eastAsia="Times New Roman" w:hAnsi="Arial" w:cs="B Nazanin" w:hint="cs"/>
          <w:sz w:val="24"/>
          <w:szCs w:val="24"/>
          <w:rtl/>
        </w:rPr>
        <w:t xml:space="preserve">" مطابقت فرم اکسل اطلاعات مادران باردار با سامانه سیب </w:t>
      </w:r>
      <w:r w:rsidRPr="00046B0F">
        <w:rPr>
          <w:rFonts w:ascii="Arial" w:eastAsia="Times New Roman" w:hAnsi="Arial" w:cs="B Nazanin" w:hint="cs"/>
          <w:sz w:val="24"/>
          <w:szCs w:val="24"/>
          <w:rtl/>
        </w:rPr>
        <w:t xml:space="preserve">" با فراوانی </w:t>
      </w:r>
      <w:r w:rsidR="00F160DE">
        <w:rPr>
          <w:rFonts w:ascii="Arial" w:eastAsia="Times New Roman" w:hAnsi="Arial" w:cs="B Nazanin" w:hint="cs"/>
          <w:sz w:val="24"/>
          <w:szCs w:val="24"/>
          <w:rtl/>
        </w:rPr>
        <w:t>2</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و </w:t>
      </w:r>
      <w:r w:rsidRPr="00046B0F">
        <w:rPr>
          <w:rFonts w:ascii="Arial" w:eastAsia="Times New Roman" w:hAnsi="Arial" w:cs="B Nazanin" w:hint="cs"/>
          <w:sz w:val="24"/>
          <w:szCs w:val="24"/>
          <w:rtl/>
        </w:rPr>
        <w:t>"</w:t>
      </w:r>
      <w:r w:rsidR="00CA2128" w:rsidRPr="00CA2128">
        <w:rPr>
          <w:rFonts w:hint="cs"/>
          <w:rtl/>
        </w:rPr>
        <w:t xml:space="preserve"> </w:t>
      </w:r>
      <w:r w:rsidR="00F160DE" w:rsidRPr="00F160DE">
        <w:rPr>
          <w:rFonts w:ascii="Arial" w:eastAsia="Times New Roman" w:hAnsi="Arial" w:cs="B Nazanin"/>
          <w:sz w:val="24"/>
          <w:szCs w:val="24"/>
          <w:rtl/>
        </w:rPr>
        <w:t>استخراج و اطلاع از آمار و شاخص ها</w:t>
      </w:r>
      <w:r w:rsidR="00F160DE" w:rsidRPr="00F160DE">
        <w:rPr>
          <w:rFonts w:ascii="Arial" w:eastAsia="Times New Roman" w:hAnsi="Arial" w:cs="B Nazanin" w:hint="cs"/>
          <w:sz w:val="24"/>
          <w:szCs w:val="24"/>
          <w:rtl/>
        </w:rPr>
        <w:t>ی</w:t>
      </w:r>
      <w:r w:rsidR="00F160DE" w:rsidRPr="00F160DE">
        <w:rPr>
          <w:rFonts w:ascii="Arial" w:eastAsia="Times New Roman" w:hAnsi="Arial" w:cs="B Nazanin"/>
          <w:sz w:val="24"/>
          <w:szCs w:val="24"/>
          <w:rtl/>
        </w:rPr>
        <w:t xml:space="preserve"> برنامه سلامت مادران </w:t>
      </w:r>
      <w:r w:rsidRPr="00046B0F">
        <w:rPr>
          <w:rFonts w:ascii="Arial" w:eastAsia="Times New Roman" w:hAnsi="Arial" w:cs="B Nazanin" w:hint="cs"/>
          <w:sz w:val="24"/>
          <w:szCs w:val="24"/>
          <w:rtl/>
        </w:rPr>
        <w:t>"</w:t>
      </w:r>
      <w:r w:rsidRPr="00F83D43">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با فراوانی </w:t>
      </w:r>
      <w:r w:rsidR="00F160DE">
        <w:rPr>
          <w:rFonts w:ascii="Arial" w:eastAsia="Times New Roman" w:hAnsi="Arial" w:cs="B Nazanin" w:hint="cs"/>
          <w:sz w:val="24"/>
          <w:szCs w:val="24"/>
          <w:rtl/>
        </w:rPr>
        <w:t>2</w:t>
      </w:r>
      <w:r w:rsidRPr="00046B0F">
        <w:rPr>
          <w:rFonts w:ascii="Arial" w:eastAsia="Times New Roman" w:hAnsi="Arial" w:cs="B Nazanin" w:hint="cs"/>
          <w:sz w:val="24"/>
          <w:szCs w:val="24"/>
          <w:rtl/>
        </w:rPr>
        <w:t xml:space="preserve"> در بین </w:t>
      </w:r>
      <w:r w:rsidR="00CA2128">
        <w:rPr>
          <w:rFonts w:ascii="Arial" w:eastAsia="Times New Roman" w:hAnsi="Arial" w:cs="B Nazanin" w:hint="cs"/>
          <w:sz w:val="24"/>
          <w:szCs w:val="24"/>
          <w:rtl/>
        </w:rPr>
        <w:t xml:space="preserve">خانه های بهداشت </w:t>
      </w:r>
      <w:r w:rsidRPr="00046B0F">
        <w:rPr>
          <w:rFonts w:ascii="Arial" w:eastAsia="Times New Roman" w:hAnsi="Arial" w:cs="B Nazanin" w:hint="cs"/>
          <w:sz w:val="24"/>
          <w:szCs w:val="24"/>
          <w:rtl/>
        </w:rPr>
        <w:t xml:space="preserve"> </w:t>
      </w:r>
      <w:r w:rsidRPr="00F83D43">
        <w:rPr>
          <w:rFonts w:ascii="Arial" w:eastAsia="Times New Roman" w:hAnsi="Arial" w:cs="B Nazanin" w:hint="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 کمتر از میانگین </w:t>
      </w:r>
      <w:r>
        <w:rPr>
          <w:rFonts w:ascii="Arial" w:eastAsia="Times New Roman" w:hAnsi="Arial" w:cs="B Nazanin" w:hint="cs"/>
          <w:b/>
          <w:bCs/>
          <w:sz w:val="24"/>
          <w:szCs w:val="24"/>
          <w:rtl/>
        </w:rPr>
        <w:t>شهرستا</w:t>
      </w:r>
      <w:r w:rsidRPr="00046B0F">
        <w:rPr>
          <w:rFonts w:ascii="Arial" w:eastAsia="Times New Roman" w:hAnsi="Arial" w:cs="B Nazanin" w:hint="cs"/>
          <w:b/>
          <w:bCs/>
          <w:sz w:val="24"/>
          <w:szCs w:val="24"/>
          <w:rtl/>
        </w:rPr>
        <w:t>ن</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پشتیبانی را دارا</w:t>
      </w:r>
      <w:r w:rsidRPr="00046B0F">
        <w:rPr>
          <w:rFonts w:ascii="Arial" w:eastAsia="Times New Roman" w:hAnsi="Arial" w:cs="B Nazanin" w:hint="cs"/>
          <w:sz w:val="24"/>
          <w:szCs w:val="24"/>
          <w:rtl/>
        </w:rPr>
        <w:t xml:space="preserve"> می باشد.</w:t>
      </w:r>
      <w:r>
        <w:rPr>
          <w:rFonts w:ascii="Arial" w:eastAsia="Times New Roman" w:hAnsi="Arial" w:cs="B Nazanin" w:hint="cs"/>
          <w:sz w:val="24"/>
          <w:szCs w:val="24"/>
          <w:rtl/>
        </w:rPr>
        <w:t xml:space="preserve">    </w:t>
      </w:r>
    </w:p>
    <w:p w:rsidR="009F1669" w:rsidRDefault="009F1669" w:rsidP="00F160DE">
      <w:pPr>
        <w:spacing w:after="0"/>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D80B0A" w:rsidRPr="00046B0F" w:rsidRDefault="00D80B0A" w:rsidP="00845DFB">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t xml:space="preserve">فراوانی نسبی </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ریز فرآیندهای اجرا</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در روستا </w:t>
      </w:r>
      <w:r w:rsidRPr="00046B0F">
        <w:rPr>
          <w:rFonts w:ascii="Times New Roman" w:eastAsia="Times New Roman" w:hAnsi="Times New Roman" w:cs="B Mitra" w:hint="cs"/>
          <w:b/>
          <w:bCs/>
          <w:sz w:val="24"/>
          <w:szCs w:val="24"/>
          <w:rtl/>
        </w:rPr>
        <w:t xml:space="preserve">به تفکیک </w:t>
      </w:r>
      <w:r>
        <w:rPr>
          <w:rFonts w:ascii="Times New Roman" w:eastAsia="Times New Roman" w:hAnsi="Times New Roman" w:cs="B Mitra" w:hint="cs"/>
          <w:b/>
          <w:bCs/>
          <w:sz w:val="24"/>
          <w:szCs w:val="24"/>
          <w:rtl/>
        </w:rPr>
        <w:t xml:space="preserve">خانه های بهداشت  </w:t>
      </w:r>
      <w:r w:rsidRPr="00046B0F">
        <w:rPr>
          <w:rFonts w:ascii="Times New Roman" w:eastAsia="Times New Roman" w:hAnsi="Times New Roman" w:cs="B Mitra" w:hint="cs"/>
          <w:b/>
          <w:bCs/>
          <w:sz w:val="24"/>
          <w:szCs w:val="24"/>
          <w:rtl/>
        </w:rPr>
        <w:t xml:space="preserve">در سال </w:t>
      </w:r>
      <w:r>
        <w:rPr>
          <w:rFonts w:ascii="Times New Roman" w:eastAsia="Times New Roman" w:hAnsi="Times New Roman" w:cs="B Mitra" w:hint="cs"/>
          <w:b/>
          <w:bCs/>
          <w:sz w:val="24"/>
          <w:szCs w:val="24"/>
          <w:rtl/>
        </w:rPr>
        <w:t>140</w:t>
      </w:r>
      <w:r w:rsidR="00845DFB">
        <w:rPr>
          <w:rFonts w:ascii="Times New Roman" w:eastAsia="Times New Roman" w:hAnsi="Times New Roman" w:cs="B Mitra" w:hint="cs"/>
          <w:b/>
          <w:bCs/>
          <w:sz w:val="24"/>
          <w:szCs w:val="24"/>
          <w:rtl/>
        </w:rPr>
        <w:t>2</w:t>
      </w:r>
    </w:p>
    <w:tbl>
      <w:tblPr>
        <w:tblStyle w:val="TableGrid"/>
        <w:bidiVisual/>
        <w:tblW w:w="11700" w:type="dxa"/>
        <w:tblInd w:w="27" w:type="dxa"/>
        <w:tblLook w:val="04A0" w:firstRow="1" w:lastRow="0" w:firstColumn="1" w:lastColumn="0" w:noHBand="0" w:noVBand="1"/>
      </w:tblPr>
      <w:tblGrid>
        <w:gridCol w:w="5040"/>
        <w:gridCol w:w="4230"/>
        <w:gridCol w:w="1260"/>
        <w:gridCol w:w="1170"/>
      </w:tblGrid>
      <w:tr w:rsidR="00D80B0A" w:rsidTr="009F1669">
        <w:trPr>
          <w:cantSplit/>
          <w:trHeight w:val="1134"/>
        </w:trPr>
        <w:tc>
          <w:tcPr>
            <w:tcW w:w="5040" w:type="dxa"/>
            <w:shd w:val="clear" w:color="auto" w:fill="FFF2CC"/>
            <w:vAlign w:val="center"/>
          </w:tcPr>
          <w:p w:rsidR="00D80B0A" w:rsidRDefault="00D80B0A" w:rsidP="00D80B0A">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lastRenderedPageBreak/>
              <w:t>عنوان</w:t>
            </w:r>
          </w:p>
        </w:tc>
        <w:tc>
          <w:tcPr>
            <w:tcW w:w="423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lang w:bidi="ar-SA"/>
              </w:rPr>
            </w:pPr>
            <w:r w:rsidRPr="009F1669">
              <w:rPr>
                <w:rFonts w:ascii="Arial" w:eastAsia="Times New Roman" w:hAnsi="Arial" w:cs="B Titr" w:hint="cs"/>
                <w:sz w:val="24"/>
                <w:szCs w:val="24"/>
                <w:rtl/>
                <w:lang w:bidi="ar-SA"/>
              </w:rPr>
              <w:t>قلعه امیریه</w:t>
            </w:r>
          </w:p>
        </w:tc>
        <w:tc>
          <w:tcPr>
            <w:tcW w:w="126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تیرانچی</w:t>
            </w:r>
          </w:p>
        </w:tc>
        <w:tc>
          <w:tcPr>
            <w:tcW w:w="117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جمع</w:t>
            </w:r>
          </w:p>
        </w:tc>
      </w:tr>
      <w:tr w:rsidR="00D80B0A"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D80B0A" w:rsidRPr="009E3BEE" w:rsidRDefault="00D80B0A" w:rsidP="0036208A">
            <w:pPr>
              <w:rPr>
                <w:rFonts w:cs="B Mitra"/>
                <w:sz w:val="16"/>
                <w:szCs w:val="16"/>
                <w:rtl/>
              </w:rPr>
            </w:pPr>
            <w:r w:rsidRPr="009E3BEE">
              <w:rPr>
                <w:rFonts w:ascii="Arial" w:eastAsia="Times New Roman" w:hAnsi="Arial" w:cs="B Mitra" w:hint="cs"/>
                <w:sz w:val="16"/>
                <w:szCs w:val="16"/>
                <w:rtl/>
                <w:lang w:bidi="ar-SA"/>
              </w:rPr>
              <w:t>11- انجام مراقبت های بارداری متناسب با هفته بارداری</w:t>
            </w:r>
          </w:p>
        </w:tc>
        <w:tc>
          <w:tcPr>
            <w:tcW w:w="4230" w:type="dxa"/>
            <w:tcBorders>
              <w:top w:val="nil"/>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Pr>
            </w:pPr>
          </w:p>
        </w:tc>
        <w:tc>
          <w:tcPr>
            <w:tcW w:w="117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8D7B03">
        <w:trPr>
          <w:trHeight w:val="384"/>
        </w:trPr>
        <w:tc>
          <w:tcPr>
            <w:tcW w:w="5040" w:type="dxa"/>
            <w:tcBorders>
              <w:top w:val="nil"/>
              <w:left w:val="single" w:sz="4" w:space="0" w:color="auto"/>
              <w:bottom w:val="single" w:sz="4" w:space="0" w:color="auto"/>
              <w:right w:val="nil"/>
            </w:tcBorders>
            <w:shd w:val="clear" w:color="auto" w:fill="FFF2CC"/>
            <w:vAlign w:val="bottom"/>
          </w:tcPr>
          <w:p w:rsidR="00D80B0A" w:rsidRPr="009E3BEE" w:rsidRDefault="00D80B0A" w:rsidP="0036208A">
            <w:pPr>
              <w:rPr>
                <w:rFonts w:cs="B Mitra"/>
                <w:sz w:val="16"/>
                <w:szCs w:val="16"/>
                <w:rtl/>
              </w:rPr>
            </w:pPr>
            <w:r w:rsidRPr="009E3BEE">
              <w:rPr>
                <w:rFonts w:ascii="Arial" w:eastAsia="Times New Roman" w:hAnsi="Arial" w:cs="B Mitra" w:hint="cs"/>
                <w:sz w:val="16"/>
                <w:szCs w:val="16"/>
                <w:rtl/>
                <w:lang w:bidi="ar-SA"/>
              </w:rPr>
              <w:t>12- ارجاع موارد نیازمند ارجاع</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D80B0A" w:rsidRPr="009E3BEE" w:rsidRDefault="00D80B0A" w:rsidP="0036208A">
            <w:pPr>
              <w:rPr>
                <w:rFonts w:cs="B Mitra"/>
                <w:sz w:val="16"/>
                <w:szCs w:val="16"/>
                <w:rtl/>
              </w:rPr>
            </w:pPr>
            <w:r w:rsidRPr="009E3BEE">
              <w:rPr>
                <w:rFonts w:ascii="Arial" w:eastAsia="Times New Roman" w:hAnsi="Arial" w:cs="B Mitra" w:hint="cs"/>
                <w:sz w:val="16"/>
                <w:szCs w:val="16"/>
                <w:rtl/>
                <w:lang w:bidi="ar-SA"/>
              </w:rPr>
              <w:t>13- دریافت پسخوراند موارد ارجاع شده با توجه به زمان ارجاع</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D80B0A" w:rsidRPr="009E3BEE" w:rsidRDefault="00D80B0A" w:rsidP="0036208A">
            <w:pPr>
              <w:rPr>
                <w:rFonts w:cs="B Mitra"/>
                <w:sz w:val="16"/>
                <w:szCs w:val="16"/>
                <w:rtl/>
              </w:rPr>
            </w:pPr>
            <w:r w:rsidRPr="009E3BEE">
              <w:rPr>
                <w:rFonts w:ascii="Arial" w:eastAsia="Times New Roman" w:hAnsi="Arial" w:cs="B Mitra" w:hint="cs"/>
                <w:sz w:val="16"/>
                <w:szCs w:val="16"/>
                <w:rtl/>
                <w:lang w:bidi="ar-SA"/>
              </w:rPr>
              <w:t>14- پیگیری مادرانی که به موقع مراجعه نکرده اند.</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D80B0A" w:rsidRPr="009E3BEE" w:rsidRDefault="00D80B0A" w:rsidP="0036208A">
            <w:pPr>
              <w:rPr>
                <w:rFonts w:cs="B Mitra"/>
                <w:sz w:val="16"/>
                <w:szCs w:val="16"/>
                <w:rtl/>
              </w:rPr>
            </w:pPr>
            <w:r w:rsidRPr="009E3BEE">
              <w:rPr>
                <w:rFonts w:ascii="Arial" w:eastAsia="Times New Roman" w:hAnsi="Arial" w:cs="B Mitra" w:hint="cs"/>
                <w:sz w:val="16"/>
                <w:szCs w:val="16"/>
                <w:rtl/>
                <w:lang w:bidi="ar-SA"/>
              </w:rPr>
              <w:t>29- متناسب بودن تعداد مادران مراقبت شده و جمعیت مورد نظر</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845DFB" w:rsidP="00D80B0A">
            <w:pPr>
              <w:bidi w:val="0"/>
              <w:jc w:val="center"/>
              <w:rPr>
                <w:rFonts w:ascii="Arial" w:hAnsi="Arial" w:cs="B Mitra"/>
                <w:sz w:val="18"/>
                <w:szCs w:val="18"/>
                <w:rtl/>
              </w:rPr>
            </w:pPr>
            <w:r>
              <w:rPr>
                <w:rFonts w:ascii="Arial" w:hAnsi="Arial" w:cs="B Mitra"/>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C31189" w:rsidP="00D80B0A">
            <w:pPr>
              <w:bidi w:val="0"/>
              <w:jc w:val="center"/>
              <w:rPr>
                <w:rFonts w:ascii="Arial" w:hAnsi="Arial" w:cs="B Mitra"/>
                <w:sz w:val="18"/>
                <w:szCs w:val="18"/>
                <w:rtl/>
              </w:rPr>
            </w:pPr>
            <w:r>
              <w:rPr>
                <w:rFonts w:ascii="Arial" w:hAnsi="Arial" w:cs="B Mitra"/>
                <w:sz w:val="18"/>
                <w:szCs w:val="18"/>
              </w:rPr>
              <w:t>1</w:t>
            </w:r>
          </w:p>
        </w:tc>
      </w:tr>
      <w:tr w:rsidR="00B60EE9"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B60EE9" w:rsidRPr="009E3BEE" w:rsidRDefault="00612DEC" w:rsidP="0036208A">
            <w:pPr>
              <w:rPr>
                <w:rFonts w:ascii="Arial" w:eastAsia="Times New Roman" w:hAnsi="Arial" w:cs="B Mitra"/>
                <w:sz w:val="16"/>
                <w:szCs w:val="16"/>
                <w:rtl/>
              </w:rPr>
            </w:pPr>
            <w:r w:rsidRPr="00612DEC">
              <w:rPr>
                <w:rFonts w:ascii="Arial" w:eastAsia="Times New Roman" w:hAnsi="Arial" w:cs="B Mitra"/>
                <w:sz w:val="16"/>
                <w:szCs w:val="16"/>
                <w:rtl/>
              </w:rPr>
              <w:t>30-</w:t>
            </w:r>
            <w:r w:rsidRPr="00612DEC">
              <w:rPr>
                <w:rFonts w:ascii="Arial" w:eastAsia="Times New Roman" w:hAnsi="Arial" w:cs="B Mitra" w:hint="cs"/>
                <w:sz w:val="16"/>
                <w:szCs w:val="16"/>
                <w:rtl/>
              </w:rPr>
              <w:t>پوشش</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مراقبت</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ناقص</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پیش</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از</w:t>
            </w:r>
            <w:r w:rsidRPr="00612DEC">
              <w:rPr>
                <w:rFonts w:ascii="Arial" w:eastAsia="Times New Roman" w:hAnsi="Arial" w:cs="B Mitra"/>
                <w:sz w:val="16"/>
                <w:szCs w:val="16"/>
                <w:rtl/>
              </w:rPr>
              <w:t xml:space="preserve"> </w:t>
            </w:r>
            <w:r w:rsidRPr="00612DEC">
              <w:rPr>
                <w:rFonts w:ascii="Arial" w:eastAsia="Times New Roman" w:hAnsi="Arial" w:cs="B Mitra" w:hint="cs"/>
                <w:sz w:val="16"/>
                <w:szCs w:val="16"/>
                <w:rtl/>
              </w:rPr>
              <w:t>بارداری</w:t>
            </w:r>
            <w:r w:rsidR="00072CFD">
              <w:rPr>
                <w:rFonts w:ascii="Arial" w:eastAsia="Times New Roman" w:hAnsi="Arial" w:cs="B Mitra" w:hint="cs"/>
                <w:sz w:val="16"/>
                <w:szCs w:val="16"/>
                <w:rtl/>
              </w:rPr>
              <w:t xml:space="preserve"> </w:t>
            </w:r>
            <w:r w:rsidR="00072CFD" w:rsidRPr="00072CFD">
              <w:rPr>
                <w:rFonts w:ascii="Arial" w:eastAsia="Times New Roman" w:hAnsi="Arial" w:cs="B Mitra"/>
                <w:sz w:val="16"/>
                <w:szCs w:val="16"/>
                <w:rtl/>
              </w:rPr>
              <w:t>(</w:t>
            </w:r>
            <w:r w:rsidR="00072CFD" w:rsidRPr="00072CFD">
              <w:rPr>
                <w:rFonts w:ascii="Arial" w:eastAsia="Times New Roman" w:hAnsi="Arial" w:cs="B Mitra" w:hint="cs"/>
                <w:sz w:val="16"/>
                <w:szCs w:val="16"/>
                <w:rtl/>
              </w:rPr>
              <w:t>بر</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اساس</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شاخص</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مندرج</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در</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سامانه</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جامع</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داده</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های</w:t>
            </w:r>
            <w:r w:rsidR="00072CFD" w:rsidRPr="00072CFD">
              <w:rPr>
                <w:rFonts w:ascii="Arial" w:eastAsia="Times New Roman" w:hAnsi="Arial" w:cs="B Mitra"/>
                <w:sz w:val="16"/>
                <w:szCs w:val="16"/>
                <w:rtl/>
              </w:rPr>
              <w:t xml:space="preserve"> </w:t>
            </w:r>
            <w:r w:rsidR="00072CFD" w:rsidRPr="00072CFD">
              <w:rPr>
                <w:rFonts w:ascii="Arial" w:eastAsia="Times New Roman" w:hAnsi="Arial" w:cs="B Mitra" w:hint="cs"/>
                <w:sz w:val="16"/>
                <w:szCs w:val="16"/>
                <w:rtl/>
              </w:rPr>
              <w:t>سلامت</w:t>
            </w:r>
            <w:r w:rsidR="00072CFD" w:rsidRPr="00072CFD">
              <w:rPr>
                <w:rFonts w:ascii="Arial" w:eastAsia="Times New Roman" w:hAnsi="Arial" w:cs="B Mitra"/>
                <w:sz w:val="16"/>
                <w:szCs w:val="16"/>
                <w:rtl/>
              </w:rPr>
              <w:t>)</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B60EE9" w:rsidRPr="00352289" w:rsidRDefault="00AF450E" w:rsidP="00D80B0A">
            <w:pPr>
              <w:bidi w:val="0"/>
              <w:jc w:val="center"/>
              <w:rPr>
                <w:rFonts w:ascii="Arial" w:hAnsi="Arial" w:cs="B Mitra"/>
                <w:sz w:val="18"/>
                <w:szCs w:val="18"/>
                <w:rtl/>
              </w:rPr>
            </w:pPr>
            <w:r>
              <w:rPr>
                <w:rFonts w:ascii="Arial" w:hAnsi="Arial" w:cs="B Mitra"/>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0EE9" w:rsidRPr="00352289" w:rsidRDefault="00AF450E" w:rsidP="00D80B0A">
            <w:pPr>
              <w:bidi w:val="0"/>
              <w:jc w:val="center"/>
              <w:rPr>
                <w:rFonts w:ascii="Arial" w:hAnsi="Arial" w:cs="B Mitra"/>
                <w:sz w:val="18"/>
                <w:szCs w:val="18"/>
                <w:rtl/>
              </w:rPr>
            </w:pPr>
            <w:r>
              <w:rPr>
                <w:rFonts w:ascii="Arial" w:hAnsi="Arial" w:cs="B Mitra"/>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60EE9" w:rsidRPr="00352289" w:rsidRDefault="00AF450E" w:rsidP="00D80B0A">
            <w:pPr>
              <w:bidi w:val="0"/>
              <w:jc w:val="center"/>
              <w:rPr>
                <w:rFonts w:ascii="Arial" w:hAnsi="Arial" w:cs="B Mitra"/>
                <w:sz w:val="18"/>
                <w:szCs w:val="18"/>
                <w:rtl/>
              </w:rPr>
            </w:pPr>
            <w:r>
              <w:rPr>
                <w:rFonts w:ascii="Arial" w:hAnsi="Arial" w:cs="B Mitra"/>
                <w:sz w:val="18"/>
                <w:szCs w:val="18"/>
              </w:rPr>
              <w:t>2</w:t>
            </w:r>
          </w:p>
        </w:tc>
      </w:tr>
      <w:tr w:rsidR="00D80B0A" w:rsidTr="008D7B03">
        <w:trPr>
          <w:trHeight w:val="384"/>
        </w:trPr>
        <w:tc>
          <w:tcPr>
            <w:tcW w:w="5040" w:type="dxa"/>
            <w:tcBorders>
              <w:top w:val="nil"/>
              <w:left w:val="single" w:sz="4" w:space="0" w:color="auto"/>
              <w:bottom w:val="single" w:sz="4" w:space="0" w:color="auto"/>
              <w:right w:val="nil"/>
            </w:tcBorders>
            <w:shd w:val="clear" w:color="auto" w:fill="FFC000"/>
            <w:vAlign w:val="bottom"/>
          </w:tcPr>
          <w:p w:rsidR="00D80B0A" w:rsidRPr="009E3BEE" w:rsidRDefault="00D80B0A" w:rsidP="00612DEC">
            <w:pPr>
              <w:rPr>
                <w:rFonts w:cs="B Mitra"/>
                <w:sz w:val="16"/>
                <w:szCs w:val="16"/>
                <w:rtl/>
              </w:rPr>
            </w:pPr>
            <w:r w:rsidRPr="009E3BEE">
              <w:rPr>
                <w:rFonts w:ascii="Arial" w:eastAsia="Times New Roman" w:hAnsi="Arial" w:cs="B Mitra" w:hint="cs"/>
                <w:sz w:val="16"/>
                <w:szCs w:val="16"/>
                <w:rtl/>
                <w:lang w:bidi="ar-SA"/>
              </w:rPr>
              <w:t>3</w:t>
            </w:r>
            <w:r w:rsidR="00612DEC">
              <w:rPr>
                <w:rFonts w:ascii="Arial" w:eastAsia="Times New Roman" w:hAnsi="Arial" w:cs="B Mitra" w:hint="cs"/>
                <w:sz w:val="16"/>
                <w:szCs w:val="16"/>
                <w:rtl/>
                <w:lang w:bidi="ar-SA"/>
              </w:rPr>
              <w:t>1</w:t>
            </w:r>
            <w:r w:rsidRPr="009E3BEE">
              <w:rPr>
                <w:rFonts w:ascii="Arial" w:eastAsia="Times New Roman" w:hAnsi="Arial" w:cs="B Mitra" w:hint="cs"/>
                <w:sz w:val="16"/>
                <w:szCs w:val="16"/>
                <w:rtl/>
                <w:lang w:bidi="ar-SA"/>
              </w:rPr>
              <w:t>-پوشش کامل مراقبت دوران بارداری (بر اساس شاخص مندرج در سامانه جامع داده های سلامت)</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AF450E" w:rsidP="00D80B0A">
            <w:pPr>
              <w:bidi w:val="0"/>
              <w:jc w:val="center"/>
              <w:rPr>
                <w:rFonts w:ascii="Arial" w:hAnsi="Arial" w:cs="B Mitra"/>
                <w:sz w:val="18"/>
                <w:szCs w:val="18"/>
                <w:rtl/>
              </w:rPr>
            </w:pPr>
            <w:r>
              <w:rPr>
                <w:rFonts w:ascii="Arial" w:hAnsi="Arial" w:cs="B Mitra"/>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AF450E" w:rsidP="00D80B0A">
            <w:pPr>
              <w:bidi w:val="0"/>
              <w:jc w:val="center"/>
              <w:rPr>
                <w:rFonts w:ascii="Arial" w:hAnsi="Arial" w:cs="B Mitra"/>
                <w:sz w:val="18"/>
                <w:szCs w:val="18"/>
                <w:rtl/>
              </w:rPr>
            </w:pPr>
            <w:r>
              <w:rPr>
                <w:rFonts w:ascii="Arial" w:hAnsi="Arial" w:cs="B Mitra"/>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AF450E" w:rsidP="00D80B0A">
            <w:pPr>
              <w:bidi w:val="0"/>
              <w:jc w:val="center"/>
              <w:rPr>
                <w:rFonts w:ascii="Arial" w:hAnsi="Arial" w:cs="B Mitra"/>
                <w:sz w:val="18"/>
                <w:szCs w:val="18"/>
                <w:rtl/>
              </w:rPr>
            </w:pPr>
            <w:r>
              <w:rPr>
                <w:rFonts w:ascii="Arial" w:hAnsi="Arial" w:cs="B Mitra"/>
                <w:sz w:val="18"/>
                <w:szCs w:val="18"/>
              </w:rPr>
              <w:t>2</w:t>
            </w:r>
          </w:p>
        </w:tc>
      </w:tr>
      <w:tr w:rsidR="00D80B0A" w:rsidTr="008D7B03">
        <w:trPr>
          <w:trHeight w:val="384"/>
        </w:trPr>
        <w:tc>
          <w:tcPr>
            <w:tcW w:w="5040" w:type="dxa"/>
            <w:tcBorders>
              <w:top w:val="nil"/>
              <w:left w:val="single" w:sz="4" w:space="0" w:color="auto"/>
              <w:bottom w:val="single" w:sz="4" w:space="0" w:color="auto"/>
              <w:right w:val="single" w:sz="4" w:space="0" w:color="auto"/>
            </w:tcBorders>
            <w:shd w:val="clear" w:color="auto" w:fill="FFC000"/>
            <w:vAlign w:val="bottom"/>
          </w:tcPr>
          <w:p w:rsidR="00D80B0A" w:rsidRPr="009E3BEE" w:rsidRDefault="00D80B0A" w:rsidP="00612DEC">
            <w:pPr>
              <w:rPr>
                <w:rFonts w:cs="B Mitra"/>
                <w:sz w:val="16"/>
                <w:szCs w:val="16"/>
                <w:rtl/>
              </w:rPr>
            </w:pPr>
            <w:r w:rsidRPr="009E3BEE">
              <w:rPr>
                <w:rFonts w:ascii="Arial" w:eastAsia="Times New Roman" w:hAnsi="Arial" w:cs="B Mitra" w:hint="cs"/>
                <w:sz w:val="16"/>
                <w:szCs w:val="16"/>
                <w:rtl/>
                <w:lang w:bidi="ar-SA"/>
              </w:rPr>
              <w:t>3</w:t>
            </w:r>
            <w:r w:rsidR="00612DEC">
              <w:rPr>
                <w:rFonts w:ascii="Arial" w:eastAsia="Times New Roman" w:hAnsi="Arial" w:cs="B Mitra" w:hint="cs"/>
                <w:sz w:val="16"/>
                <w:szCs w:val="16"/>
                <w:rtl/>
                <w:lang w:bidi="ar-SA"/>
              </w:rPr>
              <w:t>2</w:t>
            </w:r>
            <w:r w:rsidRPr="009E3BEE">
              <w:rPr>
                <w:rFonts w:ascii="Arial" w:eastAsia="Times New Roman" w:hAnsi="Arial" w:cs="B Mitra" w:hint="cs"/>
                <w:sz w:val="16"/>
                <w:szCs w:val="16"/>
                <w:rtl/>
                <w:lang w:bidi="ar-SA"/>
              </w:rPr>
              <w:t>-پوشش کامل مراقبت پس از زایمان (بر اساس شاخص مندرج در سامانه جامع داده های سلامت)</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8D7B03">
        <w:trPr>
          <w:trHeight w:val="384"/>
        </w:trPr>
        <w:tc>
          <w:tcPr>
            <w:tcW w:w="5040" w:type="dxa"/>
            <w:tcBorders>
              <w:top w:val="nil"/>
              <w:left w:val="single" w:sz="4" w:space="0" w:color="auto"/>
              <w:bottom w:val="single" w:sz="4" w:space="0" w:color="auto"/>
              <w:right w:val="single" w:sz="4" w:space="0" w:color="auto"/>
            </w:tcBorders>
            <w:shd w:val="clear" w:color="auto" w:fill="FFF2CC"/>
            <w:vAlign w:val="center"/>
          </w:tcPr>
          <w:p w:rsidR="00D80B0A" w:rsidRPr="009E3BEE" w:rsidRDefault="00D80B0A" w:rsidP="00D80B0A">
            <w:pPr>
              <w:jc w:val="center"/>
              <w:rPr>
                <w:rFonts w:cs="B Mitra"/>
                <w:sz w:val="16"/>
                <w:szCs w:val="16"/>
              </w:rPr>
            </w:pPr>
            <w:r w:rsidRPr="009E3BEE">
              <w:rPr>
                <w:rFonts w:ascii="Arial" w:eastAsia="Times New Roman" w:hAnsi="Arial" w:cs="B Mitra" w:hint="cs"/>
                <w:sz w:val="16"/>
                <w:szCs w:val="16"/>
                <w:rtl/>
                <w:lang w:bidi="ar-SA"/>
              </w:rPr>
              <w:t>جمع</w:t>
            </w: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AF450E" w:rsidP="00D80B0A">
            <w:pPr>
              <w:bidi w:val="0"/>
              <w:jc w:val="center"/>
              <w:rPr>
                <w:rFonts w:ascii="Arial" w:hAnsi="Arial" w:cs="B Mitra"/>
                <w:sz w:val="18"/>
                <w:szCs w:val="18"/>
                <w:rtl/>
              </w:rPr>
            </w:pPr>
            <w:r>
              <w:rPr>
                <w:rFonts w:ascii="Arial" w:hAnsi="Arial" w:cs="B Mitra"/>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845DFB" w:rsidP="00D80B0A">
            <w:pPr>
              <w:bidi w:val="0"/>
              <w:jc w:val="center"/>
              <w:rPr>
                <w:rFonts w:ascii="Arial" w:hAnsi="Arial" w:cs="B Mitra"/>
                <w:sz w:val="18"/>
                <w:szCs w:val="18"/>
                <w:rtl/>
              </w:rPr>
            </w:pPr>
            <w:r>
              <w:rPr>
                <w:rFonts w:ascii="Arial" w:hAnsi="Arial" w:cs="B Mitra"/>
                <w:sz w:val="18"/>
                <w:szCs w:val="18"/>
              </w:rPr>
              <w:t>3</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413939" w:rsidP="00D80B0A">
            <w:pPr>
              <w:bidi w:val="0"/>
              <w:jc w:val="center"/>
              <w:rPr>
                <w:rFonts w:ascii="Arial" w:hAnsi="Arial" w:cs="B Mitra"/>
                <w:sz w:val="18"/>
                <w:szCs w:val="18"/>
                <w:rtl/>
              </w:rPr>
            </w:pPr>
            <w:r>
              <w:rPr>
                <w:rFonts w:ascii="Arial" w:hAnsi="Arial" w:cs="B Mitra"/>
                <w:sz w:val="18"/>
                <w:szCs w:val="18"/>
              </w:rPr>
              <w:t>4</w:t>
            </w:r>
          </w:p>
        </w:tc>
      </w:tr>
    </w:tbl>
    <w:p w:rsidR="00D80B0A" w:rsidRDefault="00D80B0A" w:rsidP="00D80B0A">
      <w:pPr>
        <w:spacing w:after="0"/>
        <w:jc w:val="center"/>
        <w:rPr>
          <w:rFonts w:ascii="Arial" w:eastAsia="Times New Roman" w:hAnsi="Arial" w:cs="B Nazanin"/>
          <w:sz w:val="24"/>
          <w:szCs w:val="24"/>
          <w:rtl/>
        </w:rPr>
      </w:pPr>
    </w:p>
    <w:p w:rsidR="00D80B0A" w:rsidRPr="001048EE" w:rsidRDefault="00D80B0A" w:rsidP="00C31189">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اجرا</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w:t>
      </w:r>
      <w:r w:rsidRPr="00046B0F">
        <w:rPr>
          <w:rFonts w:ascii="Arial" w:eastAsia="Times New Roman" w:hAnsi="Arial" w:cs="B Nazanin" w:hint="cs"/>
          <w:sz w:val="24"/>
          <w:szCs w:val="24"/>
          <w:rtl/>
        </w:rPr>
        <w:t xml:space="preserve"> نشان می دهد </w:t>
      </w:r>
      <w:r w:rsidR="00BD5F62">
        <w:rPr>
          <w:rFonts w:ascii="Arial" w:eastAsia="Times New Roman" w:hAnsi="Arial" w:cs="B Nazanin" w:hint="cs"/>
          <w:sz w:val="24"/>
          <w:szCs w:val="24"/>
          <w:rtl/>
        </w:rPr>
        <w:t>خانه بهداشت</w:t>
      </w:r>
      <w:r>
        <w:rPr>
          <w:rFonts w:ascii="Arial" w:eastAsia="Times New Roman" w:hAnsi="Arial" w:cs="B Nazanin" w:hint="cs"/>
          <w:sz w:val="24"/>
          <w:szCs w:val="24"/>
          <w:rtl/>
        </w:rPr>
        <w:t xml:space="preserve"> </w:t>
      </w:r>
      <w:r w:rsidRPr="00BB31B7">
        <w:rPr>
          <w:rFonts w:ascii="Arial" w:eastAsia="Times New Roman" w:hAnsi="Arial" w:cs="B Nazanin" w:hint="cs"/>
          <w:b/>
          <w:bCs/>
          <w:sz w:val="24"/>
          <w:szCs w:val="24"/>
          <w:u w:val="single"/>
          <w:rtl/>
        </w:rPr>
        <w:t xml:space="preserve"> </w:t>
      </w:r>
      <w:r w:rsidR="00C31189">
        <w:rPr>
          <w:rFonts w:ascii="Arial" w:eastAsia="Times New Roman" w:hAnsi="Arial" w:cs="B Nazanin" w:hint="cs"/>
          <w:b/>
          <w:bCs/>
          <w:sz w:val="24"/>
          <w:szCs w:val="24"/>
          <w:u w:val="single"/>
          <w:rtl/>
        </w:rPr>
        <w:t>تیرانچی</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sidRPr="00E16561">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که مداخله جدی را در این زمینه می طلبد </w:t>
      </w:r>
      <w:r w:rsidRPr="00046B0F">
        <w:rPr>
          <w:rFonts w:ascii="Arial" w:eastAsia="Times New Roman" w:hAnsi="Arial" w:cs="B Nazanin" w:hint="cs"/>
          <w:sz w:val="24"/>
          <w:szCs w:val="24"/>
          <w:rtl/>
        </w:rPr>
        <w:t>همچنین ریزفرآیند</w:t>
      </w:r>
      <w:r w:rsidRPr="001D2F81">
        <w:rPr>
          <w:rFonts w:ascii="Arial" w:eastAsia="Times New Roman" w:hAnsi="Arial" w:cs="B Nazanin" w:hint="cs"/>
          <w:b/>
          <w:bCs/>
          <w:sz w:val="24"/>
          <w:szCs w:val="24"/>
          <w:rtl/>
        </w:rPr>
        <w:t>"</w:t>
      </w:r>
      <w:r w:rsidRPr="00CB4426">
        <w:rPr>
          <w:rFonts w:ascii="Arial" w:eastAsia="Times New Roman" w:hAnsi="Arial" w:cs="B Nazanin" w:hint="cs"/>
          <w:b/>
          <w:bCs/>
          <w:sz w:val="24"/>
          <w:szCs w:val="24"/>
          <w:u w:val="single"/>
          <w:rtl/>
        </w:rPr>
        <w:t xml:space="preserve"> </w:t>
      </w:r>
      <w:r w:rsidR="00C31189" w:rsidRPr="00C31189">
        <w:rPr>
          <w:rFonts w:ascii="Arial" w:eastAsia="Times New Roman" w:hAnsi="Arial" w:cs="B Nazanin"/>
          <w:b/>
          <w:bCs/>
          <w:sz w:val="24"/>
          <w:szCs w:val="24"/>
          <w:u w:val="single"/>
          <w:rtl/>
        </w:rPr>
        <w:t>پوشش مراقبت ناقص پ</w:t>
      </w:r>
      <w:r w:rsidR="00C31189" w:rsidRPr="00C31189">
        <w:rPr>
          <w:rFonts w:ascii="Arial" w:eastAsia="Times New Roman" w:hAnsi="Arial" w:cs="B Nazanin" w:hint="cs"/>
          <w:b/>
          <w:bCs/>
          <w:sz w:val="24"/>
          <w:szCs w:val="24"/>
          <w:u w:val="single"/>
          <w:rtl/>
        </w:rPr>
        <w:t>ی</w:t>
      </w:r>
      <w:r w:rsidR="00C31189" w:rsidRPr="00C31189">
        <w:rPr>
          <w:rFonts w:ascii="Arial" w:eastAsia="Times New Roman" w:hAnsi="Arial" w:cs="B Nazanin" w:hint="eastAsia"/>
          <w:b/>
          <w:bCs/>
          <w:sz w:val="24"/>
          <w:szCs w:val="24"/>
          <w:u w:val="single"/>
          <w:rtl/>
        </w:rPr>
        <w:t>ش</w:t>
      </w:r>
      <w:r w:rsidR="00C31189" w:rsidRPr="00C31189">
        <w:rPr>
          <w:rFonts w:ascii="Arial" w:eastAsia="Times New Roman" w:hAnsi="Arial" w:cs="B Nazanin"/>
          <w:b/>
          <w:bCs/>
          <w:sz w:val="24"/>
          <w:szCs w:val="24"/>
          <w:u w:val="single"/>
          <w:rtl/>
        </w:rPr>
        <w:t xml:space="preserve"> از باردار</w:t>
      </w:r>
      <w:r w:rsidR="00C31189" w:rsidRPr="00C31189">
        <w:rPr>
          <w:rFonts w:ascii="Arial" w:eastAsia="Times New Roman" w:hAnsi="Arial" w:cs="B Nazanin" w:hint="cs"/>
          <w:b/>
          <w:bCs/>
          <w:sz w:val="24"/>
          <w:szCs w:val="24"/>
          <w:u w:val="single"/>
          <w:rtl/>
        </w:rPr>
        <w:t>ی</w:t>
      </w:r>
      <w:r w:rsidR="00C31189" w:rsidRPr="00C31189">
        <w:rPr>
          <w:rFonts w:ascii="Arial" w:eastAsia="Times New Roman" w:hAnsi="Arial" w:cs="B Nazanin"/>
          <w:b/>
          <w:bCs/>
          <w:sz w:val="24"/>
          <w:szCs w:val="24"/>
          <w:u w:val="single"/>
          <w:rtl/>
        </w:rPr>
        <w:t xml:space="preserve"> (بر اساس شاخص مندرج در سامانه جامع داده ها</w:t>
      </w:r>
      <w:r w:rsidR="00C31189" w:rsidRPr="00C31189">
        <w:rPr>
          <w:rFonts w:ascii="Arial" w:eastAsia="Times New Roman" w:hAnsi="Arial" w:cs="B Nazanin" w:hint="cs"/>
          <w:b/>
          <w:bCs/>
          <w:sz w:val="24"/>
          <w:szCs w:val="24"/>
          <w:u w:val="single"/>
          <w:rtl/>
        </w:rPr>
        <w:t>ی</w:t>
      </w:r>
      <w:r w:rsidR="00C31189" w:rsidRPr="00C31189">
        <w:rPr>
          <w:rFonts w:ascii="Arial" w:eastAsia="Times New Roman" w:hAnsi="Arial" w:cs="B Nazanin"/>
          <w:b/>
          <w:bCs/>
          <w:sz w:val="24"/>
          <w:szCs w:val="24"/>
          <w:u w:val="single"/>
          <w:rtl/>
        </w:rPr>
        <w:t xml:space="preserve"> سلامت)</w:t>
      </w:r>
      <w:r w:rsidRPr="00046B0F">
        <w:rPr>
          <w:rFonts w:ascii="Arial" w:eastAsia="Times New Roman" w:hAnsi="Arial" w:cs="B Nazanin" w:hint="cs"/>
          <w:sz w:val="24"/>
          <w:szCs w:val="24"/>
          <w:rtl/>
        </w:rPr>
        <w:t xml:space="preserve">" با فراوانی </w:t>
      </w:r>
      <w:r w:rsidR="00C31189">
        <w:rPr>
          <w:rFonts w:ascii="Arial" w:eastAsia="Times New Roman" w:hAnsi="Arial" w:cs="B Nazanin" w:hint="cs"/>
          <w:b/>
          <w:bCs/>
          <w:sz w:val="24"/>
          <w:szCs w:val="24"/>
          <w:rtl/>
        </w:rPr>
        <w:t>2</w:t>
      </w:r>
      <w:r w:rsidRPr="00046B0F">
        <w:rPr>
          <w:rFonts w:ascii="Arial" w:eastAsia="Times New Roman" w:hAnsi="Arial" w:cs="B Nazanin" w:hint="cs"/>
          <w:sz w:val="24"/>
          <w:szCs w:val="24"/>
          <w:rtl/>
        </w:rPr>
        <w:t xml:space="preserve"> </w:t>
      </w:r>
      <w:r w:rsidR="00CA2128">
        <w:rPr>
          <w:rFonts w:ascii="Arial" w:eastAsia="Times New Roman" w:hAnsi="Arial" w:cs="B Nazanin" w:hint="cs"/>
          <w:sz w:val="24"/>
          <w:szCs w:val="24"/>
          <w:rtl/>
        </w:rPr>
        <w:t>و ریز فرآیند "</w:t>
      </w:r>
      <w:r w:rsidR="00C31189" w:rsidRPr="00C31189">
        <w:rPr>
          <w:rtl/>
        </w:rPr>
        <w:t xml:space="preserve"> </w:t>
      </w:r>
      <w:r w:rsidR="00C31189" w:rsidRPr="00C31189">
        <w:rPr>
          <w:rFonts w:ascii="Arial" w:eastAsia="Times New Roman" w:hAnsi="Arial" w:cs="B Nazanin"/>
          <w:b/>
          <w:bCs/>
          <w:sz w:val="24"/>
          <w:szCs w:val="24"/>
          <w:u w:val="single"/>
          <w:rtl/>
        </w:rPr>
        <w:t>پوشش کامل مراقبت دوران باردار</w:t>
      </w:r>
      <w:r w:rsidR="00C31189" w:rsidRPr="00C31189">
        <w:rPr>
          <w:rFonts w:ascii="Arial" w:eastAsia="Times New Roman" w:hAnsi="Arial" w:cs="B Nazanin" w:hint="cs"/>
          <w:b/>
          <w:bCs/>
          <w:sz w:val="24"/>
          <w:szCs w:val="24"/>
          <w:u w:val="single"/>
          <w:rtl/>
        </w:rPr>
        <w:t>ی</w:t>
      </w:r>
      <w:r w:rsidR="00C31189" w:rsidRPr="00C31189">
        <w:rPr>
          <w:rFonts w:ascii="Arial" w:eastAsia="Times New Roman" w:hAnsi="Arial" w:cs="B Nazanin"/>
          <w:b/>
          <w:bCs/>
          <w:sz w:val="24"/>
          <w:szCs w:val="24"/>
          <w:u w:val="single"/>
          <w:rtl/>
        </w:rPr>
        <w:t xml:space="preserve"> (بر اساس شاخص مندرج در سامانه جامع داده ها</w:t>
      </w:r>
      <w:r w:rsidR="00C31189" w:rsidRPr="00C31189">
        <w:rPr>
          <w:rFonts w:ascii="Arial" w:eastAsia="Times New Roman" w:hAnsi="Arial" w:cs="B Nazanin" w:hint="cs"/>
          <w:b/>
          <w:bCs/>
          <w:sz w:val="24"/>
          <w:szCs w:val="24"/>
          <w:u w:val="single"/>
          <w:rtl/>
        </w:rPr>
        <w:t>ی</w:t>
      </w:r>
      <w:r w:rsidR="00C31189" w:rsidRPr="00C31189">
        <w:rPr>
          <w:rFonts w:ascii="Arial" w:eastAsia="Times New Roman" w:hAnsi="Arial" w:cs="B Nazanin"/>
          <w:b/>
          <w:bCs/>
          <w:sz w:val="24"/>
          <w:szCs w:val="24"/>
          <w:u w:val="single"/>
          <w:rtl/>
        </w:rPr>
        <w:t xml:space="preserve"> سلامت)</w:t>
      </w:r>
      <w:r w:rsidR="00CA2128">
        <w:rPr>
          <w:rFonts w:ascii="Arial" w:eastAsia="Times New Roman" w:hAnsi="Arial" w:cs="Cambria" w:hint="cs"/>
          <w:b/>
          <w:bCs/>
          <w:sz w:val="24"/>
          <w:szCs w:val="24"/>
          <w:u w:val="single"/>
          <w:rtl/>
        </w:rPr>
        <w:t>"</w:t>
      </w:r>
      <w:r w:rsidR="00CA2128" w:rsidRPr="00CA2128">
        <w:rPr>
          <w:rFonts w:ascii="Arial" w:eastAsia="Times New Roman" w:hAnsi="Arial" w:cs="B Nazanin" w:hint="cs"/>
          <w:sz w:val="24"/>
          <w:szCs w:val="24"/>
          <w:rtl/>
        </w:rPr>
        <w:t>با فراوانی</w:t>
      </w:r>
      <w:r w:rsidR="00CA2128">
        <w:rPr>
          <w:rFonts w:ascii="Arial" w:eastAsia="Times New Roman" w:hAnsi="Arial" w:cs="Times New Roman" w:hint="cs"/>
          <w:b/>
          <w:bCs/>
          <w:sz w:val="24"/>
          <w:szCs w:val="24"/>
          <w:u w:val="single"/>
          <w:rtl/>
        </w:rPr>
        <w:t xml:space="preserve"> </w:t>
      </w:r>
      <w:r w:rsidR="00C31189">
        <w:rPr>
          <w:rFonts w:ascii="Arial" w:eastAsia="Times New Roman" w:hAnsi="Arial" w:cs="Times New Roman" w:hint="cs"/>
          <w:b/>
          <w:bCs/>
          <w:sz w:val="24"/>
          <w:szCs w:val="24"/>
          <w:u w:val="single"/>
          <w:rtl/>
        </w:rPr>
        <w:t>2</w:t>
      </w:r>
      <w:r w:rsidR="00CA2128" w:rsidRPr="00CA2128">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در بین </w:t>
      </w:r>
      <w:r w:rsidR="00BD5F62">
        <w:rPr>
          <w:rFonts w:ascii="Arial" w:eastAsia="Times New Roman" w:hAnsi="Arial" w:cs="B Nazanin" w:hint="cs"/>
          <w:sz w:val="24"/>
          <w:szCs w:val="24"/>
          <w:rtl/>
        </w:rPr>
        <w:t>خانه های بهداشت</w:t>
      </w:r>
      <w:r>
        <w:rPr>
          <w:rFonts w:ascii="Arial" w:eastAsia="Times New Roman" w:hAnsi="Arial" w:cs="B Nazanin" w:hint="cs"/>
          <w:sz w:val="24"/>
          <w:szCs w:val="24"/>
          <w:rtl/>
        </w:rPr>
        <w:t xml:space="preserve"> </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بیشترین </w:t>
      </w:r>
      <w:r w:rsidRPr="00046B0F">
        <w:rPr>
          <w:rFonts w:ascii="Arial" w:eastAsia="Times New Roman" w:hAnsi="Arial" w:cs="B Nazanin" w:hint="cs"/>
          <w:sz w:val="24"/>
          <w:szCs w:val="24"/>
          <w:rtl/>
        </w:rPr>
        <w:t>فراوانی ریز فرآیندهای</w:t>
      </w:r>
      <w:r w:rsidRPr="00046B0F">
        <w:rPr>
          <w:rFonts w:ascii="Arial" w:eastAsia="Times New Roman" w:hAnsi="Arial" w:cs="B Nazanin" w:hint="cs"/>
          <w:b/>
          <w:bCs/>
          <w:sz w:val="24"/>
          <w:szCs w:val="24"/>
          <w:rtl/>
        </w:rPr>
        <w:t xml:space="preserve"> " کمتر از میانگین ا</w:t>
      </w:r>
      <w:r>
        <w:rPr>
          <w:rFonts w:ascii="Arial" w:eastAsia="Times New Roman" w:hAnsi="Arial" w:cs="B Nazanin" w:hint="cs"/>
          <w:b/>
          <w:bCs/>
          <w:sz w:val="24"/>
          <w:szCs w:val="24"/>
          <w:rtl/>
        </w:rPr>
        <w:t xml:space="preserve">شهرستان </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اجرا در شهر</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را دارا </w:t>
      </w:r>
      <w:r w:rsidRPr="00046B0F">
        <w:rPr>
          <w:rFonts w:ascii="Arial" w:eastAsia="Times New Roman" w:hAnsi="Arial" w:cs="B Nazanin" w:hint="cs"/>
          <w:sz w:val="24"/>
          <w:szCs w:val="24"/>
          <w:rtl/>
        </w:rPr>
        <w:t>می باشد.</w:t>
      </w: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D80B0A" w:rsidRPr="00DF2B92" w:rsidRDefault="00D80B0A" w:rsidP="00845DFB">
      <w:pPr>
        <w:spacing w:after="0"/>
        <w:jc w:val="center"/>
        <w:rPr>
          <w:rFonts w:ascii="Times New Roman" w:eastAsia="Times New Roman" w:hAnsi="Times New Roman" w:cs="B Mitra"/>
          <w:b/>
          <w:bCs/>
          <w:sz w:val="24"/>
          <w:szCs w:val="24"/>
          <w:rtl/>
        </w:rPr>
      </w:pPr>
      <w:r w:rsidRPr="00046B0F">
        <w:rPr>
          <w:rFonts w:ascii="Times New Roman" w:eastAsia="Times New Roman" w:hAnsi="Times New Roman" w:cs="B Mitra" w:hint="cs"/>
          <w:b/>
          <w:bCs/>
          <w:sz w:val="24"/>
          <w:szCs w:val="24"/>
          <w:rtl/>
        </w:rPr>
        <w:lastRenderedPageBreak/>
        <w:t xml:space="preserve">فراوانی نسبی </w:t>
      </w:r>
      <w:r w:rsidRPr="00046B0F">
        <w:rPr>
          <w:rFonts w:ascii="Times New Roman" w:eastAsia="Times New Roman" w:hAnsi="Times New Roman" w:cs="Cambria" w:hint="cs"/>
          <w:b/>
          <w:bCs/>
          <w:sz w:val="24"/>
          <w:szCs w:val="24"/>
          <w:rtl/>
        </w:rPr>
        <w:t>"</w:t>
      </w:r>
      <w:r w:rsidRPr="009A1AE0">
        <w:rPr>
          <w:rFonts w:ascii="Times New Roman" w:eastAsia="Times New Roman" w:hAnsi="Times New Roman" w:cs="B Mitra" w:hint="cs"/>
          <w:b/>
          <w:bCs/>
          <w:sz w:val="28"/>
          <w:szCs w:val="28"/>
          <w:u w:val="single"/>
          <w:rtl/>
        </w:rPr>
        <w:t>ریز فرآیند های اجزای مراقبت</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شهرستان</w:t>
      </w:r>
      <w:r w:rsidRPr="00046B0F">
        <w:rPr>
          <w:rFonts w:ascii="Times New Roman" w:eastAsia="Times New Roman" w:hAnsi="Times New Roman" w:cs="B Mitra" w:hint="cs"/>
          <w:b/>
          <w:bCs/>
          <w:sz w:val="24"/>
          <w:szCs w:val="24"/>
          <w:rtl/>
        </w:rPr>
        <w:t xml:space="preserve"> </w:t>
      </w:r>
      <w:r w:rsidRPr="00D80B0A">
        <w:rPr>
          <w:rFonts w:ascii="Times New Roman" w:eastAsia="Times New Roman" w:hAnsi="Times New Roman" w:cs="B Mitra" w:hint="cs"/>
          <w:b/>
          <w:bCs/>
          <w:sz w:val="24"/>
          <w:szCs w:val="24"/>
          <w:rtl/>
        </w:rPr>
        <w:t>در</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روستا</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به</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تفکیک</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خانه</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های</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بهداشت</w:t>
      </w:r>
      <w:r w:rsidRPr="00D80B0A">
        <w:rPr>
          <w:rFonts w:ascii="Times New Roman" w:eastAsia="Times New Roman" w:hAnsi="Times New Roman" w:cs="B Mitra"/>
          <w:b/>
          <w:bCs/>
          <w:sz w:val="24"/>
          <w:szCs w:val="24"/>
          <w:rtl/>
        </w:rPr>
        <w:t xml:space="preserve">  </w:t>
      </w:r>
      <w:r w:rsidRPr="00046B0F">
        <w:rPr>
          <w:rFonts w:ascii="Times New Roman" w:eastAsia="Times New Roman" w:hAnsi="Times New Roman" w:cs="B Mitra" w:hint="cs"/>
          <w:b/>
          <w:bCs/>
          <w:sz w:val="24"/>
          <w:szCs w:val="24"/>
          <w:rtl/>
        </w:rPr>
        <w:t xml:space="preserve">در سال </w:t>
      </w:r>
      <w:r>
        <w:rPr>
          <w:rFonts w:ascii="Times New Roman" w:eastAsia="Times New Roman" w:hAnsi="Times New Roman" w:cs="B Mitra" w:hint="cs"/>
          <w:b/>
          <w:bCs/>
          <w:sz w:val="24"/>
          <w:szCs w:val="24"/>
          <w:rtl/>
        </w:rPr>
        <w:t>140</w:t>
      </w:r>
      <w:r w:rsidR="00845DFB">
        <w:rPr>
          <w:rFonts w:ascii="Times New Roman" w:eastAsia="Times New Roman" w:hAnsi="Times New Roman" w:cs="B Mitra" w:hint="cs"/>
          <w:b/>
          <w:bCs/>
          <w:sz w:val="24"/>
          <w:szCs w:val="24"/>
          <w:rtl/>
        </w:rPr>
        <w:t>2</w:t>
      </w:r>
    </w:p>
    <w:p w:rsidR="00D80B0A" w:rsidRDefault="00D80B0A" w:rsidP="00D80B0A">
      <w:pPr>
        <w:spacing w:after="0"/>
        <w:jc w:val="both"/>
        <w:rPr>
          <w:rFonts w:ascii="Arial" w:eastAsia="Times New Roman" w:hAnsi="Arial" w:cs="B Nazanin"/>
          <w:sz w:val="24"/>
          <w:szCs w:val="24"/>
          <w:rtl/>
        </w:rPr>
      </w:pPr>
    </w:p>
    <w:tbl>
      <w:tblPr>
        <w:tblStyle w:val="TableGrid"/>
        <w:bidiVisual/>
        <w:tblW w:w="13079" w:type="dxa"/>
        <w:tblInd w:w="-576" w:type="dxa"/>
        <w:tblLook w:val="04A0" w:firstRow="1" w:lastRow="0" w:firstColumn="1" w:lastColumn="0" w:noHBand="0" w:noVBand="1"/>
      </w:tblPr>
      <w:tblGrid>
        <w:gridCol w:w="6329"/>
        <w:gridCol w:w="4140"/>
        <w:gridCol w:w="1170"/>
        <w:gridCol w:w="1440"/>
      </w:tblGrid>
      <w:tr w:rsidR="009F1669" w:rsidTr="009F1669">
        <w:trPr>
          <w:cantSplit/>
          <w:trHeight w:val="1134"/>
        </w:trPr>
        <w:tc>
          <w:tcPr>
            <w:tcW w:w="6329" w:type="dxa"/>
            <w:shd w:val="clear" w:color="auto" w:fill="FFF2CC"/>
            <w:vAlign w:val="center"/>
          </w:tcPr>
          <w:p w:rsidR="009F1669" w:rsidRDefault="009F1669" w:rsidP="009F1669">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4140" w:type="dxa"/>
            <w:tcBorders>
              <w:top w:val="single" w:sz="4" w:space="0" w:color="auto"/>
              <w:left w:val="single" w:sz="4" w:space="0" w:color="auto"/>
              <w:bottom w:val="single" w:sz="4" w:space="0" w:color="auto"/>
              <w:right w:val="single" w:sz="4" w:space="0" w:color="auto"/>
            </w:tcBorders>
            <w:shd w:val="clear" w:color="auto" w:fill="FFF2CC"/>
            <w:vAlign w:val="center"/>
          </w:tcPr>
          <w:p w:rsidR="009F1669" w:rsidRPr="009F1669" w:rsidRDefault="009F1669" w:rsidP="009F1669">
            <w:pPr>
              <w:jc w:val="center"/>
              <w:rPr>
                <w:rFonts w:ascii="Arial" w:eastAsia="Times New Roman" w:hAnsi="Arial" w:cs="B Titr"/>
                <w:sz w:val="24"/>
                <w:szCs w:val="24"/>
                <w:lang w:bidi="ar-SA"/>
              </w:rPr>
            </w:pPr>
            <w:r w:rsidRPr="009F1669">
              <w:rPr>
                <w:rFonts w:ascii="Arial" w:eastAsia="Times New Roman" w:hAnsi="Arial" w:cs="B Titr" w:hint="cs"/>
                <w:sz w:val="24"/>
                <w:szCs w:val="24"/>
                <w:rtl/>
                <w:lang w:bidi="ar-SA"/>
              </w:rPr>
              <w:t>قلعه امیریه</w:t>
            </w:r>
          </w:p>
        </w:tc>
        <w:tc>
          <w:tcPr>
            <w:tcW w:w="1170" w:type="dxa"/>
            <w:tcBorders>
              <w:top w:val="single" w:sz="4" w:space="0" w:color="auto"/>
              <w:left w:val="single" w:sz="4" w:space="0" w:color="auto"/>
              <w:bottom w:val="single" w:sz="4" w:space="0" w:color="auto"/>
              <w:right w:val="single" w:sz="4" w:space="0" w:color="auto"/>
            </w:tcBorders>
            <w:shd w:val="clear" w:color="auto" w:fill="FFF2CC"/>
            <w:vAlign w:val="center"/>
          </w:tcPr>
          <w:p w:rsidR="009F1669" w:rsidRPr="009F1669" w:rsidRDefault="009F1669"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تیرانچی</w:t>
            </w: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rsidR="009F1669" w:rsidRPr="009F1669" w:rsidRDefault="009F1669"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جمع</w:t>
            </w: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413939">
            <w:pPr>
              <w:rPr>
                <w:rFonts w:cs="B Mitra"/>
                <w:sz w:val="18"/>
                <w:szCs w:val="18"/>
                <w:rtl/>
              </w:rPr>
            </w:pPr>
            <w:r w:rsidRPr="009E3BEE">
              <w:rPr>
                <w:rFonts w:ascii="Arial" w:eastAsia="Times New Roman" w:hAnsi="Arial" w:cs="B Mitra" w:hint="cs"/>
                <w:sz w:val="18"/>
                <w:szCs w:val="18"/>
                <w:rtl/>
                <w:lang w:bidi="ar-SA"/>
              </w:rPr>
              <w:t xml:space="preserve">15- </w:t>
            </w:r>
            <w:r w:rsidR="00413939">
              <w:rPr>
                <w:rFonts w:ascii="Arial" w:eastAsia="Times New Roman" w:hAnsi="Arial" w:cs="B Mitra" w:hint="cs"/>
                <w:sz w:val="18"/>
                <w:szCs w:val="18"/>
                <w:rtl/>
                <w:lang w:bidi="ar-SA"/>
              </w:rPr>
              <w:t>ارجاع جهت انجام</w:t>
            </w:r>
            <w:r w:rsidRPr="009E3BEE">
              <w:rPr>
                <w:rFonts w:ascii="Arial" w:eastAsia="Times New Roman" w:hAnsi="Arial" w:cs="B Mitra" w:hint="cs"/>
                <w:sz w:val="18"/>
                <w:szCs w:val="18"/>
                <w:rtl/>
                <w:lang w:bidi="ar-SA"/>
              </w:rPr>
              <w:t xml:space="preserve"> مراقبت پیش از بارداری </w:t>
            </w:r>
          </w:p>
        </w:tc>
        <w:tc>
          <w:tcPr>
            <w:tcW w:w="4140" w:type="dxa"/>
            <w:tcBorders>
              <w:top w:val="nil"/>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FA157D" w:rsidP="00D80B0A">
            <w:pPr>
              <w:bidi w:val="0"/>
              <w:jc w:val="center"/>
              <w:rPr>
                <w:rFonts w:ascii="Arial" w:hAnsi="Arial" w:cs="B Mitra"/>
                <w:sz w:val="18"/>
                <w:szCs w:val="18"/>
                <w:rtl/>
              </w:rPr>
            </w:pPr>
            <w:r>
              <w:rPr>
                <w:rFonts w:ascii="Arial" w:hAnsi="Arial" w:cs="B Mitra"/>
                <w:sz w:val="18"/>
                <w:szCs w:val="18"/>
              </w:rPr>
              <w:t>*</w:t>
            </w:r>
          </w:p>
        </w:tc>
        <w:tc>
          <w:tcPr>
            <w:tcW w:w="144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AF450E" w:rsidP="00D80B0A">
            <w:pPr>
              <w:bidi w:val="0"/>
              <w:jc w:val="center"/>
              <w:rPr>
                <w:rFonts w:ascii="Arial" w:hAnsi="Arial" w:cs="B Mitra"/>
                <w:sz w:val="18"/>
                <w:szCs w:val="18"/>
                <w:rtl/>
              </w:rPr>
            </w:pPr>
            <w:r>
              <w:rPr>
                <w:rFonts w:ascii="Arial" w:hAnsi="Arial" w:cs="B Mitra"/>
                <w:sz w:val="18"/>
                <w:szCs w:val="18"/>
              </w:rPr>
              <w:t>1</w:t>
            </w:r>
          </w:p>
        </w:tc>
      </w:tr>
      <w:tr w:rsidR="00D80B0A" w:rsidTr="009F1669">
        <w:trPr>
          <w:trHeight w:val="384"/>
        </w:trPr>
        <w:tc>
          <w:tcPr>
            <w:tcW w:w="6329" w:type="dxa"/>
            <w:tcBorders>
              <w:top w:val="nil"/>
              <w:left w:val="single" w:sz="4" w:space="0" w:color="auto"/>
              <w:bottom w:val="single" w:sz="4" w:space="0" w:color="auto"/>
              <w:right w:val="nil"/>
            </w:tcBorders>
            <w:shd w:val="clear" w:color="auto" w:fill="FFF2CC"/>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16- تکمیل فرم مراقبت و شرح حال اولیه بارداری قبل از ارائه سایر مراقبت ها</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 xml:space="preserve">17- ثبت نتیجه آزمایشات بارداری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18- ثبت نتیجه سونوگرافی های بارداری</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19- تکمیل وضعیت ایمن سازی</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20- انجام و ثبت غربالگری تغذیه در مراقبت مادر</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21- انجام معاینه فیزیکی مادر باردار توسط پزشک (مراقبت و شرح حال اولیه بارداری)</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22- ثبت بیماری ها و ناهنجاری ها در زبانه ثبت وقایع (در صورت نیاز)</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24- ثبت وزن مادر و تحلیل آن نسبت به وزن های قبلی</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25- ثبت فشارخون مادر و تحلیل آن نسبت به میزان فشارخون های قبلی</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single" w:sz="4" w:space="0" w:color="auto"/>
            </w:tcBorders>
            <w:shd w:val="clear" w:color="auto" w:fill="FFC000"/>
            <w:vAlign w:val="center"/>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26- تکمیل فرم مراقبت پس از زایمان</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single" w:sz="4" w:space="0" w:color="auto"/>
            </w:tcBorders>
            <w:shd w:val="clear" w:color="auto" w:fill="FFC000"/>
            <w:vAlign w:val="center"/>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27- ثبت و اقدام بر اساس پسخوراند دریافتی</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D80B0A" w:rsidTr="009F1669">
        <w:trPr>
          <w:trHeight w:val="384"/>
        </w:trPr>
        <w:tc>
          <w:tcPr>
            <w:tcW w:w="6329" w:type="dxa"/>
            <w:tcBorders>
              <w:top w:val="nil"/>
              <w:left w:val="single" w:sz="4" w:space="0" w:color="auto"/>
              <w:bottom w:val="single" w:sz="4" w:space="0" w:color="auto"/>
              <w:right w:val="single" w:sz="4" w:space="0" w:color="auto"/>
            </w:tcBorders>
            <w:shd w:val="clear" w:color="auto" w:fill="FFC000"/>
            <w:vAlign w:val="bottom"/>
          </w:tcPr>
          <w:p w:rsidR="00D80B0A" w:rsidRPr="009E3BEE" w:rsidRDefault="00D80B0A" w:rsidP="00D80B0A">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 xml:space="preserve">28-انجام کامل پیگیری مادران مشکوک/ مبتلا به بیماری کووید 19 تحت پوشش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3C0525" w:rsidP="00D80B0A">
            <w:pPr>
              <w:bidi w:val="0"/>
              <w:jc w:val="center"/>
              <w:rPr>
                <w:rFonts w:ascii="Arial" w:hAnsi="Arial" w:cs="B Mitra"/>
                <w:sz w:val="18"/>
                <w:szCs w:val="18"/>
                <w:rtl/>
              </w:rPr>
            </w:pPr>
            <w:r w:rsidRPr="003C0525">
              <w:rPr>
                <w:rFonts w:ascii="Arial" w:hAnsi="Arial" w:cs="B Mitra"/>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AF450E" w:rsidP="00D80B0A">
            <w:pPr>
              <w:bidi w:val="0"/>
              <w:jc w:val="center"/>
              <w:rPr>
                <w:rFonts w:ascii="Arial" w:hAnsi="Arial" w:cs="B Mitra"/>
                <w:sz w:val="18"/>
                <w:szCs w:val="18"/>
                <w:rtl/>
              </w:rPr>
            </w:pPr>
            <w:r>
              <w:rPr>
                <w:rFonts w:ascii="Arial" w:hAnsi="Arial" w:cs="B Mitra"/>
                <w:sz w:val="18"/>
                <w:szCs w:val="18"/>
              </w:rPr>
              <w:t>1</w:t>
            </w:r>
          </w:p>
        </w:tc>
      </w:tr>
      <w:tr w:rsidR="00D80B0A" w:rsidTr="009F1669">
        <w:trPr>
          <w:trHeight w:val="384"/>
        </w:trPr>
        <w:tc>
          <w:tcPr>
            <w:tcW w:w="6329" w:type="dxa"/>
            <w:tcBorders>
              <w:top w:val="nil"/>
              <w:left w:val="single" w:sz="4" w:space="0" w:color="auto"/>
              <w:bottom w:val="single" w:sz="4" w:space="0" w:color="auto"/>
              <w:right w:val="single" w:sz="4" w:space="0" w:color="auto"/>
            </w:tcBorders>
            <w:shd w:val="clear" w:color="auto" w:fill="FFF2CC"/>
            <w:vAlign w:val="center"/>
          </w:tcPr>
          <w:p w:rsidR="00D80B0A" w:rsidRPr="009E3BEE" w:rsidRDefault="00D80B0A" w:rsidP="00D80B0A">
            <w:pPr>
              <w:rPr>
                <w:rFonts w:cs="B Mitra"/>
                <w:sz w:val="18"/>
                <w:szCs w:val="18"/>
              </w:rPr>
            </w:pPr>
            <w:r w:rsidRPr="009E3BEE">
              <w:rPr>
                <w:rFonts w:ascii="Arial" w:eastAsia="Times New Roman" w:hAnsi="Arial" w:cs="B Mitra" w:hint="cs"/>
                <w:sz w:val="18"/>
                <w:szCs w:val="18"/>
                <w:rtl/>
                <w:lang w:bidi="ar-SA"/>
              </w:rPr>
              <w:t>جمع</w:t>
            </w:r>
          </w:p>
        </w:tc>
        <w:tc>
          <w:tcPr>
            <w:tcW w:w="41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AF450E" w:rsidP="00D80B0A">
            <w:pPr>
              <w:bidi w:val="0"/>
              <w:jc w:val="center"/>
              <w:rPr>
                <w:rFonts w:ascii="Arial" w:hAnsi="Arial" w:cs="B Mitra"/>
                <w:sz w:val="18"/>
                <w:szCs w:val="18"/>
                <w:rtl/>
              </w:rPr>
            </w:pPr>
            <w:r>
              <w:rPr>
                <w:rFonts w:ascii="Arial" w:hAnsi="Arial" w:cs="B Mitra"/>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AF450E" w:rsidP="00D80B0A">
            <w:pPr>
              <w:bidi w:val="0"/>
              <w:jc w:val="center"/>
              <w:rPr>
                <w:rFonts w:ascii="Arial" w:hAnsi="Arial" w:cs="B Mitra"/>
                <w:sz w:val="18"/>
                <w:szCs w:val="18"/>
                <w:rtl/>
              </w:rPr>
            </w:pPr>
            <w:r>
              <w:rPr>
                <w:rFonts w:ascii="Arial" w:hAnsi="Arial" w:cs="B Mitra"/>
                <w:sz w:val="18"/>
                <w:szCs w:val="18"/>
              </w:rPr>
              <w:t>1</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982878" w:rsidRDefault="00AF450E" w:rsidP="00D80B0A">
            <w:pPr>
              <w:bidi w:val="0"/>
              <w:jc w:val="center"/>
              <w:rPr>
                <w:rFonts w:ascii="Arial" w:hAnsi="Arial" w:cs="B Mitra"/>
                <w:sz w:val="18"/>
                <w:szCs w:val="18"/>
                <w:rtl/>
              </w:rPr>
            </w:pPr>
            <w:r>
              <w:rPr>
                <w:rFonts w:ascii="Arial" w:hAnsi="Arial" w:cs="B Mitra"/>
                <w:sz w:val="18"/>
                <w:szCs w:val="18"/>
              </w:rPr>
              <w:t>2</w:t>
            </w:r>
          </w:p>
        </w:tc>
      </w:tr>
    </w:tbl>
    <w:p w:rsidR="00D80B0A" w:rsidRDefault="00D80B0A" w:rsidP="00D80B0A">
      <w:pPr>
        <w:spacing w:after="0"/>
        <w:jc w:val="both"/>
        <w:rPr>
          <w:rFonts w:ascii="Arial" w:eastAsia="Times New Roman" w:hAnsi="Arial" w:cs="B Nazanin"/>
          <w:sz w:val="24"/>
          <w:szCs w:val="24"/>
          <w:rtl/>
        </w:rPr>
      </w:pPr>
    </w:p>
    <w:p w:rsidR="00D80B0A" w:rsidRPr="00046B0F" w:rsidRDefault="00D80B0A" w:rsidP="00BD5F62">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Pr>
          <w:rFonts w:ascii="Arial" w:eastAsia="Times New Roman" w:hAnsi="Arial" w:cs="B Nazanin" w:hint="cs"/>
          <w:sz w:val="24"/>
          <w:szCs w:val="24"/>
          <w:rtl/>
        </w:rPr>
        <w:t>اجزای مراقبت</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w:t>
      </w:r>
      <w:r w:rsidRPr="00BB31B7">
        <w:rPr>
          <w:rFonts w:ascii="Arial" w:eastAsia="Times New Roman" w:hAnsi="Arial" w:cs="B Nazanin" w:hint="cs"/>
          <w:sz w:val="24"/>
          <w:szCs w:val="24"/>
          <w:u w:val="single"/>
          <w:rtl/>
        </w:rPr>
        <w:t xml:space="preserve">در </w:t>
      </w:r>
      <w:r>
        <w:rPr>
          <w:rFonts w:ascii="Arial" w:eastAsia="Times New Roman" w:hAnsi="Arial" w:cs="B Nazanin" w:hint="cs"/>
          <w:sz w:val="24"/>
          <w:szCs w:val="24"/>
          <w:u w:val="single"/>
          <w:rtl/>
        </w:rPr>
        <w:t>واحدهای بهداشتی</w:t>
      </w:r>
      <w:r w:rsidRPr="00046B0F">
        <w:rPr>
          <w:rFonts w:ascii="Arial" w:eastAsia="Times New Roman" w:hAnsi="Arial" w:cs="B Nazanin" w:hint="cs"/>
          <w:sz w:val="24"/>
          <w:szCs w:val="24"/>
          <w:rtl/>
        </w:rPr>
        <w:t xml:space="preserve"> نشان می دهد </w:t>
      </w:r>
      <w:r w:rsidR="00BD5F62">
        <w:rPr>
          <w:rFonts w:ascii="Arial" w:eastAsia="Times New Roman" w:hAnsi="Arial" w:cs="B Nazanin" w:hint="cs"/>
          <w:sz w:val="24"/>
          <w:szCs w:val="24"/>
          <w:rtl/>
        </w:rPr>
        <w:t>خانه بهداشت</w:t>
      </w:r>
      <w:r>
        <w:rPr>
          <w:rFonts w:ascii="Arial" w:eastAsia="Times New Roman" w:hAnsi="Arial" w:cs="B Nazanin" w:hint="cs"/>
          <w:sz w:val="24"/>
          <w:szCs w:val="24"/>
          <w:rtl/>
        </w:rPr>
        <w:t xml:space="preserve"> </w:t>
      </w:r>
      <w:r w:rsidRPr="00BB31B7">
        <w:rPr>
          <w:rFonts w:ascii="Arial" w:eastAsia="Times New Roman" w:hAnsi="Arial" w:cs="B Nazanin" w:hint="cs"/>
          <w:b/>
          <w:bCs/>
          <w:sz w:val="24"/>
          <w:szCs w:val="24"/>
          <w:u w:val="single"/>
          <w:rtl/>
        </w:rPr>
        <w:t xml:space="preserve"> </w:t>
      </w:r>
      <w:r w:rsidR="00CA2128">
        <w:rPr>
          <w:rFonts w:ascii="Arial" w:eastAsia="Times New Roman" w:hAnsi="Arial" w:cs="B Nazanin" w:hint="cs"/>
          <w:b/>
          <w:bCs/>
          <w:sz w:val="24"/>
          <w:szCs w:val="24"/>
          <w:u w:val="single"/>
          <w:rtl/>
        </w:rPr>
        <w:t>قلعه امیریه و تیرانچی</w:t>
      </w:r>
      <w:r>
        <w:rPr>
          <w:rFonts w:ascii="Arial" w:eastAsia="Times New Roman" w:hAnsi="Arial" w:cs="B Nazanin" w:hint="cs"/>
          <w:b/>
          <w:bCs/>
          <w:sz w:val="24"/>
          <w:szCs w:val="24"/>
          <w:u w:val="single"/>
          <w:rtl/>
        </w:rPr>
        <w:t xml:space="preserve"> </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 xml:space="preserve">شهرستان </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Pr>
          <w:rFonts w:ascii="Arial" w:eastAsia="Times New Roman" w:hAnsi="Arial" w:cs="B Nazanin" w:hint="cs"/>
          <w:sz w:val="24"/>
          <w:szCs w:val="24"/>
          <w:rtl/>
        </w:rPr>
        <w:t xml:space="preserve"> که مداخله جدی را در این زمینه می طلبد.</w:t>
      </w:r>
    </w:p>
    <w:p w:rsidR="00D80B0A" w:rsidRPr="003A3084" w:rsidRDefault="00D80B0A" w:rsidP="00301D3C">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همچنین ریزفرآیند</w:t>
      </w:r>
      <w:r w:rsidRPr="003946AA">
        <w:rPr>
          <w:rFonts w:ascii="Arial" w:eastAsia="Times New Roman" w:hAnsi="Arial" w:cs="B Nazanin" w:hint="cs"/>
          <w:b/>
          <w:bCs/>
          <w:sz w:val="24"/>
          <w:szCs w:val="24"/>
          <w:rtl/>
        </w:rPr>
        <w:t>"</w:t>
      </w:r>
      <w:r w:rsidRPr="00CB4426">
        <w:rPr>
          <w:rFonts w:ascii="Arial" w:eastAsia="Times New Roman" w:hAnsi="Arial" w:cs="B Nazanin" w:hint="cs"/>
          <w:b/>
          <w:bCs/>
          <w:sz w:val="24"/>
          <w:szCs w:val="24"/>
          <w:u w:val="single"/>
          <w:rtl/>
        </w:rPr>
        <w:t xml:space="preserve"> </w:t>
      </w:r>
      <w:r w:rsidR="00301D3C">
        <w:rPr>
          <w:rFonts w:ascii="Arial" w:eastAsia="Times New Roman" w:hAnsi="Arial" w:cs="B Nazanin" w:hint="cs"/>
          <w:b/>
          <w:bCs/>
          <w:sz w:val="24"/>
          <w:szCs w:val="24"/>
          <w:u w:val="single"/>
          <w:rtl/>
        </w:rPr>
        <w:t xml:space="preserve">ارجاع جهت انجام </w:t>
      </w:r>
      <w:r w:rsidRPr="003946AA">
        <w:rPr>
          <w:rFonts w:ascii="Arial" w:eastAsia="Times New Roman" w:hAnsi="Arial" w:cs="B Nazanin" w:hint="cs"/>
          <w:b/>
          <w:bCs/>
          <w:sz w:val="24"/>
          <w:szCs w:val="24"/>
          <w:u w:val="single"/>
          <w:rtl/>
        </w:rPr>
        <w:t xml:space="preserve"> مراقبت پیش از بارداری</w:t>
      </w:r>
      <w:r w:rsidRPr="005333EC">
        <w:rPr>
          <w:rFonts w:ascii="Arial" w:eastAsia="Times New Roman" w:hAnsi="Arial" w:cs="B Mitra" w:hint="cs"/>
          <w:sz w:val="20"/>
          <w:szCs w:val="20"/>
          <w:rtl/>
        </w:rPr>
        <w:t xml:space="preserve"> </w:t>
      </w:r>
      <w:r w:rsidRPr="00046B0F">
        <w:rPr>
          <w:rFonts w:ascii="Arial" w:eastAsia="Times New Roman" w:hAnsi="Arial" w:cs="B Nazanin" w:hint="cs"/>
          <w:sz w:val="24"/>
          <w:szCs w:val="24"/>
          <w:rtl/>
        </w:rPr>
        <w:t xml:space="preserve">" با فراوانی </w:t>
      </w:r>
      <w:r>
        <w:rPr>
          <w:rFonts w:ascii="Arial" w:eastAsia="Times New Roman" w:hAnsi="Arial" w:cs="B Nazanin" w:hint="cs"/>
          <w:b/>
          <w:bCs/>
          <w:sz w:val="24"/>
          <w:szCs w:val="24"/>
          <w:rtl/>
        </w:rPr>
        <w:t xml:space="preserve">1 </w:t>
      </w:r>
      <w:r w:rsidRPr="00046B0F">
        <w:rPr>
          <w:rFonts w:ascii="Arial" w:eastAsia="Times New Roman" w:hAnsi="Arial" w:cs="B Nazanin" w:hint="cs"/>
          <w:sz w:val="24"/>
          <w:szCs w:val="24"/>
          <w:rtl/>
        </w:rPr>
        <w:t xml:space="preserve">در بین </w:t>
      </w:r>
      <w:r w:rsidR="00CA2128">
        <w:rPr>
          <w:rFonts w:ascii="Arial" w:eastAsia="Times New Roman" w:hAnsi="Arial" w:cs="B Nazanin" w:hint="cs"/>
          <w:sz w:val="24"/>
          <w:szCs w:val="24"/>
          <w:rtl/>
        </w:rPr>
        <w:t>خانه های بهداشت</w:t>
      </w:r>
      <w:r w:rsidRPr="00046B0F">
        <w:rPr>
          <w:rFonts w:ascii="Arial" w:eastAsia="Times New Roman" w:hAnsi="Arial" w:cs="B Nazanin" w:hint="cs"/>
          <w:sz w:val="24"/>
          <w:szCs w:val="24"/>
          <w:rtl/>
        </w:rPr>
        <w:t xml:space="preserve"> </w:t>
      </w:r>
      <w:r w:rsidRPr="00046B0F">
        <w:rPr>
          <w:rFonts w:ascii="Arial" w:eastAsia="Times New Roman" w:hAnsi="Arial" w:cs="B Nazanin" w:hint="cs"/>
          <w:b/>
          <w:bCs/>
          <w:sz w:val="24"/>
          <w:szCs w:val="24"/>
          <w:rtl/>
        </w:rPr>
        <w:t xml:space="preserve">بیشترین </w:t>
      </w:r>
      <w:r w:rsidRPr="00046B0F">
        <w:rPr>
          <w:rFonts w:ascii="Arial" w:eastAsia="Times New Roman" w:hAnsi="Arial" w:cs="B Nazanin" w:hint="cs"/>
          <w:sz w:val="24"/>
          <w:szCs w:val="24"/>
          <w:rtl/>
        </w:rPr>
        <w:t>فراوانی ریز فرآیندهای</w:t>
      </w:r>
      <w:r w:rsidR="00413939">
        <w:rPr>
          <w:rFonts w:ascii="Arial" w:eastAsia="Times New Roman" w:hAnsi="Arial" w:cs="B Nazanin" w:hint="cs"/>
          <w:b/>
          <w:bCs/>
          <w:sz w:val="24"/>
          <w:szCs w:val="24"/>
          <w:rtl/>
        </w:rPr>
        <w:t xml:space="preserve"> </w:t>
      </w:r>
      <w:r w:rsidR="00413939" w:rsidRPr="00413939">
        <w:rPr>
          <w:rFonts w:ascii="Arial" w:eastAsia="Times New Roman" w:hAnsi="Arial" w:cs="B Nazanin" w:hint="cs"/>
          <w:b/>
          <w:bCs/>
          <w:sz w:val="24"/>
          <w:szCs w:val="24"/>
          <w:u w:val="single"/>
          <w:rtl/>
        </w:rPr>
        <w:t>و</w:t>
      </w:r>
      <w:r w:rsidR="00413939">
        <w:rPr>
          <w:rFonts w:ascii="Arial" w:eastAsia="Times New Roman" w:hAnsi="Arial" w:cs="Cambria" w:hint="cs"/>
          <w:b/>
          <w:bCs/>
          <w:sz w:val="24"/>
          <w:szCs w:val="24"/>
          <w:u w:val="single"/>
          <w:rtl/>
        </w:rPr>
        <w:t>"</w:t>
      </w:r>
      <w:r w:rsidR="00413939" w:rsidRPr="00413939">
        <w:rPr>
          <w:rFonts w:ascii="Arial" w:eastAsia="Times New Roman" w:hAnsi="Arial" w:cs="B Nazanin" w:hint="cs"/>
          <w:b/>
          <w:bCs/>
          <w:sz w:val="24"/>
          <w:szCs w:val="24"/>
          <w:u w:val="single"/>
          <w:rtl/>
        </w:rPr>
        <w:t xml:space="preserve"> ا</w:t>
      </w:r>
      <w:r w:rsidR="00413939" w:rsidRPr="00413939">
        <w:rPr>
          <w:rFonts w:ascii="Arial" w:eastAsia="Times New Roman" w:hAnsi="Arial" w:cs="B Nazanin"/>
          <w:b/>
          <w:bCs/>
          <w:sz w:val="24"/>
          <w:szCs w:val="24"/>
          <w:u w:val="single"/>
          <w:rtl/>
        </w:rPr>
        <w:t>نجام کامل پ</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hint="eastAsia"/>
          <w:b/>
          <w:bCs/>
          <w:sz w:val="24"/>
          <w:szCs w:val="24"/>
          <w:u w:val="single"/>
          <w:rtl/>
        </w:rPr>
        <w:t>گ</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hint="eastAsia"/>
          <w:b/>
          <w:bCs/>
          <w:sz w:val="24"/>
          <w:szCs w:val="24"/>
          <w:u w:val="single"/>
          <w:rtl/>
        </w:rPr>
        <w:t>ر</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b/>
          <w:bCs/>
          <w:sz w:val="24"/>
          <w:szCs w:val="24"/>
          <w:u w:val="single"/>
          <w:rtl/>
        </w:rPr>
        <w:t xml:space="preserve"> مادران مشکوک/ مبتلا به ب</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hint="eastAsia"/>
          <w:b/>
          <w:bCs/>
          <w:sz w:val="24"/>
          <w:szCs w:val="24"/>
          <w:u w:val="single"/>
          <w:rtl/>
        </w:rPr>
        <w:t>مار</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b/>
          <w:bCs/>
          <w:sz w:val="24"/>
          <w:szCs w:val="24"/>
          <w:u w:val="single"/>
          <w:rtl/>
        </w:rPr>
        <w:t xml:space="preserve"> کوو</w:t>
      </w:r>
      <w:r w:rsidR="00413939" w:rsidRPr="00413939">
        <w:rPr>
          <w:rFonts w:ascii="Arial" w:eastAsia="Times New Roman" w:hAnsi="Arial" w:cs="B Nazanin" w:hint="cs"/>
          <w:b/>
          <w:bCs/>
          <w:sz w:val="24"/>
          <w:szCs w:val="24"/>
          <w:u w:val="single"/>
          <w:rtl/>
        </w:rPr>
        <w:t>ی</w:t>
      </w:r>
      <w:r w:rsidR="00413939" w:rsidRPr="00413939">
        <w:rPr>
          <w:rFonts w:ascii="Arial" w:eastAsia="Times New Roman" w:hAnsi="Arial" w:cs="B Nazanin" w:hint="eastAsia"/>
          <w:b/>
          <w:bCs/>
          <w:sz w:val="24"/>
          <w:szCs w:val="24"/>
          <w:u w:val="single"/>
          <w:rtl/>
        </w:rPr>
        <w:t>د</w:t>
      </w:r>
      <w:r w:rsidR="00413939" w:rsidRPr="00413939">
        <w:rPr>
          <w:rFonts w:ascii="Arial" w:eastAsia="Times New Roman" w:hAnsi="Arial" w:cs="B Nazanin"/>
          <w:b/>
          <w:bCs/>
          <w:sz w:val="24"/>
          <w:szCs w:val="24"/>
          <w:u w:val="single"/>
          <w:rtl/>
        </w:rPr>
        <w:t xml:space="preserve"> 19 تحت پوشش</w:t>
      </w:r>
      <w:r w:rsidR="00413939" w:rsidRPr="00413939">
        <w:rPr>
          <w:rFonts w:ascii="Arial" w:eastAsia="Times New Roman" w:hAnsi="Arial" w:cs="B Nazanin"/>
          <w:b/>
          <w:bCs/>
          <w:sz w:val="24"/>
          <w:szCs w:val="24"/>
          <w:rtl/>
        </w:rPr>
        <w:t xml:space="preserve"> </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sz w:val="24"/>
          <w:szCs w:val="24"/>
          <w:rtl/>
        </w:rPr>
        <w:t xml:space="preserve">" در بین ریز فرآیندهای </w:t>
      </w:r>
      <w:r>
        <w:rPr>
          <w:rFonts w:ascii="Arial" w:eastAsia="Times New Roman" w:hAnsi="Arial" w:cs="B Nazanin" w:hint="cs"/>
          <w:sz w:val="24"/>
          <w:szCs w:val="24"/>
          <w:rtl/>
        </w:rPr>
        <w:t xml:space="preserve">اجزای مراقبت در </w:t>
      </w:r>
      <w:r w:rsidR="00413939">
        <w:rPr>
          <w:rFonts w:ascii="Arial" w:eastAsia="Times New Roman" w:hAnsi="Arial" w:cs="B Nazanin" w:hint="cs"/>
          <w:sz w:val="24"/>
          <w:szCs w:val="24"/>
          <w:rtl/>
        </w:rPr>
        <w:t>روستا</w:t>
      </w:r>
      <w:r w:rsidRPr="00046B0F">
        <w:rPr>
          <w:rFonts w:ascii="Arial" w:eastAsia="Times New Roman" w:hAnsi="Arial" w:cs="B Nazanin" w:hint="cs"/>
          <w:sz w:val="24"/>
          <w:szCs w:val="24"/>
          <w:rtl/>
        </w:rPr>
        <w:t xml:space="preserve"> </w:t>
      </w:r>
      <w:r>
        <w:rPr>
          <w:rFonts w:ascii="Arial" w:eastAsia="Times New Roman" w:hAnsi="Arial" w:cs="B Nazanin" w:hint="cs"/>
          <w:sz w:val="24"/>
          <w:szCs w:val="24"/>
          <w:rtl/>
        </w:rPr>
        <w:t xml:space="preserve">را دارا </w:t>
      </w:r>
      <w:r w:rsidRPr="00046B0F">
        <w:rPr>
          <w:rFonts w:ascii="Arial" w:eastAsia="Times New Roman" w:hAnsi="Arial" w:cs="B Nazanin" w:hint="cs"/>
          <w:sz w:val="24"/>
          <w:szCs w:val="24"/>
          <w:rtl/>
        </w:rPr>
        <w:t>می باشد.</w:t>
      </w:r>
    </w:p>
    <w:p w:rsidR="009F1669" w:rsidRDefault="009F1669" w:rsidP="00D80B0A">
      <w:pPr>
        <w:spacing w:after="0"/>
        <w:jc w:val="center"/>
        <w:rPr>
          <w:rFonts w:ascii="Times New Roman" w:eastAsia="Times New Roman" w:hAnsi="Times New Roman" w:cs="B Mitra"/>
          <w:b/>
          <w:bCs/>
          <w:sz w:val="24"/>
          <w:szCs w:val="24"/>
        </w:rPr>
      </w:pPr>
    </w:p>
    <w:p w:rsidR="009F1669" w:rsidRDefault="009F1669" w:rsidP="00D80B0A">
      <w:pPr>
        <w:spacing w:after="0"/>
        <w:jc w:val="center"/>
        <w:rPr>
          <w:rFonts w:ascii="Times New Roman" w:eastAsia="Times New Roman" w:hAnsi="Times New Roman" w:cs="B Mitra"/>
          <w:b/>
          <w:bCs/>
          <w:sz w:val="24"/>
          <w:szCs w:val="24"/>
        </w:rPr>
      </w:pPr>
    </w:p>
    <w:p w:rsidR="00D80B0A" w:rsidRDefault="00D80B0A" w:rsidP="00845DFB">
      <w:pPr>
        <w:spacing w:after="0"/>
        <w:jc w:val="center"/>
        <w:rPr>
          <w:rFonts w:ascii="Times New Roman" w:eastAsia="Times New Roman" w:hAnsi="Times New Roman" w:cs="B Mitra"/>
          <w:b/>
          <w:bCs/>
          <w:sz w:val="24"/>
          <w:szCs w:val="24"/>
        </w:rPr>
      </w:pPr>
      <w:r w:rsidRPr="00046B0F">
        <w:rPr>
          <w:rFonts w:ascii="Times New Roman" w:eastAsia="Times New Roman" w:hAnsi="Times New Roman" w:cs="B Mitra" w:hint="cs"/>
          <w:b/>
          <w:bCs/>
          <w:sz w:val="24"/>
          <w:szCs w:val="24"/>
          <w:rtl/>
        </w:rPr>
        <w:lastRenderedPageBreak/>
        <w:t xml:space="preserve">فراوانی نسبی </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8"/>
          <w:szCs w:val="28"/>
          <w:u w:val="single"/>
          <w:rtl/>
        </w:rPr>
        <w:t>ریز فرآیندهای مهارت ارائه دهنده خدمت</w:t>
      </w:r>
      <w:r w:rsidRPr="00046B0F">
        <w:rPr>
          <w:rFonts w:ascii="Times New Roman" w:eastAsia="Times New Roman" w:hAnsi="Times New Roman" w:cs="Cambria" w:hint="cs"/>
          <w:b/>
          <w:bCs/>
          <w:sz w:val="24"/>
          <w:szCs w:val="24"/>
          <w:rtl/>
        </w:rPr>
        <w:t>"</w:t>
      </w:r>
      <w:r w:rsidRPr="00046B0F">
        <w:rPr>
          <w:rFonts w:ascii="Times New Roman" w:eastAsia="Times New Roman" w:hAnsi="Times New Roman" w:cs="B Mitra" w:hint="cs"/>
          <w:b/>
          <w:bCs/>
          <w:sz w:val="24"/>
          <w:szCs w:val="24"/>
          <w:rtl/>
        </w:rPr>
        <w:t xml:space="preserve"> کمتر از میانگین </w:t>
      </w:r>
      <w:r>
        <w:rPr>
          <w:rFonts w:ascii="Times New Roman" w:eastAsia="Times New Roman" w:hAnsi="Times New Roman" w:cs="B Mitra" w:hint="cs"/>
          <w:b/>
          <w:bCs/>
          <w:sz w:val="24"/>
          <w:szCs w:val="24"/>
          <w:rtl/>
        </w:rPr>
        <w:t xml:space="preserve">شهرستان </w:t>
      </w:r>
      <w:r w:rsidRPr="00D80B0A">
        <w:rPr>
          <w:rFonts w:ascii="Times New Roman" w:eastAsia="Times New Roman" w:hAnsi="Times New Roman" w:cs="B Mitra" w:hint="cs"/>
          <w:b/>
          <w:bCs/>
          <w:sz w:val="24"/>
          <w:szCs w:val="24"/>
          <w:rtl/>
        </w:rPr>
        <w:t>در</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روستا</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به</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تفکیک</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خانه</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های</w:t>
      </w:r>
      <w:r w:rsidRPr="00D80B0A">
        <w:rPr>
          <w:rFonts w:ascii="Times New Roman" w:eastAsia="Times New Roman" w:hAnsi="Times New Roman" w:cs="B Mitra"/>
          <w:b/>
          <w:bCs/>
          <w:sz w:val="24"/>
          <w:szCs w:val="24"/>
          <w:rtl/>
        </w:rPr>
        <w:t xml:space="preserve"> </w:t>
      </w:r>
      <w:r w:rsidRPr="00D80B0A">
        <w:rPr>
          <w:rFonts w:ascii="Times New Roman" w:eastAsia="Times New Roman" w:hAnsi="Times New Roman" w:cs="B Mitra" w:hint="cs"/>
          <w:b/>
          <w:bCs/>
          <w:sz w:val="24"/>
          <w:szCs w:val="24"/>
          <w:rtl/>
        </w:rPr>
        <w:t>بهداشت</w:t>
      </w:r>
      <w:r w:rsidRPr="00D80B0A">
        <w:rPr>
          <w:rFonts w:ascii="Times New Roman" w:eastAsia="Times New Roman" w:hAnsi="Times New Roman" w:cs="B Mitra"/>
          <w:b/>
          <w:bCs/>
          <w:sz w:val="24"/>
          <w:szCs w:val="24"/>
          <w:rtl/>
        </w:rPr>
        <w:t xml:space="preserve">  </w:t>
      </w:r>
      <w:r w:rsidRPr="00046B0F">
        <w:rPr>
          <w:rFonts w:ascii="Times New Roman" w:eastAsia="Times New Roman" w:hAnsi="Times New Roman" w:cs="B Mitra" w:hint="cs"/>
          <w:b/>
          <w:bCs/>
          <w:sz w:val="24"/>
          <w:szCs w:val="24"/>
          <w:rtl/>
        </w:rPr>
        <w:t xml:space="preserve">در سال </w:t>
      </w:r>
      <w:r>
        <w:rPr>
          <w:rFonts w:ascii="Times New Roman" w:eastAsia="Times New Roman" w:hAnsi="Times New Roman" w:cs="B Mitra" w:hint="cs"/>
          <w:b/>
          <w:bCs/>
          <w:sz w:val="24"/>
          <w:szCs w:val="24"/>
          <w:rtl/>
        </w:rPr>
        <w:t>140</w:t>
      </w:r>
      <w:r w:rsidR="00845DFB">
        <w:rPr>
          <w:rFonts w:ascii="Times New Roman" w:eastAsia="Times New Roman" w:hAnsi="Times New Roman" w:cs="B Mitra" w:hint="cs"/>
          <w:b/>
          <w:bCs/>
          <w:sz w:val="24"/>
          <w:szCs w:val="24"/>
          <w:rtl/>
        </w:rPr>
        <w:t>2</w:t>
      </w:r>
    </w:p>
    <w:p w:rsidR="009F1669" w:rsidRDefault="009F1669" w:rsidP="00D80B0A">
      <w:pPr>
        <w:spacing w:after="0"/>
        <w:jc w:val="center"/>
        <w:rPr>
          <w:rFonts w:ascii="Times New Roman" w:eastAsia="Times New Roman" w:hAnsi="Times New Roman" w:cs="B Mitra"/>
          <w:b/>
          <w:bCs/>
          <w:sz w:val="24"/>
          <w:szCs w:val="24"/>
          <w:rtl/>
        </w:rPr>
      </w:pPr>
    </w:p>
    <w:tbl>
      <w:tblPr>
        <w:tblStyle w:val="TableGrid"/>
        <w:bidiVisual/>
        <w:tblW w:w="10061" w:type="dxa"/>
        <w:tblInd w:w="504" w:type="dxa"/>
        <w:tblLook w:val="04A0" w:firstRow="1" w:lastRow="0" w:firstColumn="1" w:lastColumn="0" w:noHBand="0" w:noVBand="1"/>
      </w:tblPr>
      <w:tblGrid>
        <w:gridCol w:w="5831"/>
        <w:gridCol w:w="1710"/>
        <w:gridCol w:w="1080"/>
        <w:gridCol w:w="1440"/>
      </w:tblGrid>
      <w:tr w:rsidR="00D80B0A" w:rsidTr="009F1669">
        <w:trPr>
          <w:cantSplit/>
          <w:trHeight w:val="1134"/>
        </w:trPr>
        <w:tc>
          <w:tcPr>
            <w:tcW w:w="5831" w:type="dxa"/>
            <w:shd w:val="clear" w:color="auto" w:fill="FFF2CC"/>
            <w:vAlign w:val="center"/>
          </w:tcPr>
          <w:p w:rsidR="00D80B0A" w:rsidRDefault="00D80B0A" w:rsidP="00D80B0A">
            <w:pPr>
              <w:jc w:val="center"/>
              <w:rPr>
                <w:rFonts w:ascii="Times New Roman" w:eastAsia="Times New Roman" w:hAnsi="Times New Roman" w:cs="B Mitra"/>
                <w:b/>
                <w:bCs/>
                <w:sz w:val="24"/>
                <w:szCs w:val="24"/>
                <w:rtl/>
              </w:rPr>
            </w:pPr>
            <w:r w:rsidRPr="00046B0F">
              <w:rPr>
                <w:rFonts w:ascii="Arial" w:eastAsia="Times New Roman" w:hAnsi="Arial" w:cs="B Titr" w:hint="cs"/>
                <w:sz w:val="24"/>
                <w:szCs w:val="24"/>
                <w:rtl/>
                <w:lang w:bidi="ar-SA"/>
              </w:rPr>
              <w:t>عنوان</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lang w:bidi="ar-SA"/>
              </w:rPr>
            </w:pPr>
            <w:r w:rsidRPr="009F1669">
              <w:rPr>
                <w:rFonts w:ascii="Arial" w:eastAsia="Times New Roman" w:hAnsi="Arial" w:cs="B Titr" w:hint="cs"/>
                <w:sz w:val="24"/>
                <w:szCs w:val="24"/>
                <w:rtl/>
                <w:lang w:bidi="ar-SA"/>
              </w:rPr>
              <w:t>قلعه امیریه</w:t>
            </w:r>
          </w:p>
        </w:tc>
        <w:tc>
          <w:tcPr>
            <w:tcW w:w="108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تیرانچی</w:t>
            </w: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rsidR="00D80B0A" w:rsidRPr="009F1669" w:rsidRDefault="00D80B0A" w:rsidP="009F1669">
            <w:pPr>
              <w:jc w:val="center"/>
              <w:rPr>
                <w:rFonts w:ascii="Arial" w:eastAsia="Times New Roman" w:hAnsi="Arial" w:cs="B Titr"/>
                <w:sz w:val="24"/>
                <w:szCs w:val="24"/>
                <w:rtl/>
                <w:lang w:bidi="ar-SA"/>
              </w:rPr>
            </w:pPr>
            <w:r w:rsidRPr="009F1669">
              <w:rPr>
                <w:rFonts w:ascii="Arial" w:eastAsia="Times New Roman" w:hAnsi="Arial" w:cs="B Titr" w:hint="cs"/>
                <w:sz w:val="24"/>
                <w:szCs w:val="24"/>
                <w:rtl/>
                <w:lang w:bidi="ar-SA"/>
              </w:rPr>
              <w:t>جمع</w:t>
            </w:r>
          </w:p>
        </w:tc>
      </w:tr>
      <w:tr w:rsidR="00D80B0A" w:rsidTr="00E46252">
        <w:trPr>
          <w:trHeight w:val="384"/>
        </w:trPr>
        <w:tc>
          <w:tcPr>
            <w:tcW w:w="5831"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32- استفاده از بوکلت مادران و بکارگیری آن در صورت لزوم</w:t>
            </w:r>
          </w:p>
        </w:tc>
        <w:tc>
          <w:tcPr>
            <w:tcW w:w="1710" w:type="dxa"/>
            <w:tcBorders>
              <w:top w:val="nil"/>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440"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E46252">
        <w:trPr>
          <w:trHeight w:val="384"/>
        </w:trPr>
        <w:tc>
          <w:tcPr>
            <w:tcW w:w="5831" w:type="dxa"/>
            <w:tcBorders>
              <w:top w:val="nil"/>
              <w:left w:val="single" w:sz="4" w:space="0" w:color="auto"/>
              <w:bottom w:val="single" w:sz="4" w:space="0" w:color="auto"/>
              <w:right w:val="nil"/>
            </w:tcBorders>
            <w:shd w:val="clear" w:color="auto" w:fill="FFF2CC"/>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 xml:space="preserve"> 33-مهارت در کار با سامانه سیب</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777723"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777723" w:rsidRDefault="00D80B0A" w:rsidP="00D80B0A">
            <w:pPr>
              <w:bidi w:val="0"/>
              <w:jc w:val="center"/>
              <w:rPr>
                <w:rFonts w:ascii="Arial" w:hAnsi="Arial" w:cs="B Mitra"/>
                <w:sz w:val="18"/>
                <w:szCs w:val="18"/>
                <w:rtl/>
              </w:rPr>
            </w:pPr>
          </w:p>
        </w:tc>
      </w:tr>
      <w:tr w:rsidR="00D80B0A" w:rsidTr="00E46252">
        <w:trPr>
          <w:trHeight w:val="384"/>
        </w:trPr>
        <w:tc>
          <w:tcPr>
            <w:tcW w:w="5831" w:type="dxa"/>
            <w:tcBorders>
              <w:top w:val="nil"/>
              <w:left w:val="single" w:sz="4" w:space="0" w:color="auto"/>
              <w:bottom w:val="single" w:sz="4" w:space="0" w:color="auto"/>
              <w:right w:val="nil"/>
            </w:tcBorders>
            <w:shd w:val="clear" w:color="auto" w:fill="FFC000"/>
            <w:vAlign w:val="bottom"/>
          </w:tcPr>
          <w:p w:rsidR="00D80B0A" w:rsidRPr="009E3BEE" w:rsidRDefault="00D80B0A" w:rsidP="00D80B0A">
            <w:pPr>
              <w:rPr>
                <w:rFonts w:cs="B Mitra"/>
                <w:sz w:val="18"/>
                <w:szCs w:val="18"/>
                <w:rtl/>
              </w:rPr>
            </w:pPr>
            <w:r w:rsidRPr="009E3BEE">
              <w:rPr>
                <w:rFonts w:ascii="Arial" w:eastAsia="Times New Roman" w:hAnsi="Arial" w:cs="B Mitra" w:hint="cs"/>
                <w:sz w:val="18"/>
                <w:szCs w:val="18"/>
                <w:rtl/>
                <w:lang w:bidi="ar-SA"/>
              </w:rPr>
              <w:t>34-توانایی اخذ گزارش از موارد ثبت شده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80B0A" w:rsidRPr="00352289" w:rsidRDefault="00D80B0A" w:rsidP="00D80B0A">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0B0A" w:rsidRPr="00352289" w:rsidRDefault="00D80B0A" w:rsidP="00D80B0A">
            <w:pPr>
              <w:bidi w:val="0"/>
              <w:jc w:val="center"/>
              <w:rPr>
                <w:rFonts w:ascii="Arial" w:hAnsi="Arial" w:cs="B Mitra"/>
                <w:sz w:val="18"/>
                <w:szCs w:val="18"/>
                <w:rtl/>
              </w:rPr>
            </w:pPr>
          </w:p>
        </w:tc>
      </w:tr>
      <w:tr w:rsidR="00413939" w:rsidTr="00E46252">
        <w:trPr>
          <w:trHeight w:val="384"/>
        </w:trPr>
        <w:tc>
          <w:tcPr>
            <w:tcW w:w="5831" w:type="dxa"/>
            <w:tcBorders>
              <w:top w:val="nil"/>
              <w:left w:val="single" w:sz="4" w:space="0" w:color="auto"/>
              <w:bottom w:val="single" w:sz="4" w:space="0" w:color="auto"/>
              <w:right w:val="nil"/>
            </w:tcBorders>
            <w:shd w:val="clear" w:color="auto" w:fill="FFC000"/>
            <w:vAlign w:val="bottom"/>
          </w:tcPr>
          <w:p w:rsidR="00413939" w:rsidRPr="009E3BEE" w:rsidRDefault="00413939" w:rsidP="00413939">
            <w:pPr>
              <w:rPr>
                <w:rFonts w:cs="B Mitra"/>
                <w:sz w:val="18"/>
                <w:szCs w:val="18"/>
                <w:rtl/>
              </w:rPr>
            </w:pPr>
            <w:r w:rsidRPr="009E3BEE">
              <w:rPr>
                <w:rFonts w:ascii="Arial" w:eastAsia="Times New Roman" w:hAnsi="Arial" w:cs="B Mitra" w:hint="cs"/>
                <w:sz w:val="18"/>
                <w:szCs w:val="18"/>
                <w:rtl/>
                <w:lang w:bidi="ar-SA"/>
              </w:rPr>
              <w:t>35- اطلاع از تعداد و وضعیت مادران پرخطر و داشتن لیست اسامی</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13939" w:rsidRPr="00352289" w:rsidRDefault="00413939" w:rsidP="00413939">
            <w:pPr>
              <w:bidi w:val="0"/>
              <w:jc w:val="center"/>
              <w:rPr>
                <w:rFonts w:ascii="Arial" w:hAnsi="Arial" w:cs="B Mitra"/>
                <w:sz w:val="18"/>
                <w:szCs w:val="18"/>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3939" w:rsidRPr="00352289" w:rsidRDefault="00413939" w:rsidP="00413939">
            <w:pPr>
              <w:bidi w:val="0"/>
              <w:jc w:val="center"/>
              <w:rPr>
                <w:rFonts w:ascii="Arial" w:hAnsi="Arial" w:cs="B Mitra"/>
                <w:sz w:val="18"/>
                <w:szCs w:val="18"/>
                <w:rtl/>
              </w:rPr>
            </w:pPr>
            <w:r w:rsidRPr="003C0525">
              <w:rPr>
                <w:rFonts w:ascii="Arial" w:hAnsi="Arial" w:cs="B Mitra"/>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3939" w:rsidRPr="00352289" w:rsidRDefault="00413939" w:rsidP="00413939">
            <w:pPr>
              <w:bidi w:val="0"/>
              <w:jc w:val="center"/>
              <w:rPr>
                <w:rFonts w:ascii="Arial" w:hAnsi="Arial" w:cs="B Mitra"/>
                <w:sz w:val="18"/>
                <w:szCs w:val="18"/>
                <w:rtl/>
              </w:rPr>
            </w:pPr>
            <w:r>
              <w:rPr>
                <w:rFonts w:ascii="Arial" w:hAnsi="Arial" w:cs="B Mitra"/>
                <w:sz w:val="18"/>
                <w:szCs w:val="18"/>
              </w:rPr>
              <w:t>1</w:t>
            </w:r>
          </w:p>
        </w:tc>
      </w:tr>
      <w:tr w:rsidR="00413939" w:rsidTr="00E46252">
        <w:trPr>
          <w:trHeight w:val="384"/>
        </w:trPr>
        <w:tc>
          <w:tcPr>
            <w:tcW w:w="5831" w:type="dxa"/>
            <w:tcBorders>
              <w:top w:val="nil"/>
              <w:left w:val="single" w:sz="4" w:space="0" w:color="auto"/>
              <w:bottom w:val="single" w:sz="4" w:space="0" w:color="auto"/>
              <w:right w:val="nil"/>
            </w:tcBorders>
            <w:shd w:val="clear" w:color="auto" w:fill="FFC000"/>
            <w:vAlign w:val="bottom"/>
          </w:tcPr>
          <w:p w:rsidR="00413939" w:rsidRPr="009E3BEE" w:rsidRDefault="00413939" w:rsidP="00413939">
            <w:pPr>
              <w:rPr>
                <w:rFonts w:ascii="Arial" w:eastAsia="Times New Roman" w:hAnsi="Arial" w:cs="B Mitra"/>
                <w:sz w:val="18"/>
                <w:szCs w:val="18"/>
                <w:rtl/>
                <w:lang w:bidi="ar-SA"/>
              </w:rPr>
            </w:pPr>
            <w:r w:rsidRPr="009E3BEE">
              <w:rPr>
                <w:rFonts w:ascii="Arial" w:eastAsia="Times New Roman" w:hAnsi="Arial" w:cs="B Mitra" w:hint="cs"/>
                <w:sz w:val="18"/>
                <w:szCs w:val="18"/>
                <w:rtl/>
                <w:lang w:bidi="ar-SA"/>
              </w:rPr>
              <w:t xml:space="preserve">36- توانایی انجام معاینه شکمی بر اساس سن حاملگی (مانورهای لئوپولد- سمع قلب جنین)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13939" w:rsidRPr="00352289" w:rsidRDefault="00413939" w:rsidP="00413939">
            <w:pPr>
              <w:bidi w:val="0"/>
              <w:jc w:val="center"/>
              <w:rPr>
                <w:rFonts w:ascii="Arial" w:hAnsi="Arial" w:cs="B Mitra"/>
                <w:sz w:val="18"/>
                <w:szCs w:val="18"/>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3939" w:rsidRPr="00352289" w:rsidRDefault="00413939" w:rsidP="00413939">
            <w:pPr>
              <w:bidi w:val="0"/>
              <w:jc w:val="center"/>
              <w:rPr>
                <w:rFonts w:ascii="Arial" w:hAnsi="Arial" w:cs="B Mitra"/>
                <w:sz w:val="18"/>
                <w:szCs w:val="18"/>
                <w:rtl/>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3939" w:rsidRPr="00352289" w:rsidRDefault="00413939" w:rsidP="00413939">
            <w:pPr>
              <w:bidi w:val="0"/>
              <w:jc w:val="center"/>
              <w:rPr>
                <w:rFonts w:ascii="Arial" w:hAnsi="Arial" w:cs="B Mitra"/>
                <w:sz w:val="18"/>
                <w:szCs w:val="18"/>
                <w:rtl/>
              </w:rPr>
            </w:pPr>
          </w:p>
        </w:tc>
      </w:tr>
      <w:tr w:rsidR="00413939" w:rsidTr="00E46252">
        <w:trPr>
          <w:trHeight w:val="384"/>
        </w:trPr>
        <w:tc>
          <w:tcPr>
            <w:tcW w:w="5831" w:type="dxa"/>
            <w:tcBorders>
              <w:top w:val="nil"/>
              <w:left w:val="single" w:sz="4" w:space="0" w:color="auto"/>
              <w:bottom w:val="single" w:sz="4" w:space="0" w:color="auto"/>
              <w:right w:val="nil"/>
            </w:tcBorders>
            <w:shd w:val="clear" w:color="auto" w:fill="FFC000"/>
            <w:vAlign w:val="bottom"/>
          </w:tcPr>
          <w:p w:rsidR="00413939" w:rsidRPr="009E3BEE" w:rsidRDefault="00413939" w:rsidP="00413939">
            <w:pPr>
              <w:rPr>
                <w:rFonts w:cs="B Mitra"/>
                <w:sz w:val="18"/>
                <w:szCs w:val="18"/>
                <w:rtl/>
              </w:rPr>
            </w:pPr>
            <w:r w:rsidRPr="009E3BEE">
              <w:rPr>
                <w:rFonts w:cs="B Mitra" w:hint="cs"/>
                <w:sz w:val="18"/>
                <w:szCs w:val="18"/>
                <w:rtl/>
              </w:rPr>
              <w:t>جمع</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3939" w:rsidRPr="00352289" w:rsidRDefault="00413939" w:rsidP="00413939">
            <w:pPr>
              <w:bidi w:val="0"/>
              <w:jc w:val="center"/>
              <w:rPr>
                <w:rFonts w:ascii="Arial" w:hAnsi="Arial" w:cs="B Mitra"/>
                <w:sz w:val="18"/>
                <w:szCs w:val="18"/>
                <w:rtl/>
              </w:rPr>
            </w:pP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3939" w:rsidRPr="00352289" w:rsidRDefault="00413939" w:rsidP="00413939">
            <w:pPr>
              <w:bidi w:val="0"/>
              <w:jc w:val="center"/>
              <w:rPr>
                <w:rFonts w:ascii="Arial" w:hAnsi="Arial" w:cs="B Mitra"/>
                <w:sz w:val="18"/>
                <w:szCs w:val="18"/>
                <w:rtl/>
              </w:rPr>
            </w:pPr>
            <w:r>
              <w:rPr>
                <w:rFonts w:ascii="Arial" w:hAnsi="Arial" w:cs="B Mitra"/>
                <w:sz w:val="18"/>
                <w:szCs w:val="18"/>
              </w:rPr>
              <w:t>1</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3939" w:rsidRPr="00352289" w:rsidRDefault="00413939" w:rsidP="00413939">
            <w:pPr>
              <w:bidi w:val="0"/>
              <w:jc w:val="center"/>
              <w:rPr>
                <w:rFonts w:ascii="Arial" w:hAnsi="Arial" w:cs="B Mitra"/>
                <w:sz w:val="18"/>
                <w:szCs w:val="18"/>
                <w:rtl/>
              </w:rPr>
            </w:pPr>
            <w:r>
              <w:rPr>
                <w:rFonts w:ascii="Arial" w:hAnsi="Arial" w:cs="B Mitra"/>
                <w:sz w:val="18"/>
                <w:szCs w:val="18"/>
              </w:rPr>
              <w:t>1</w:t>
            </w:r>
          </w:p>
        </w:tc>
      </w:tr>
    </w:tbl>
    <w:p w:rsidR="00D80B0A" w:rsidRPr="00046B0F" w:rsidRDefault="00D80B0A" w:rsidP="00D80B0A">
      <w:pPr>
        <w:spacing w:after="0"/>
        <w:jc w:val="center"/>
        <w:rPr>
          <w:rFonts w:ascii="Times New Roman" w:eastAsia="Times New Roman" w:hAnsi="Times New Roman" w:cs="B Mitra"/>
          <w:b/>
          <w:bCs/>
          <w:sz w:val="24"/>
          <w:szCs w:val="24"/>
          <w:rtl/>
        </w:rPr>
      </w:pPr>
    </w:p>
    <w:p w:rsidR="00D80B0A" w:rsidRPr="00046B0F" w:rsidRDefault="00D80B0A" w:rsidP="00413939">
      <w:pPr>
        <w:spacing w:after="0"/>
        <w:jc w:val="both"/>
        <w:rPr>
          <w:rFonts w:ascii="Arial" w:eastAsia="Times New Roman" w:hAnsi="Arial" w:cs="B Nazanin"/>
          <w:sz w:val="24"/>
          <w:szCs w:val="24"/>
          <w:rtl/>
        </w:rPr>
      </w:pPr>
      <w:r w:rsidRPr="00046B0F">
        <w:rPr>
          <w:rFonts w:ascii="Arial" w:eastAsia="Times New Roman" w:hAnsi="Arial" w:cs="B Nazanin" w:hint="cs"/>
          <w:sz w:val="24"/>
          <w:szCs w:val="24"/>
          <w:rtl/>
        </w:rPr>
        <w:t xml:space="preserve">بررسی فراوانی "ریز فرآیندهای </w:t>
      </w:r>
      <w:r w:rsidR="00413939" w:rsidRPr="00413939">
        <w:rPr>
          <w:rFonts w:ascii="Arial" w:eastAsia="Times New Roman" w:hAnsi="Arial" w:cs="B Nazanin"/>
          <w:sz w:val="24"/>
          <w:szCs w:val="24"/>
          <w:rtl/>
        </w:rPr>
        <w:t>اطلاع از تعداد و وضع</w:t>
      </w:r>
      <w:r w:rsidR="00413939" w:rsidRPr="00413939">
        <w:rPr>
          <w:rFonts w:ascii="Arial" w:eastAsia="Times New Roman" w:hAnsi="Arial" w:cs="B Nazanin" w:hint="cs"/>
          <w:sz w:val="24"/>
          <w:szCs w:val="24"/>
          <w:rtl/>
        </w:rPr>
        <w:t>ی</w:t>
      </w:r>
      <w:r w:rsidR="00413939" w:rsidRPr="00413939">
        <w:rPr>
          <w:rFonts w:ascii="Arial" w:eastAsia="Times New Roman" w:hAnsi="Arial" w:cs="B Nazanin" w:hint="eastAsia"/>
          <w:sz w:val="24"/>
          <w:szCs w:val="24"/>
          <w:rtl/>
        </w:rPr>
        <w:t>ت</w:t>
      </w:r>
      <w:r w:rsidR="00413939" w:rsidRPr="00413939">
        <w:rPr>
          <w:rFonts w:ascii="Arial" w:eastAsia="Times New Roman" w:hAnsi="Arial" w:cs="B Nazanin"/>
          <w:sz w:val="24"/>
          <w:szCs w:val="24"/>
          <w:rtl/>
        </w:rPr>
        <w:t xml:space="preserve"> مادران پرخطر و داشتن ل</w:t>
      </w:r>
      <w:r w:rsidR="00413939" w:rsidRPr="00413939">
        <w:rPr>
          <w:rFonts w:ascii="Arial" w:eastAsia="Times New Roman" w:hAnsi="Arial" w:cs="B Nazanin" w:hint="cs"/>
          <w:sz w:val="24"/>
          <w:szCs w:val="24"/>
          <w:rtl/>
        </w:rPr>
        <w:t>ی</w:t>
      </w:r>
      <w:r w:rsidR="00413939" w:rsidRPr="00413939">
        <w:rPr>
          <w:rFonts w:ascii="Arial" w:eastAsia="Times New Roman" w:hAnsi="Arial" w:cs="B Nazanin" w:hint="eastAsia"/>
          <w:sz w:val="24"/>
          <w:szCs w:val="24"/>
          <w:rtl/>
        </w:rPr>
        <w:t>ست</w:t>
      </w:r>
      <w:r w:rsidR="00413939" w:rsidRPr="00413939">
        <w:rPr>
          <w:rFonts w:ascii="Arial" w:eastAsia="Times New Roman" w:hAnsi="Arial" w:cs="B Nazanin"/>
          <w:sz w:val="24"/>
          <w:szCs w:val="24"/>
          <w:rtl/>
        </w:rPr>
        <w:t xml:space="preserve"> اسام</w:t>
      </w:r>
      <w:r w:rsidR="00413939" w:rsidRPr="00413939">
        <w:rPr>
          <w:rFonts w:ascii="Arial" w:eastAsia="Times New Roman" w:hAnsi="Arial" w:cs="B Nazanin" w:hint="cs"/>
          <w:sz w:val="24"/>
          <w:szCs w:val="24"/>
          <w:rtl/>
        </w:rPr>
        <w:t xml:space="preserve">ی </w:t>
      </w:r>
      <w:r w:rsidRPr="00046B0F">
        <w:rPr>
          <w:rFonts w:ascii="Arial" w:eastAsia="Times New Roman" w:hAnsi="Arial" w:cs="B Nazanin" w:hint="cs"/>
          <w:sz w:val="24"/>
          <w:szCs w:val="24"/>
          <w:rtl/>
        </w:rPr>
        <w:t xml:space="preserve">" کمتر از میانگین </w:t>
      </w:r>
      <w:r>
        <w:rPr>
          <w:rFonts w:ascii="Arial" w:eastAsia="Times New Roman" w:hAnsi="Arial" w:cs="B Nazanin" w:hint="cs"/>
          <w:sz w:val="24"/>
          <w:szCs w:val="24"/>
          <w:rtl/>
        </w:rPr>
        <w:t xml:space="preserve">شهرستان در واحدهای بهداشتی </w:t>
      </w:r>
      <w:r w:rsidRPr="00046B0F">
        <w:rPr>
          <w:rFonts w:ascii="Arial" w:eastAsia="Times New Roman" w:hAnsi="Arial" w:cs="B Nazanin" w:hint="cs"/>
          <w:sz w:val="24"/>
          <w:szCs w:val="24"/>
          <w:rtl/>
        </w:rPr>
        <w:t xml:space="preserve">نشان می دهد </w:t>
      </w:r>
      <w:r w:rsidR="00BD5F62">
        <w:rPr>
          <w:rFonts w:ascii="Arial" w:eastAsia="Times New Roman" w:hAnsi="Arial" w:cs="B Nazanin" w:hint="cs"/>
          <w:sz w:val="24"/>
          <w:szCs w:val="24"/>
          <w:rtl/>
        </w:rPr>
        <w:t xml:space="preserve">خانه بهداشت </w:t>
      </w:r>
      <w:r w:rsidRPr="00BB31B7">
        <w:rPr>
          <w:rFonts w:ascii="Arial" w:eastAsia="Times New Roman" w:hAnsi="Arial" w:cs="B Nazanin" w:hint="cs"/>
          <w:b/>
          <w:bCs/>
          <w:sz w:val="24"/>
          <w:szCs w:val="24"/>
          <w:u w:val="single"/>
          <w:rtl/>
        </w:rPr>
        <w:t xml:space="preserve"> </w:t>
      </w:r>
      <w:r w:rsidR="00CA2128">
        <w:rPr>
          <w:rFonts w:ascii="Arial" w:eastAsia="Times New Roman" w:hAnsi="Arial" w:cs="B Nazanin" w:hint="cs"/>
          <w:b/>
          <w:bCs/>
          <w:sz w:val="24"/>
          <w:szCs w:val="24"/>
          <w:u w:val="single"/>
          <w:rtl/>
        </w:rPr>
        <w:t>تیرانچی</w:t>
      </w:r>
      <w:r w:rsidRPr="00046B0F">
        <w:rPr>
          <w:rFonts w:ascii="Arial" w:eastAsia="Times New Roman" w:hAnsi="Arial" w:cs="B Nazanin" w:hint="cs"/>
          <w:b/>
          <w:bCs/>
          <w:sz w:val="24"/>
          <w:szCs w:val="24"/>
          <w:u w:val="single"/>
          <w:rtl/>
        </w:rPr>
        <w:t xml:space="preserve"> </w:t>
      </w:r>
      <w:r w:rsidRPr="00046B0F">
        <w:rPr>
          <w:rFonts w:ascii="Arial" w:eastAsia="Times New Roman" w:hAnsi="Arial" w:cs="B Nazanin" w:hint="cs"/>
          <w:sz w:val="24"/>
          <w:szCs w:val="24"/>
          <w:rtl/>
        </w:rPr>
        <w:t>بیشترین تعداد ریز فرآیند</w:t>
      </w:r>
      <w:r w:rsidRPr="00046B0F">
        <w:rPr>
          <w:rFonts w:ascii="Arial" w:eastAsia="Times New Roman" w:hAnsi="Arial" w:cs="B Nazanin" w:hint="cs"/>
          <w:b/>
          <w:bCs/>
          <w:sz w:val="24"/>
          <w:szCs w:val="24"/>
          <w:rtl/>
        </w:rPr>
        <w:t xml:space="preserve"> کمتر از میانگین </w:t>
      </w:r>
      <w:r>
        <w:rPr>
          <w:rFonts w:ascii="Arial" w:eastAsia="Times New Roman" w:hAnsi="Arial" w:cs="B Nazanin" w:hint="cs"/>
          <w:b/>
          <w:bCs/>
          <w:sz w:val="24"/>
          <w:szCs w:val="24"/>
          <w:rtl/>
        </w:rPr>
        <w:t>شهرستان</w:t>
      </w:r>
      <w:r w:rsidRPr="00046B0F">
        <w:rPr>
          <w:rFonts w:ascii="Arial" w:eastAsia="Times New Roman" w:hAnsi="Arial" w:cs="B Nazanin" w:hint="cs"/>
          <w:b/>
          <w:bCs/>
          <w:sz w:val="24"/>
          <w:szCs w:val="24"/>
          <w:rtl/>
        </w:rPr>
        <w:t>"</w:t>
      </w:r>
      <w:r w:rsidRPr="00046B0F">
        <w:rPr>
          <w:rFonts w:ascii="Arial" w:eastAsia="Times New Roman" w:hAnsi="Arial" w:cs="B Nazanin" w:hint="cs"/>
          <w:sz w:val="24"/>
          <w:szCs w:val="24"/>
          <w:rtl/>
        </w:rPr>
        <w:t xml:space="preserve"> را دارا می باشند</w:t>
      </w:r>
      <w:r>
        <w:rPr>
          <w:rFonts w:ascii="Arial" w:eastAsia="Times New Roman" w:hAnsi="Arial" w:cs="B Nazanin" w:hint="cs"/>
          <w:sz w:val="24"/>
          <w:szCs w:val="24"/>
          <w:rtl/>
        </w:rPr>
        <w:t xml:space="preserve"> که مداخله جدی را در این زمینه می طلبد.</w:t>
      </w:r>
    </w:p>
    <w:p w:rsidR="00D80B0A" w:rsidRDefault="00D80B0A" w:rsidP="00D80B0A">
      <w:pPr>
        <w:spacing w:after="0"/>
        <w:jc w:val="center"/>
        <w:rPr>
          <w:rFonts w:ascii="Times New Roman" w:eastAsia="Times New Roman" w:hAnsi="Times New Roman" w:cs="B Mitra"/>
          <w:b/>
          <w:bCs/>
          <w:sz w:val="24"/>
          <w:szCs w:val="24"/>
          <w:rtl/>
        </w:rPr>
      </w:pPr>
    </w:p>
    <w:p w:rsidR="00D80B0A" w:rsidRDefault="00D80B0A" w:rsidP="00D80B0A">
      <w:pPr>
        <w:spacing w:after="0"/>
        <w:jc w:val="center"/>
        <w:rPr>
          <w:rFonts w:ascii="Times New Roman" w:eastAsia="Times New Roman" w:hAnsi="Times New Roman" w:cs="B Mitra"/>
          <w:b/>
          <w:bCs/>
          <w:sz w:val="24"/>
          <w:szCs w:val="24"/>
          <w:rtl/>
        </w:rPr>
      </w:pPr>
    </w:p>
    <w:p w:rsidR="00D80B0A" w:rsidRDefault="00D80B0A" w:rsidP="00D80B0A"/>
    <w:p w:rsidR="00770209" w:rsidRDefault="00770209"/>
    <w:sectPr w:rsidR="00770209" w:rsidSect="00B53F7A">
      <w:pgSz w:w="15840" w:h="12240" w:orient="landscape"/>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24"/>
    <w:rsid w:val="00016D5B"/>
    <w:rsid w:val="000241ED"/>
    <w:rsid w:val="00027BAD"/>
    <w:rsid w:val="00031DD2"/>
    <w:rsid w:val="00034E52"/>
    <w:rsid w:val="00051B37"/>
    <w:rsid w:val="00065B61"/>
    <w:rsid w:val="00072CFD"/>
    <w:rsid w:val="000833D0"/>
    <w:rsid w:val="00083EF8"/>
    <w:rsid w:val="000D016C"/>
    <w:rsid w:val="000E0F46"/>
    <w:rsid w:val="000E1CBF"/>
    <w:rsid w:val="000F71B4"/>
    <w:rsid w:val="00101E08"/>
    <w:rsid w:val="00110D24"/>
    <w:rsid w:val="0011662F"/>
    <w:rsid w:val="00116985"/>
    <w:rsid w:val="00125348"/>
    <w:rsid w:val="00146AC8"/>
    <w:rsid w:val="00162BB9"/>
    <w:rsid w:val="0016525B"/>
    <w:rsid w:val="0017116D"/>
    <w:rsid w:val="00173C4B"/>
    <w:rsid w:val="00194298"/>
    <w:rsid w:val="001A3EB1"/>
    <w:rsid w:val="001B61CB"/>
    <w:rsid w:val="001C1C32"/>
    <w:rsid w:val="001C3210"/>
    <w:rsid w:val="001C7062"/>
    <w:rsid w:val="001D72E7"/>
    <w:rsid w:val="001E2476"/>
    <w:rsid w:val="001E249B"/>
    <w:rsid w:val="001E6A33"/>
    <w:rsid w:val="001F43B5"/>
    <w:rsid w:val="002011DD"/>
    <w:rsid w:val="00205F20"/>
    <w:rsid w:val="002119DB"/>
    <w:rsid w:val="00225E66"/>
    <w:rsid w:val="0022659A"/>
    <w:rsid w:val="0024021E"/>
    <w:rsid w:val="00241051"/>
    <w:rsid w:val="00244832"/>
    <w:rsid w:val="002545F7"/>
    <w:rsid w:val="00255DEA"/>
    <w:rsid w:val="00256607"/>
    <w:rsid w:val="002652A5"/>
    <w:rsid w:val="0027106B"/>
    <w:rsid w:val="00292E70"/>
    <w:rsid w:val="002A0633"/>
    <w:rsid w:val="002E1026"/>
    <w:rsid w:val="002E5DAB"/>
    <w:rsid w:val="002F0B53"/>
    <w:rsid w:val="002F1892"/>
    <w:rsid w:val="00301D3C"/>
    <w:rsid w:val="00321583"/>
    <w:rsid w:val="003240AE"/>
    <w:rsid w:val="003269A7"/>
    <w:rsid w:val="00327EEE"/>
    <w:rsid w:val="003356EE"/>
    <w:rsid w:val="00336FFE"/>
    <w:rsid w:val="00337DC8"/>
    <w:rsid w:val="00355791"/>
    <w:rsid w:val="0036208A"/>
    <w:rsid w:val="00384A52"/>
    <w:rsid w:val="003975FF"/>
    <w:rsid w:val="003A003A"/>
    <w:rsid w:val="003B0236"/>
    <w:rsid w:val="003B2501"/>
    <w:rsid w:val="003B667D"/>
    <w:rsid w:val="003C0525"/>
    <w:rsid w:val="003C3C7C"/>
    <w:rsid w:val="003C4459"/>
    <w:rsid w:val="003C4DC0"/>
    <w:rsid w:val="003D7B66"/>
    <w:rsid w:val="003D7BE5"/>
    <w:rsid w:val="003F5085"/>
    <w:rsid w:val="004040DF"/>
    <w:rsid w:val="0040611D"/>
    <w:rsid w:val="00413939"/>
    <w:rsid w:val="00416842"/>
    <w:rsid w:val="004229DD"/>
    <w:rsid w:val="00424131"/>
    <w:rsid w:val="00433BEE"/>
    <w:rsid w:val="00446077"/>
    <w:rsid w:val="004517F9"/>
    <w:rsid w:val="00466F04"/>
    <w:rsid w:val="00472BA6"/>
    <w:rsid w:val="00486A8E"/>
    <w:rsid w:val="004904D5"/>
    <w:rsid w:val="004B3391"/>
    <w:rsid w:val="004C4B4C"/>
    <w:rsid w:val="004D12D1"/>
    <w:rsid w:val="004D7FD5"/>
    <w:rsid w:val="004E43C4"/>
    <w:rsid w:val="004F759B"/>
    <w:rsid w:val="00501266"/>
    <w:rsid w:val="00520C20"/>
    <w:rsid w:val="0053059C"/>
    <w:rsid w:val="005441D3"/>
    <w:rsid w:val="005446A7"/>
    <w:rsid w:val="00585A8C"/>
    <w:rsid w:val="00587DB9"/>
    <w:rsid w:val="00587F17"/>
    <w:rsid w:val="005905C3"/>
    <w:rsid w:val="0059116F"/>
    <w:rsid w:val="00593842"/>
    <w:rsid w:val="005A0ACC"/>
    <w:rsid w:val="005A583C"/>
    <w:rsid w:val="005C0A8B"/>
    <w:rsid w:val="005D06A9"/>
    <w:rsid w:val="005E01F0"/>
    <w:rsid w:val="005E5AC7"/>
    <w:rsid w:val="00612DEC"/>
    <w:rsid w:val="00614A76"/>
    <w:rsid w:val="00631481"/>
    <w:rsid w:val="00647081"/>
    <w:rsid w:val="00653D09"/>
    <w:rsid w:val="00665816"/>
    <w:rsid w:val="006762B0"/>
    <w:rsid w:val="00683EC5"/>
    <w:rsid w:val="00695A24"/>
    <w:rsid w:val="006A759B"/>
    <w:rsid w:val="006A7F35"/>
    <w:rsid w:val="006B2E03"/>
    <w:rsid w:val="006C198F"/>
    <w:rsid w:val="006C3454"/>
    <w:rsid w:val="006D48E8"/>
    <w:rsid w:val="006F1102"/>
    <w:rsid w:val="006F21A4"/>
    <w:rsid w:val="00705395"/>
    <w:rsid w:val="00710CCF"/>
    <w:rsid w:val="00730F75"/>
    <w:rsid w:val="00732DCA"/>
    <w:rsid w:val="00733558"/>
    <w:rsid w:val="00736F4A"/>
    <w:rsid w:val="00743013"/>
    <w:rsid w:val="00751310"/>
    <w:rsid w:val="0075245F"/>
    <w:rsid w:val="00770209"/>
    <w:rsid w:val="00775271"/>
    <w:rsid w:val="00777B25"/>
    <w:rsid w:val="007818C9"/>
    <w:rsid w:val="00786998"/>
    <w:rsid w:val="00790B73"/>
    <w:rsid w:val="007930C8"/>
    <w:rsid w:val="00794005"/>
    <w:rsid w:val="007A5794"/>
    <w:rsid w:val="007B0EAA"/>
    <w:rsid w:val="007B4DD7"/>
    <w:rsid w:val="007C06A6"/>
    <w:rsid w:val="007C2C6F"/>
    <w:rsid w:val="007C4881"/>
    <w:rsid w:val="007D0B44"/>
    <w:rsid w:val="007D507D"/>
    <w:rsid w:val="007D53C8"/>
    <w:rsid w:val="007F1C07"/>
    <w:rsid w:val="007F4FD6"/>
    <w:rsid w:val="007F5467"/>
    <w:rsid w:val="00814CD4"/>
    <w:rsid w:val="00815005"/>
    <w:rsid w:val="00827FBF"/>
    <w:rsid w:val="0083396B"/>
    <w:rsid w:val="00836793"/>
    <w:rsid w:val="00845DFB"/>
    <w:rsid w:val="008523C8"/>
    <w:rsid w:val="008525AE"/>
    <w:rsid w:val="00856DED"/>
    <w:rsid w:val="00864E3F"/>
    <w:rsid w:val="0087321E"/>
    <w:rsid w:val="0088141F"/>
    <w:rsid w:val="00895CD4"/>
    <w:rsid w:val="00897797"/>
    <w:rsid w:val="008A63FD"/>
    <w:rsid w:val="008A7A24"/>
    <w:rsid w:val="008C3572"/>
    <w:rsid w:val="008C5832"/>
    <w:rsid w:val="008C6C50"/>
    <w:rsid w:val="008D0010"/>
    <w:rsid w:val="008D7B03"/>
    <w:rsid w:val="008F75F3"/>
    <w:rsid w:val="0092245F"/>
    <w:rsid w:val="009324F8"/>
    <w:rsid w:val="00935D76"/>
    <w:rsid w:val="009441C0"/>
    <w:rsid w:val="00961590"/>
    <w:rsid w:val="009743C8"/>
    <w:rsid w:val="00976B8B"/>
    <w:rsid w:val="0099564C"/>
    <w:rsid w:val="009A44E9"/>
    <w:rsid w:val="009A6083"/>
    <w:rsid w:val="009B2F07"/>
    <w:rsid w:val="009C52F9"/>
    <w:rsid w:val="009D4D93"/>
    <w:rsid w:val="009F1669"/>
    <w:rsid w:val="00A14979"/>
    <w:rsid w:val="00A239D7"/>
    <w:rsid w:val="00A25A95"/>
    <w:rsid w:val="00A33A16"/>
    <w:rsid w:val="00A33DDD"/>
    <w:rsid w:val="00A3612C"/>
    <w:rsid w:val="00A37392"/>
    <w:rsid w:val="00A40679"/>
    <w:rsid w:val="00A44F82"/>
    <w:rsid w:val="00A50D9D"/>
    <w:rsid w:val="00A578E2"/>
    <w:rsid w:val="00A66840"/>
    <w:rsid w:val="00A66A66"/>
    <w:rsid w:val="00A850A1"/>
    <w:rsid w:val="00AA36BD"/>
    <w:rsid w:val="00AB607F"/>
    <w:rsid w:val="00AB6B42"/>
    <w:rsid w:val="00AC3045"/>
    <w:rsid w:val="00AC6FA4"/>
    <w:rsid w:val="00AD7606"/>
    <w:rsid w:val="00AE283F"/>
    <w:rsid w:val="00AE37C9"/>
    <w:rsid w:val="00AE76AF"/>
    <w:rsid w:val="00AF450E"/>
    <w:rsid w:val="00B13064"/>
    <w:rsid w:val="00B301F5"/>
    <w:rsid w:val="00B364E9"/>
    <w:rsid w:val="00B5221F"/>
    <w:rsid w:val="00B53F7A"/>
    <w:rsid w:val="00B607E4"/>
    <w:rsid w:val="00B60EE9"/>
    <w:rsid w:val="00B632A8"/>
    <w:rsid w:val="00B66BFB"/>
    <w:rsid w:val="00B679DE"/>
    <w:rsid w:val="00B85051"/>
    <w:rsid w:val="00B906A6"/>
    <w:rsid w:val="00BB3187"/>
    <w:rsid w:val="00BC0DAA"/>
    <w:rsid w:val="00BD1C3F"/>
    <w:rsid w:val="00BD5F62"/>
    <w:rsid w:val="00BD659D"/>
    <w:rsid w:val="00BE2CF1"/>
    <w:rsid w:val="00BF0C51"/>
    <w:rsid w:val="00BF3004"/>
    <w:rsid w:val="00C0469E"/>
    <w:rsid w:val="00C062D6"/>
    <w:rsid w:val="00C13662"/>
    <w:rsid w:val="00C31189"/>
    <w:rsid w:val="00C33C2A"/>
    <w:rsid w:val="00C5139F"/>
    <w:rsid w:val="00C516E9"/>
    <w:rsid w:val="00C863EF"/>
    <w:rsid w:val="00CA2128"/>
    <w:rsid w:val="00CB226E"/>
    <w:rsid w:val="00CC48B0"/>
    <w:rsid w:val="00CC58C1"/>
    <w:rsid w:val="00D03E69"/>
    <w:rsid w:val="00D14B00"/>
    <w:rsid w:val="00D36439"/>
    <w:rsid w:val="00D4612C"/>
    <w:rsid w:val="00D53006"/>
    <w:rsid w:val="00D56636"/>
    <w:rsid w:val="00D65090"/>
    <w:rsid w:val="00D73F93"/>
    <w:rsid w:val="00D75743"/>
    <w:rsid w:val="00D80B0A"/>
    <w:rsid w:val="00DC6841"/>
    <w:rsid w:val="00DD2B23"/>
    <w:rsid w:val="00DD4D50"/>
    <w:rsid w:val="00DD55FB"/>
    <w:rsid w:val="00DD7CBC"/>
    <w:rsid w:val="00DE47EA"/>
    <w:rsid w:val="00E10AAA"/>
    <w:rsid w:val="00E1737B"/>
    <w:rsid w:val="00E252E1"/>
    <w:rsid w:val="00E46252"/>
    <w:rsid w:val="00E4674B"/>
    <w:rsid w:val="00E57A58"/>
    <w:rsid w:val="00E77A63"/>
    <w:rsid w:val="00E972A0"/>
    <w:rsid w:val="00EB02E3"/>
    <w:rsid w:val="00EB1FA3"/>
    <w:rsid w:val="00EC30D4"/>
    <w:rsid w:val="00EC38EF"/>
    <w:rsid w:val="00EC6B43"/>
    <w:rsid w:val="00ED21A8"/>
    <w:rsid w:val="00ED2834"/>
    <w:rsid w:val="00EE1CD9"/>
    <w:rsid w:val="00EE3F9B"/>
    <w:rsid w:val="00F10A8A"/>
    <w:rsid w:val="00F160DE"/>
    <w:rsid w:val="00F30AD1"/>
    <w:rsid w:val="00F30B1F"/>
    <w:rsid w:val="00F66EA9"/>
    <w:rsid w:val="00F770CA"/>
    <w:rsid w:val="00F86E39"/>
    <w:rsid w:val="00F96BE8"/>
    <w:rsid w:val="00FA157D"/>
    <w:rsid w:val="00FC0F03"/>
    <w:rsid w:val="00FF1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7074"/>
  <w15:chartTrackingRefBased/>
  <w15:docId w15:val="{50061B21-4D69-4F5A-B542-D8223660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2F"/>
    <w:pPr>
      <w:bidi/>
    </w:pPr>
  </w:style>
  <w:style w:type="paragraph" w:styleId="Heading1">
    <w:name w:val="heading 1"/>
    <w:basedOn w:val="Normal"/>
    <w:next w:val="Normal"/>
    <w:link w:val="Heading1Char"/>
    <w:qFormat/>
    <w:rsid w:val="0024483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ko-KR"/>
    </w:rPr>
  </w:style>
  <w:style w:type="paragraph" w:styleId="Heading2">
    <w:name w:val="heading 2"/>
    <w:basedOn w:val="Normal"/>
    <w:next w:val="Normal"/>
    <w:link w:val="Heading2Char"/>
    <w:unhideWhenUsed/>
    <w:qFormat/>
    <w:rsid w:val="0024483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fa-IR"/>
    </w:rPr>
  </w:style>
  <w:style w:type="paragraph" w:styleId="Heading3">
    <w:name w:val="heading 3"/>
    <w:basedOn w:val="Normal"/>
    <w:next w:val="Normal"/>
    <w:link w:val="Heading3Char"/>
    <w:unhideWhenUsed/>
    <w:qFormat/>
    <w:rsid w:val="00244832"/>
    <w:pPr>
      <w:keepNext/>
      <w:keepLines/>
      <w:spacing w:before="200" w:after="0" w:line="276" w:lineRule="auto"/>
      <w:outlineLvl w:val="2"/>
    </w:pPr>
    <w:rPr>
      <w:rFonts w:asciiTheme="majorHAnsi" w:eastAsiaTheme="majorEastAsia" w:hAnsiTheme="majorHAnsi" w:cstheme="majorBidi"/>
      <w:b/>
      <w:bCs/>
      <w:color w:val="5B9BD5" w:themeColor="accent1"/>
      <w:lang w:bidi="fa-IR"/>
    </w:rPr>
  </w:style>
  <w:style w:type="paragraph" w:styleId="Heading4">
    <w:name w:val="heading 4"/>
    <w:basedOn w:val="Normal"/>
    <w:next w:val="Normal"/>
    <w:link w:val="Heading4Char"/>
    <w:qFormat/>
    <w:rsid w:val="00244832"/>
    <w:pPr>
      <w:keepNext/>
      <w:autoSpaceDE w:val="0"/>
      <w:autoSpaceDN w:val="0"/>
      <w:adjustRightInd w:val="0"/>
      <w:spacing w:after="0" w:line="240" w:lineRule="auto"/>
      <w:jc w:val="both"/>
      <w:outlineLvl w:val="3"/>
    </w:pPr>
    <w:rPr>
      <w:rFonts w:ascii="Times New Roman" w:eastAsia="Times New Roman" w:hAnsi="Times New Roman" w:cs="Times New Roman"/>
      <w:bCs/>
      <w:sz w:val="24"/>
      <w:szCs w:val="28"/>
      <w:lang w:val="x-none" w:eastAsia="x-none"/>
    </w:rPr>
  </w:style>
  <w:style w:type="paragraph" w:styleId="Heading5">
    <w:name w:val="heading 5"/>
    <w:basedOn w:val="Normal"/>
    <w:next w:val="Normal"/>
    <w:link w:val="Heading5Char"/>
    <w:qFormat/>
    <w:rsid w:val="00244832"/>
    <w:pPr>
      <w:keepNext/>
      <w:autoSpaceDE w:val="0"/>
      <w:autoSpaceDN w:val="0"/>
      <w:bidi w:val="0"/>
      <w:adjustRightInd w:val="0"/>
      <w:spacing w:after="0" w:line="240" w:lineRule="auto"/>
      <w:jc w:val="center"/>
      <w:outlineLvl w:val="4"/>
    </w:pPr>
    <w:rPr>
      <w:rFonts w:ascii="Times New Roman" w:eastAsia="Times New Roman" w:hAnsi="Times New Roman" w:cs="Mitra"/>
      <w:b/>
      <w:bCs/>
      <w:sz w:val="28"/>
      <w:szCs w:val="24"/>
    </w:rPr>
  </w:style>
  <w:style w:type="paragraph" w:styleId="Heading6">
    <w:name w:val="heading 6"/>
    <w:basedOn w:val="Normal"/>
    <w:next w:val="Normal"/>
    <w:link w:val="Heading6Char"/>
    <w:qFormat/>
    <w:rsid w:val="00244832"/>
    <w:pPr>
      <w:keepNext/>
      <w:autoSpaceDE w:val="0"/>
      <w:autoSpaceDN w:val="0"/>
      <w:adjustRightInd w:val="0"/>
      <w:spacing w:after="0" w:line="240" w:lineRule="auto"/>
      <w:jc w:val="center"/>
      <w:outlineLvl w:val="5"/>
    </w:pPr>
    <w:rPr>
      <w:rFonts w:ascii="Times New Roman" w:eastAsia="Times New Roman" w:hAnsi="Times New Roman" w:cs="Mitra"/>
      <w:b/>
      <w:bCs/>
      <w:sz w:val="28"/>
      <w:szCs w:val="24"/>
    </w:rPr>
  </w:style>
  <w:style w:type="paragraph" w:styleId="Heading7">
    <w:name w:val="heading 7"/>
    <w:basedOn w:val="Normal"/>
    <w:next w:val="Normal"/>
    <w:link w:val="Heading7Char"/>
    <w:qFormat/>
    <w:rsid w:val="00244832"/>
    <w:pPr>
      <w:keepNext/>
      <w:autoSpaceDE w:val="0"/>
      <w:autoSpaceDN w:val="0"/>
      <w:adjustRightInd w:val="0"/>
      <w:spacing w:after="0" w:line="240" w:lineRule="auto"/>
      <w:ind w:right="360"/>
      <w:jc w:val="center"/>
      <w:outlineLvl w:val="6"/>
    </w:pPr>
    <w:rPr>
      <w:rFonts w:ascii="Times New Roman" w:eastAsia="Times New Roman" w:hAnsi="Times New Roman" w:cs="Mitra"/>
      <w:b/>
      <w:bCs/>
      <w:sz w:val="24"/>
      <w:szCs w:val="24"/>
    </w:rPr>
  </w:style>
  <w:style w:type="paragraph" w:styleId="Heading8">
    <w:name w:val="heading 8"/>
    <w:basedOn w:val="Normal"/>
    <w:next w:val="Normal"/>
    <w:link w:val="Heading8Char"/>
    <w:qFormat/>
    <w:rsid w:val="00244832"/>
    <w:pPr>
      <w:keepNext/>
      <w:autoSpaceDE w:val="0"/>
      <w:autoSpaceDN w:val="0"/>
      <w:adjustRightInd w:val="0"/>
      <w:spacing w:after="0" w:line="240" w:lineRule="auto"/>
      <w:jc w:val="center"/>
      <w:outlineLvl w:val="7"/>
    </w:pPr>
    <w:rPr>
      <w:rFonts w:ascii="Times New Roman" w:eastAsia="Times New Roman" w:hAnsi="Times New Roman" w:cs="Mitra"/>
      <w:b/>
      <w:bCs/>
      <w:sz w:val="24"/>
      <w:szCs w:val="24"/>
      <w:lang w:val="x-none" w:eastAsia="x-none"/>
    </w:rPr>
  </w:style>
  <w:style w:type="paragraph" w:styleId="Heading9">
    <w:name w:val="heading 9"/>
    <w:basedOn w:val="Normal"/>
    <w:next w:val="Normal"/>
    <w:link w:val="Heading9Char"/>
    <w:qFormat/>
    <w:rsid w:val="00244832"/>
    <w:pPr>
      <w:keepNext/>
      <w:autoSpaceDE w:val="0"/>
      <w:autoSpaceDN w:val="0"/>
      <w:adjustRightInd w:val="0"/>
      <w:spacing w:after="0" w:line="240" w:lineRule="auto"/>
      <w:jc w:val="both"/>
      <w:outlineLvl w:val="8"/>
    </w:pPr>
    <w:rPr>
      <w:rFonts w:ascii="Times New Roman" w:eastAsia="Times New Roman" w:hAnsi="Times New Roman" w:cs="Mitra"/>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832"/>
    <w:rPr>
      <w:rFonts w:asciiTheme="majorHAnsi" w:eastAsiaTheme="majorEastAsia" w:hAnsiTheme="majorHAnsi" w:cstheme="majorBidi"/>
      <w:b/>
      <w:bCs/>
      <w:color w:val="2E74B5" w:themeColor="accent1" w:themeShade="BF"/>
      <w:sz w:val="28"/>
      <w:szCs w:val="28"/>
      <w:lang w:eastAsia="ko-KR"/>
    </w:rPr>
  </w:style>
  <w:style w:type="character" w:customStyle="1" w:styleId="Heading2Char">
    <w:name w:val="Heading 2 Char"/>
    <w:basedOn w:val="DefaultParagraphFont"/>
    <w:link w:val="Heading2"/>
    <w:rsid w:val="00244832"/>
    <w:rPr>
      <w:rFonts w:asciiTheme="majorHAnsi" w:eastAsiaTheme="majorEastAsia" w:hAnsiTheme="majorHAnsi" w:cstheme="majorBidi"/>
      <w:b/>
      <w:bCs/>
      <w:color w:val="5B9BD5" w:themeColor="accent1"/>
      <w:sz w:val="26"/>
      <w:szCs w:val="26"/>
      <w:lang w:bidi="fa-IR"/>
    </w:rPr>
  </w:style>
  <w:style w:type="character" w:customStyle="1" w:styleId="Heading3Char">
    <w:name w:val="Heading 3 Char"/>
    <w:basedOn w:val="DefaultParagraphFont"/>
    <w:link w:val="Heading3"/>
    <w:rsid w:val="00244832"/>
    <w:rPr>
      <w:rFonts w:asciiTheme="majorHAnsi" w:eastAsiaTheme="majorEastAsia" w:hAnsiTheme="majorHAnsi" w:cstheme="majorBidi"/>
      <w:b/>
      <w:bCs/>
      <w:color w:val="5B9BD5" w:themeColor="accent1"/>
      <w:lang w:bidi="fa-IR"/>
    </w:rPr>
  </w:style>
  <w:style w:type="character" w:customStyle="1" w:styleId="Heading4Char">
    <w:name w:val="Heading 4 Char"/>
    <w:basedOn w:val="DefaultParagraphFont"/>
    <w:link w:val="Heading4"/>
    <w:rsid w:val="00244832"/>
    <w:rPr>
      <w:rFonts w:ascii="Times New Roman" w:eastAsia="Times New Roman" w:hAnsi="Times New Roman" w:cs="Times New Roman"/>
      <w:bCs/>
      <w:sz w:val="24"/>
      <w:szCs w:val="28"/>
      <w:lang w:val="x-none" w:eastAsia="x-none"/>
    </w:rPr>
  </w:style>
  <w:style w:type="character" w:customStyle="1" w:styleId="Heading5Char">
    <w:name w:val="Heading 5 Char"/>
    <w:basedOn w:val="DefaultParagraphFont"/>
    <w:link w:val="Heading5"/>
    <w:rsid w:val="00244832"/>
    <w:rPr>
      <w:rFonts w:ascii="Times New Roman" w:eastAsia="Times New Roman" w:hAnsi="Times New Roman" w:cs="Mitra"/>
      <w:b/>
      <w:bCs/>
      <w:sz w:val="28"/>
      <w:szCs w:val="24"/>
    </w:rPr>
  </w:style>
  <w:style w:type="character" w:customStyle="1" w:styleId="Heading6Char">
    <w:name w:val="Heading 6 Char"/>
    <w:basedOn w:val="DefaultParagraphFont"/>
    <w:link w:val="Heading6"/>
    <w:rsid w:val="00244832"/>
    <w:rPr>
      <w:rFonts w:ascii="Times New Roman" w:eastAsia="Times New Roman" w:hAnsi="Times New Roman" w:cs="Mitra"/>
      <w:b/>
      <w:bCs/>
      <w:sz w:val="28"/>
      <w:szCs w:val="24"/>
    </w:rPr>
  </w:style>
  <w:style w:type="character" w:customStyle="1" w:styleId="Heading7Char">
    <w:name w:val="Heading 7 Char"/>
    <w:basedOn w:val="DefaultParagraphFont"/>
    <w:link w:val="Heading7"/>
    <w:rsid w:val="00244832"/>
    <w:rPr>
      <w:rFonts w:ascii="Times New Roman" w:eastAsia="Times New Roman" w:hAnsi="Times New Roman" w:cs="Mitra"/>
      <w:b/>
      <w:bCs/>
      <w:sz w:val="24"/>
      <w:szCs w:val="24"/>
    </w:rPr>
  </w:style>
  <w:style w:type="character" w:customStyle="1" w:styleId="Heading8Char">
    <w:name w:val="Heading 8 Char"/>
    <w:basedOn w:val="DefaultParagraphFont"/>
    <w:link w:val="Heading8"/>
    <w:rsid w:val="00244832"/>
    <w:rPr>
      <w:rFonts w:ascii="Times New Roman" w:eastAsia="Times New Roman" w:hAnsi="Times New Roman" w:cs="Mitra"/>
      <w:b/>
      <w:bCs/>
      <w:sz w:val="24"/>
      <w:szCs w:val="24"/>
      <w:lang w:val="x-none" w:eastAsia="x-none"/>
    </w:rPr>
  </w:style>
  <w:style w:type="character" w:customStyle="1" w:styleId="Heading9Char">
    <w:name w:val="Heading 9 Char"/>
    <w:basedOn w:val="DefaultParagraphFont"/>
    <w:link w:val="Heading9"/>
    <w:rsid w:val="00244832"/>
    <w:rPr>
      <w:rFonts w:ascii="Times New Roman" w:eastAsia="Times New Roman" w:hAnsi="Times New Roman" w:cs="Mitra"/>
      <w:b/>
      <w:bCs/>
      <w:sz w:val="24"/>
      <w:szCs w:val="24"/>
      <w:lang w:val="x-none" w:eastAsia="x-none"/>
    </w:rPr>
  </w:style>
  <w:style w:type="paragraph" w:styleId="Title">
    <w:name w:val="Title"/>
    <w:basedOn w:val="Normal"/>
    <w:link w:val="TitleChar"/>
    <w:qFormat/>
    <w:rsid w:val="00244832"/>
    <w:pPr>
      <w:bidi w:val="0"/>
      <w:spacing w:after="0" w:line="240" w:lineRule="auto"/>
      <w:jc w:val="center"/>
    </w:pPr>
    <w:rPr>
      <w:rFonts w:ascii="Times New Roman" w:eastAsia="Times New Roman" w:hAnsi="Times New Roman" w:cs="Titr"/>
      <w:sz w:val="40"/>
      <w:szCs w:val="40"/>
    </w:rPr>
  </w:style>
  <w:style w:type="character" w:customStyle="1" w:styleId="TitleChar">
    <w:name w:val="Title Char"/>
    <w:basedOn w:val="DefaultParagraphFont"/>
    <w:link w:val="Title"/>
    <w:rsid w:val="00244832"/>
    <w:rPr>
      <w:rFonts w:ascii="Times New Roman" w:eastAsia="Times New Roman" w:hAnsi="Times New Roman" w:cs="Titr"/>
      <w:sz w:val="40"/>
      <w:szCs w:val="40"/>
    </w:rPr>
  </w:style>
  <w:style w:type="paragraph" w:styleId="Subtitle">
    <w:name w:val="Subtitle"/>
    <w:basedOn w:val="Normal"/>
    <w:link w:val="SubtitleChar"/>
    <w:uiPriority w:val="11"/>
    <w:qFormat/>
    <w:rsid w:val="00244832"/>
    <w:pPr>
      <w:bidi w:val="0"/>
      <w:spacing w:after="0" w:line="240" w:lineRule="auto"/>
      <w:jc w:val="center"/>
    </w:pPr>
    <w:rPr>
      <w:rFonts w:ascii="Times New Roman" w:eastAsia="Times New Roman" w:hAnsi="Times New Roman" w:cs="Zar"/>
      <w:b/>
      <w:bCs/>
      <w:i/>
      <w:iCs/>
      <w:sz w:val="24"/>
      <w:szCs w:val="24"/>
    </w:rPr>
  </w:style>
  <w:style w:type="character" w:customStyle="1" w:styleId="SubtitleChar">
    <w:name w:val="Subtitle Char"/>
    <w:basedOn w:val="DefaultParagraphFont"/>
    <w:link w:val="Subtitle"/>
    <w:uiPriority w:val="11"/>
    <w:rsid w:val="00244832"/>
    <w:rPr>
      <w:rFonts w:ascii="Times New Roman" w:eastAsia="Times New Roman" w:hAnsi="Times New Roman" w:cs="Zar"/>
      <w:b/>
      <w:bCs/>
      <w:i/>
      <w:iCs/>
      <w:sz w:val="24"/>
      <w:szCs w:val="24"/>
    </w:rPr>
  </w:style>
  <w:style w:type="paragraph" w:styleId="ListParagraph">
    <w:name w:val="List Paragraph"/>
    <w:basedOn w:val="Normal"/>
    <w:uiPriority w:val="34"/>
    <w:qFormat/>
    <w:rsid w:val="00244832"/>
    <w:pPr>
      <w:spacing w:after="200" w:line="276" w:lineRule="auto"/>
      <w:ind w:left="720"/>
      <w:contextualSpacing/>
    </w:pPr>
    <w:rPr>
      <w:lang w:bidi="fa-IR"/>
    </w:rPr>
  </w:style>
  <w:style w:type="table" w:styleId="TableGrid">
    <w:name w:val="Table Grid"/>
    <w:basedOn w:val="TableNormal"/>
    <w:uiPriority w:val="39"/>
    <w:rsid w:val="0024483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44832"/>
    <w:pPr>
      <w:spacing w:after="0" w:line="240" w:lineRule="auto"/>
    </w:pPr>
    <w:rPr>
      <w:rFonts w:ascii="Segoe UI" w:hAnsi="Segoe UI" w:cs="Segoe UI"/>
      <w:sz w:val="18"/>
      <w:szCs w:val="18"/>
      <w:lang w:bidi="fa-IR"/>
    </w:rPr>
  </w:style>
  <w:style w:type="character" w:customStyle="1" w:styleId="BalloonTextChar">
    <w:name w:val="Balloon Text Char"/>
    <w:basedOn w:val="DefaultParagraphFont"/>
    <w:link w:val="BalloonText"/>
    <w:rsid w:val="00244832"/>
    <w:rPr>
      <w:rFonts w:ascii="Segoe UI" w:hAnsi="Segoe UI" w:cs="Segoe UI"/>
      <w:sz w:val="18"/>
      <w:szCs w:val="18"/>
      <w:lang w:bidi="fa-IR"/>
    </w:rPr>
  </w:style>
  <w:style w:type="numbering" w:customStyle="1" w:styleId="NoList1">
    <w:name w:val="No List1"/>
    <w:next w:val="NoList"/>
    <w:uiPriority w:val="99"/>
    <w:semiHidden/>
    <w:rsid w:val="00244832"/>
  </w:style>
  <w:style w:type="paragraph" w:styleId="Header">
    <w:name w:val="header"/>
    <w:basedOn w:val="Normal"/>
    <w:link w:val="HeaderChar"/>
    <w:rsid w:val="00244832"/>
    <w:pPr>
      <w:tabs>
        <w:tab w:val="center" w:pos="4153"/>
        <w:tab w:val="right" w:pos="8306"/>
      </w:tabs>
      <w:bidi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24483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244832"/>
    <w:pPr>
      <w:tabs>
        <w:tab w:val="center" w:pos="4153"/>
        <w:tab w:val="right" w:pos="8306"/>
      </w:tabs>
      <w:bidi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244832"/>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244832"/>
    <w:pPr>
      <w:spacing w:after="0" w:line="240" w:lineRule="auto"/>
      <w:jc w:val="center"/>
    </w:pPr>
    <w:rPr>
      <w:rFonts w:ascii="Times New Roman" w:eastAsia="Times New Roman" w:hAnsi="Times New Roman" w:cs="Mitra"/>
      <w:sz w:val="24"/>
      <w:szCs w:val="24"/>
    </w:rPr>
  </w:style>
  <w:style w:type="character" w:customStyle="1" w:styleId="BodyTextChar">
    <w:name w:val="Body Text Char"/>
    <w:basedOn w:val="DefaultParagraphFont"/>
    <w:link w:val="BodyText"/>
    <w:rsid w:val="00244832"/>
    <w:rPr>
      <w:rFonts w:ascii="Times New Roman" w:eastAsia="Times New Roman" w:hAnsi="Times New Roman" w:cs="Mitra"/>
      <w:sz w:val="24"/>
      <w:szCs w:val="24"/>
    </w:rPr>
  </w:style>
  <w:style w:type="paragraph" w:styleId="Caption">
    <w:name w:val="caption"/>
    <w:basedOn w:val="Normal"/>
    <w:next w:val="Normal"/>
    <w:qFormat/>
    <w:rsid w:val="00244832"/>
    <w:pPr>
      <w:spacing w:after="0" w:line="240" w:lineRule="auto"/>
    </w:pPr>
    <w:rPr>
      <w:rFonts w:ascii="Times New Roman" w:eastAsia="Times New Roman" w:hAnsi="Times New Roman" w:cs="Titr"/>
      <w:sz w:val="24"/>
      <w:szCs w:val="28"/>
    </w:rPr>
  </w:style>
  <w:style w:type="table" w:customStyle="1" w:styleId="TableGrid1">
    <w:name w:val="Table Grid1"/>
    <w:basedOn w:val="TableNormal"/>
    <w:next w:val="TableGrid"/>
    <w:uiPriority w:val="59"/>
    <w:locked/>
    <w:rsid w:val="0024483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44832"/>
    <w:pPr>
      <w:spacing w:after="0" w:line="240" w:lineRule="auto"/>
    </w:pPr>
    <w:rPr>
      <w:rFonts w:ascii="Times New Roman" w:eastAsia="SimSun" w:hAnsi="Times New Roman" w:cs="Times New Roman"/>
      <w:sz w:val="20"/>
      <w:szCs w:val="20"/>
      <w:lang w:val="x-none" w:eastAsia="zh-CN" w:bidi="fa-IR"/>
    </w:rPr>
  </w:style>
  <w:style w:type="character" w:customStyle="1" w:styleId="FootnoteTextChar">
    <w:name w:val="Footnote Text Char"/>
    <w:basedOn w:val="DefaultParagraphFont"/>
    <w:link w:val="FootnoteText"/>
    <w:uiPriority w:val="99"/>
    <w:rsid w:val="00244832"/>
    <w:rPr>
      <w:rFonts w:ascii="Times New Roman" w:eastAsia="SimSun" w:hAnsi="Times New Roman" w:cs="Times New Roman"/>
      <w:sz w:val="20"/>
      <w:szCs w:val="20"/>
      <w:lang w:val="x-none" w:eastAsia="zh-CN" w:bidi="fa-IR"/>
    </w:rPr>
  </w:style>
  <w:style w:type="character" w:styleId="FootnoteReference">
    <w:name w:val="footnote reference"/>
    <w:uiPriority w:val="99"/>
    <w:rsid w:val="00244832"/>
    <w:rPr>
      <w:rFonts w:cs="Times New Roman"/>
      <w:vertAlign w:val="superscript"/>
    </w:rPr>
  </w:style>
  <w:style w:type="character" w:styleId="CommentReference">
    <w:name w:val="annotation reference"/>
    <w:rsid w:val="00244832"/>
    <w:rPr>
      <w:sz w:val="16"/>
      <w:szCs w:val="16"/>
    </w:rPr>
  </w:style>
  <w:style w:type="paragraph" w:styleId="CommentText">
    <w:name w:val="annotation text"/>
    <w:basedOn w:val="Normal"/>
    <w:link w:val="CommentTextChar"/>
    <w:rsid w:val="00244832"/>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24483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244832"/>
    <w:rPr>
      <w:b/>
      <w:bCs/>
    </w:rPr>
  </w:style>
  <w:style w:type="character" w:customStyle="1" w:styleId="CommentSubjectChar">
    <w:name w:val="Comment Subject Char"/>
    <w:basedOn w:val="CommentTextChar"/>
    <w:link w:val="CommentSubject"/>
    <w:rsid w:val="00244832"/>
    <w:rPr>
      <w:rFonts w:ascii="Times New Roman" w:eastAsia="Times New Roman" w:hAnsi="Times New Roman" w:cs="Times New Roman"/>
      <w:b/>
      <w:bCs/>
      <w:sz w:val="20"/>
      <w:szCs w:val="20"/>
      <w:lang w:val="x-none" w:eastAsia="x-none"/>
    </w:rPr>
  </w:style>
  <w:style w:type="paragraph" w:styleId="NormalWeb">
    <w:name w:val="Normal (Web)"/>
    <w:basedOn w:val="Normal"/>
    <w:uiPriority w:val="99"/>
    <w:unhideWhenUsed/>
    <w:rsid w:val="00244832"/>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Indent">
    <w:name w:val="Normal Indent"/>
    <w:basedOn w:val="Normal"/>
    <w:unhideWhenUsed/>
    <w:rsid w:val="00244832"/>
    <w:pPr>
      <w:spacing w:after="0" w:line="240" w:lineRule="auto"/>
      <w:ind w:left="720"/>
    </w:pPr>
    <w:rPr>
      <w:rFonts w:ascii="Times New Roman" w:eastAsia="Times New Roman" w:hAnsi="Times New Roman" w:cs="Times New Roman"/>
      <w:sz w:val="24"/>
      <w:szCs w:val="24"/>
    </w:rPr>
  </w:style>
  <w:style w:type="paragraph" w:styleId="NoSpacing">
    <w:name w:val="No Spacing"/>
    <w:link w:val="NoSpacingChar"/>
    <w:uiPriority w:val="1"/>
    <w:qFormat/>
    <w:rsid w:val="00244832"/>
    <w:pPr>
      <w:spacing w:after="0" w:line="240" w:lineRule="auto"/>
    </w:pPr>
    <w:rPr>
      <w:rFonts w:ascii="Calibri" w:eastAsia="Times New Roman" w:hAnsi="Calibri" w:cs="Arial"/>
    </w:rPr>
  </w:style>
  <w:style w:type="character" w:customStyle="1" w:styleId="NoSpacingChar">
    <w:name w:val="No Spacing Char"/>
    <w:link w:val="NoSpacing"/>
    <w:uiPriority w:val="1"/>
    <w:rsid w:val="00244832"/>
    <w:rPr>
      <w:rFonts w:ascii="Calibri" w:eastAsia="Times New Roman" w:hAnsi="Calibri" w:cs="Arial"/>
    </w:rPr>
  </w:style>
  <w:style w:type="paragraph" w:styleId="BodyTextIndent3">
    <w:name w:val="Body Text Indent 3"/>
    <w:basedOn w:val="Normal"/>
    <w:link w:val="BodyTextIndent3Char"/>
    <w:rsid w:val="00244832"/>
    <w:pPr>
      <w:spacing w:after="0" w:line="240" w:lineRule="auto"/>
      <w:ind w:left="-44"/>
      <w:jc w:val="both"/>
    </w:pPr>
    <w:rPr>
      <w:rFonts w:ascii="Times New Roman" w:eastAsia="Times New Roman" w:hAnsi="Times New Roman" w:cs="Times New Roman"/>
      <w:sz w:val="24"/>
      <w:szCs w:val="24"/>
      <w:lang w:bidi="fa-IR"/>
    </w:rPr>
  </w:style>
  <w:style w:type="character" w:customStyle="1" w:styleId="BodyTextIndent3Char">
    <w:name w:val="Body Text Indent 3 Char"/>
    <w:basedOn w:val="DefaultParagraphFont"/>
    <w:link w:val="BodyTextIndent3"/>
    <w:rsid w:val="00244832"/>
    <w:rPr>
      <w:rFonts w:ascii="Times New Roman" w:eastAsia="Times New Roman" w:hAnsi="Times New Roman" w:cs="Times New Roman"/>
      <w:sz w:val="24"/>
      <w:szCs w:val="24"/>
      <w:lang w:bidi="fa-IR"/>
    </w:rPr>
  </w:style>
  <w:style w:type="character" w:styleId="PageNumber">
    <w:name w:val="page number"/>
    <w:rsid w:val="00244832"/>
  </w:style>
  <w:style w:type="paragraph" w:styleId="DocumentMap">
    <w:name w:val="Document Map"/>
    <w:basedOn w:val="Normal"/>
    <w:link w:val="DocumentMapChar"/>
    <w:uiPriority w:val="99"/>
    <w:unhideWhenUsed/>
    <w:rsid w:val="0024483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244832"/>
    <w:rPr>
      <w:rFonts w:ascii="Tahoma" w:eastAsia="Times New Roman" w:hAnsi="Tahoma" w:cs="Tahoma"/>
      <w:sz w:val="16"/>
      <w:szCs w:val="16"/>
    </w:rPr>
  </w:style>
  <w:style w:type="paragraph" w:styleId="Quote">
    <w:name w:val="Quote"/>
    <w:basedOn w:val="Normal"/>
    <w:next w:val="Normal"/>
    <w:link w:val="QuoteChar"/>
    <w:uiPriority w:val="29"/>
    <w:qFormat/>
    <w:rsid w:val="00244832"/>
    <w:pPr>
      <w:spacing w:after="0" w:line="240" w:lineRule="auto"/>
    </w:pPr>
    <w:rPr>
      <w:rFonts w:ascii="Times New Roman" w:eastAsia="Times New Roman" w:hAnsi="Times New Roman" w:cs="Times New Roman"/>
      <w:i/>
      <w:iCs/>
      <w:color w:val="000000"/>
      <w:sz w:val="24"/>
      <w:szCs w:val="24"/>
      <w:lang w:bidi="fa-IR"/>
    </w:rPr>
  </w:style>
  <w:style w:type="character" w:customStyle="1" w:styleId="QuoteChar">
    <w:name w:val="Quote Char"/>
    <w:basedOn w:val="DefaultParagraphFont"/>
    <w:link w:val="Quote"/>
    <w:uiPriority w:val="29"/>
    <w:rsid w:val="00244832"/>
    <w:rPr>
      <w:rFonts w:ascii="Times New Roman" w:eastAsia="Times New Roman" w:hAnsi="Times New Roman" w:cs="Times New Roman"/>
      <w:i/>
      <w:iCs/>
      <w:color w:val="000000"/>
      <w:sz w:val="24"/>
      <w:szCs w:val="24"/>
      <w:lang w:bidi="fa-IR"/>
    </w:rPr>
  </w:style>
  <w:style w:type="numbering" w:customStyle="1" w:styleId="NoList11">
    <w:name w:val="No List11"/>
    <w:next w:val="NoList"/>
    <w:semiHidden/>
    <w:unhideWhenUsed/>
    <w:rsid w:val="00244832"/>
  </w:style>
  <w:style w:type="table" w:customStyle="1" w:styleId="TableGrid11">
    <w:name w:val="Table Grid11"/>
    <w:basedOn w:val="TableNormal"/>
    <w:next w:val="TableGrid"/>
    <w:uiPriority w:val="59"/>
    <w:rsid w:val="0024483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4483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4483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4483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244832"/>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244832"/>
    <w:pPr>
      <w:overflowPunct w:val="0"/>
      <w:autoSpaceDE w:val="0"/>
      <w:autoSpaceDN w:val="0"/>
      <w:bidi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244832"/>
    <w:rPr>
      <w:rFonts w:ascii="Times New Roman" w:eastAsia="Times New Roman" w:hAnsi="Times New Roman" w:cs="Traditional Arabic"/>
      <w:sz w:val="20"/>
      <w:szCs w:val="20"/>
      <w:lang w:val="x-none" w:eastAsia="zh-CN"/>
    </w:rPr>
  </w:style>
  <w:style w:type="character" w:styleId="EndnoteReference">
    <w:name w:val="endnote reference"/>
    <w:rsid w:val="00244832"/>
    <w:rPr>
      <w:vertAlign w:val="superscript"/>
    </w:rPr>
  </w:style>
  <w:style w:type="table" w:customStyle="1" w:styleId="TableGrid7">
    <w:name w:val="Table Grid7"/>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44832"/>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24483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44832"/>
  </w:style>
  <w:style w:type="table" w:customStyle="1" w:styleId="TableGrid17">
    <w:name w:val="Table Grid17"/>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44832"/>
  </w:style>
  <w:style w:type="paragraph" w:customStyle="1" w:styleId="NoSpacing1">
    <w:name w:val="No Spacing1"/>
    <w:next w:val="NoSpacing"/>
    <w:uiPriority w:val="1"/>
    <w:qFormat/>
    <w:rsid w:val="00244832"/>
    <w:pPr>
      <w:spacing w:after="0" w:line="240" w:lineRule="auto"/>
    </w:pPr>
    <w:rPr>
      <w:rFonts w:ascii="Calibri" w:eastAsia="Times New Roman" w:hAnsi="Calibri" w:cs="Arial"/>
      <w:lang w:eastAsia="ja-JP" w:bidi="fa-IR"/>
    </w:rPr>
  </w:style>
  <w:style w:type="table" w:customStyle="1" w:styleId="TableGrid18">
    <w:name w:val="Table Grid18"/>
    <w:basedOn w:val="TableNormal"/>
    <w:next w:val="TableGrid"/>
    <w:uiPriority w:val="59"/>
    <w:rsid w:val="00244832"/>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44832"/>
    <w:rPr>
      <w:color w:val="808080"/>
    </w:rPr>
  </w:style>
  <w:style w:type="table" w:customStyle="1" w:styleId="TableGrid19">
    <w:name w:val="Table Grid19"/>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4832"/>
    <w:pPr>
      <w:spacing w:after="0" w:line="240" w:lineRule="auto"/>
    </w:pPr>
    <w:rPr>
      <w:rFonts w:ascii="Times New Roman" w:eastAsia="Times New Roman" w:hAnsi="Times New Roman" w:cs="Times New Roman"/>
      <w:sz w:val="24"/>
      <w:szCs w:val="24"/>
    </w:rPr>
  </w:style>
  <w:style w:type="table" w:customStyle="1" w:styleId="TableGrid24">
    <w:name w:val="Table Grid24"/>
    <w:basedOn w:val="TableNormal"/>
    <w:next w:val="TableGrid"/>
    <w:uiPriority w:val="59"/>
    <w:rsid w:val="0024483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4483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244832"/>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4832"/>
    <w:rPr>
      <w:color w:val="0000FF"/>
      <w:u w:val="single"/>
    </w:rPr>
  </w:style>
  <w:style w:type="character" w:styleId="FollowedHyperlink">
    <w:name w:val="FollowedHyperlink"/>
    <w:uiPriority w:val="99"/>
    <w:unhideWhenUsed/>
    <w:rsid w:val="00244832"/>
    <w:rPr>
      <w:color w:val="800080"/>
      <w:u w:val="single"/>
    </w:rPr>
  </w:style>
  <w:style w:type="paragraph" w:customStyle="1" w:styleId="xl67">
    <w:name w:val="xl67"/>
    <w:basedOn w:val="Normal"/>
    <w:rsid w:val="00244832"/>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jc w:val="center"/>
      <w:textAlignment w:val="center"/>
    </w:pPr>
    <w:rPr>
      <w:rFonts w:ascii="Times New Roman" w:eastAsia="Times New Roman" w:hAnsi="Times New Roman" w:cs="B Titr"/>
      <w:b/>
      <w:bCs/>
      <w:sz w:val="24"/>
      <w:szCs w:val="24"/>
      <w:lang w:bidi="fa-IR"/>
    </w:rPr>
  </w:style>
  <w:style w:type="paragraph" w:customStyle="1" w:styleId="xl68">
    <w:name w:val="xl68"/>
    <w:basedOn w:val="Normal"/>
    <w:rsid w:val="00244832"/>
    <w:pPr>
      <w:pBdr>
        <w:top w:val="single" w:sz="4" w:space="0" w:color="auto"/>
        <w:bottom w:val="single" w:sz="4" w:space="0" w:color="auto"/>
        <w:right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B Yagut"/>
      <w:b/>
      <w:bCs/>
      <w:sz w:val="24"/>
      <w:szCs w:val="24"/>
      <w:lang w:bidi="fa-IR"/>
    </w:rPr>
  </w:style>
  <w:style w:type="paragraph" w:customStyle="1" w:styleId="xl69">
    <w:name w:val="xl69"/>
    <w:basedOn w:val="Normal"/>
    <w:rsid w:val="00244832"/>
    <w:pPr>
      <w:pBdr>
        <w:top w:val="single" w:sz="4" w:space="0" w:color="auto"/>
        <w:left w:val="single" w:sz="4" w:space="0" w:color="auto"/>
        <w:bottom w:val="single" w:sz="4" w:space="0" w:color="auto"/>
        <w:right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B Yagut"/>
      <w:b/>
      <w:bCs/>
      <w:lang w:bidi="fa-IR"/>
    </w:rPr>
  </w:style>
  <w:style w:type="paragraph" w:customStyle="1" w:styleId="xl70">
    <w:name w:val="xl70"/>
    <w:basedOn w:val="Normal"/>
    <w:rsid w:val="00244832"/>
    <w:pPr>
      <w:pBdr>
        <w:top w:val="single" w:sz="4" w:space="0" w:color="auto"/>
        <w:bottom w:val="single" w:sz="4" w:space="0" w:color="auto"/>
        <w:right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B Yagut"/>
      <w:b/>
      <w:bCs/>
      <w:lang w:bidi="fa-IR"/>
    </w:rPr>
  </w:style>
  <w:style w:type="paragraph" w:customStyle="1" w:styleId="xl71">
    <w:name w:val="xl71"/>
    <w:basedOn w:val="Normal"/>
    <w:rsid w:val="00244832"/>
    <w:pPr>
      <w:pBdr>
        <w:top w:val="single" w:sz="4" w:space="0" w:color="auto"/>
        <w:left w:val="single" w:sz="4" w:space="0" w:color="auto"/>
        <w:bottom w:val="single" w:sz="4" w:space="0" w:color="auto"/>
        <w:right w:val="single" w:sz="4" w:space="0" w:color="auto"/>
      </w:pBdr>
      <w:shd w:val="clear" w:color="000000" w:fill="FFFF99"/>
      <w:bidi w:val="0"/>
      <w:spacing w:before="100" w:beforeAutospacing="1" w:after="100" w:afterAutospacing="1" w:line="240" w:lineRule="auto"/>
      <w:jc w:val="right"/>
      <w:textAlignment w:val="center"/>
    </w:pPr>
    <w:rPr>
      <w:rFonts w:ascii="Times New Roman" w:eastAsia="Times New Roman" w:hAnsi="Times New Roman" w:cs="B Yagut"/>
      <w:b/>
      <w:bCs/>
      <w:lang w:bidi="fa-IR"/>
    </w:rPr>
  </w:style>
  <w:style w:type="paragraph" w:customStyle="1" w:styleId="xl72">
    <w:name w:val="xl72"/>
    <w:basedOn w:val="Normal"/>
    <w:rsid w:val="00244832"/>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jc w:val="center"/>
      <w:textAlignment w:val="center"/>
    </w:pPr>
    <w:rPr>
      <w:rFonts w:ascii="Times New Roman" w:eastAsia="Times New Roman" w:hAnsi="Times New Roman" w:cs="B Mitra"/>
      <w:b/>
      <w:bCs/>
      <w:sz w:val="18"/>
      <w:szCs w:val="18"/>
      <w:lang w:bidi="fa-IR"/>
    </w:rPr>
  </w:style>
  <w:style w:type="paragraph" w:customStyle="1" w:styleId="xl73">
    <w:name w:val="xl73"/>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B Mitra"/>
      <w:b/>
      <w:bCs/>
      <w:sz w:val="18"/>
      <w:szCs w:val="18"/>
      <w:lang w:bidi="fa-IR"/>
    </w:rPr>
  </w:style>
  <w:style w:type="paragraph" w:customStyle="1" w:styleId="xl74">
    <w:name w:val="xl74"/>
    <w:basedOn w:val="Normal"/>
    <w:rsid w:val="00244832"/>
    <w:pPr>
      <w:pBdr>
        <w:top w:val="single" w:sz="4" w:space="0" w:color="auto"/>
        <w:bottom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B Mitra"/>
      <w:b/>
      <w:bCs/>
      <w:sz w:val="18"/>
      <w:szCs w:val="18"/>
      <w:lang w:bidi="fa-IR"/>
    </w:rPr>
  </w:style>
  <w:style w:type="paragraph" w:customStyle="1" w:styleId="xl75">
    <w:name w:val="xl75"/>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pPr>
    <w:rPr>
      <w:rFonts w:ascii="Times New Roman" w:eastAsia="Times New Roman" w:hAnsi="Times New Roman" w:cs="B Mitra"/>
      <w:b/>
      <w:bCs/>
      <w:sz w:val="18"/>
      <w:szCs w:val="18"/>
      <w:lang w:bidi="fa-IR"/>
    </w:rPr>
  </w:style>
  <w:style w:type="paragraph" w:customStyle="1" w:styleId="xl76">
    <w:name w:val="xl76"/>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textAlignment w:val="center"/>
    </w:pPr>
    <w:rPr>
      <w:rFonts w:ascii="Times New Roman" w:eastAsia="Times New Roman" w:hAnsi="Times New Roman" w:cs="B Mitra"/>
      <w:b/>
      <w:bCs/>
      <w:sz w:val="18"/>
      <w:szCs w:val="18"/>
      <w:lang w:bidi="fa-IR"/>
    </w:rPr>
  </w:style>
  <w:style w:type="paragraph" w:customStyle="1" w:styleId="xl77">
    <w:name w:val="xl77"/>
    <w:basedOn w:val="Normal"/>
    <w:rsid w:val="0024483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Titr"/>
      <w:sz w:val="28"/>
      <w:szCs w:val="28"/>
      <w:lang w:bidi="fa-IR"/>
    </w:rPr>
  </w:style>
  <w:style w:type="paragraph" w:customStyle="1" w:styleId="xl78">
    <w:name w:val="xl78"/>
    <w:basedOn w:val="Normal"/>
    <w:rsid w:val="00244832"/>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pPr>
    <w:rPr>
      <w:rFonts w:ascii="Times New Roman" w:eastAsia="Times New Roman" w:hAnsi="Times New Roman" w:cs="B Yagut"/>
      <w:sz w:val="24"/>
      <w:szCs w:val="24"/>
      <w:lang w:bidi="fa-IR"/>
    </w:rPr>
  </w:style>
  <w:style w:type="paragraph" w:customStyle="1" w:styleId="xl79">
    <w:name w:val="xl79"/>
    <w:basedOn w:val="Normal"/>
    <w:rsid w:val="00244832"/>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B Yagut"/>
      <w:sz w:val="24"/>
      <w:szCs w:val="24"/>
      <w:lang w:bidi="fa-IR"/>
    </w:rPr>
  </w:style>
  <w:style w:type="paragraph" w:customStyle="1" w:styleId="xl80">
    <w:name w:val="xl80"/>
    <w:basedOn w:val="Normal"/>
    <w:rsid w:val="0024483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Yagut"/>
      <w:sz w:val="24"/>
      <w:szCs w:val="24"/>
      <w:lang w:bidi="fa-IR"/>
    </w:rPr>
  </w:style>
  <w:style w:type="paragraph" w:customStyle="1" w:styleId="xl81">
    <w:name w:val="xl81"/>
    <w:basedOn w:val="Normal"/>
    <w:rsid w:val="00244832"/>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pPr>
    <w:rPr>
      <w:rFonts w:ascii="Times New Roman" w:eastAsia="Times New Roman" w:hAnsi="Times New Roman" w:cs="B Yagut"/>
      <w:sz w:val="21"/>
      <w:szCs w:val="21"/>
      <w:lang w:bidi="fa-IR"/>
    </w:rPr>
  </w:style>
  <w:style w:type="paragraph" w:customStyle="1" w:styleId="xl82">
    <w:name w:val="xl82"/>
    <w:basedOn w:val="Normal"/>
    <w:rsid w:val="00244832"/>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jc w:val="center"/>
      <w:textAlignment w:val="center"/>
    </w:pPr>
    <w:rPr>
      <w:rFonts w:ascii="Times New Roman" w:eastAsia="Times New Roman" w:hAnsi="Times New Roman" w:cs="B Yagut"/>
      <w:b/>
      <w:bCs/>
      <w:sz w:val="24"/>
      <w:szCs w:val="24"/>
      <w:lang w:bidi="fa-IR"/>
    </w:rPr>
  </w:style>
  <w:style w:type="paragraph" w:customStyle="1" w:styleId="xl83">
    <w:name w:val="xl83"/>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B Yagut"/>
      <w:b/>
      <w:bCs/>
      <w:sz w:val="24"/>
      <w:szCs w:val="24"/>
      <w:lang w:bidi="fa-IR"/>
    </w:rPr>
  </w:style>
  <w:style w:type="paragraph" w:customStyle="1" w:styleId="xl84">
    <w:name w:val="xl84"/>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B Mitra"/>
      <w:b/>
      <w:bCs/>
      <w:sz w:val="18"/>
      <w:szCs w:val="18"/>
      <w:lang w:bidi="fa-IR"/>
    </w:rPr>
  </w:style>
  <w:style w:type="paragraph" w:customStyle="1" w:styleId="xl85">
    <w:name w:val="xl85"/>
    <w:basedOn w:val="Normal"/>
    <w:rsid w:val="00244832"/>
    <w:pPr>
      <w:pBdr>
        <w:top w:val="single" w:sz="4" w:space="0" w:color="auto"/>
        <w:left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B Yagut"/>
      <w:b/>
      <w:bCs/>
      <w:sz w:val="24"/>
      <w:szCs w:val="24"/>
      <w:lang w:bidi="fa-IR"/>
    </w:rPr>
  </w:style>
  <w:style w:type="paragraph" w:customStyle="1" w:styleId="xl86">
    <w:name w:val="xl86"/>
    <w:basedOn w:val="Normal"/>
    <w:rsid w:val="00244832"/>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table" w:customStyle="1" w:styleId="TableGrid27">
    <w:name w:val="Table Grid27"/>
    <w:basedOn w:val="TableNormal"/>
    <w:next w:val="TableGrid"/>
    <w:rsid w:val="00244832"/>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765">
      <w:bodyDiv w:val="1"/>
      <w:marLeft w:val="0"/>
      <w:marRight w:val="0"/>
      <w:marTop w:val="0"/>
      <w:marBottom w:val="0"/>
      <w:divBdr>
        <w:top w:val="none" w:sz="0" w:space="0" w:color="auto"/>
        <w:left w:val="none" w:sz="0" w:space="0" w:color="auto"/>
        <w:bottom w:val="none" w:sz="0" w:space="0" w:color="auto"/>
        <w:right w:val="none" w:sz="0" w:space="0" w:color="auto"/>
      </w:divBdr>
    </w:div>
    <w:div w:id="306976533">
      <w:bodyDiv w:val="1"/>
      <w:marLeft w:val="0"/>
      <w:marRight w:val="0"/>
      <w:marTop w:val="0"/>
      <w:marBottom w:val="0"/>
      <w:divBdr>
        <w:top w:val="none" w:sz="0" w:space="0" w:color="auto"/>
        <w:left w:val="none" w:sz="0" w:space="0" w:color="auto"/>
        <w:bottom w:val="none" w:sz="0" w:space="0" w:color="auto"/>
        <w:right w:val="none" w:sz="0" w:space="0" w:color="auto"/>
      </w:divBdr>
    </w:div>
    <w:div w:id="1088116889">
      <w:bodyDiv w:val="1"/>
      <w:marLeft w:val="0"/>
      <w:marRight w:val="0"/>
      <w:marTop w:val="0"/>
      <w:marBottom w:val="0"/>
      <w:divBdr>
        <w:top w:val="none" w:sz="0" w:space="0" w:color="auto"/>
        <w:left w:val="none" w:sz="0" w:space="0" w:color="auto"/>
        <w:bottom w:val="none" w:sz="0" w:space="0" w:color="auto"/>
        <w:right w:val="none" w:sz="0" w:space="0" w:color="auto"/>
      </w:divBdr>
    </w:div>
    <w:div w:id="1168130361">
      <w:bodyDiv w:val="1"/>
      <w:marLeft w:val="0"/>
      <w:marRight w:val="0"/>
      <w:marTop w:val="0"/>
      <w:marBottom w:val="0"/>
      <w:divBdr>
        <w:top w:val="none" w:sz="0" w:space="0" w:color="auto"/>
        <w:left w:val="none" w:sz="0" w:space="0" w:color="auto"/>
        <w:bottom w:val="none" w:sz="0" w:space="0" w:color="auto"/>
        <w:right w:val="none" w:sz="0" w:space="0" w:color="auto"/>
      </w:divBdr>
    </w:div>
    <w:div w:id="1263105570">
      <w:bodyDiv w:val="1"/>
      <w:marLeft w:val="0"/>
      <w:marRight w:val="0"/>
      <w:marTop w:val="0"/>
      <w:marBottom w:val="0"/>
      <w:divBdr>
        <w:top w:val="none" w:sz="0" w:space="0" w:color="auto"/>
        <w:left w:val="none" w:sz="0" w:space="0" w:color="auto"/>
        <w:bottom w:val="none" w:sz="0" w:space="0" w:color="auto"/>
        <w:right w:val="none" w:sz="0" w:space="0" w:color="auto"/>
      </w:divBdr>
    </w:div>
    <w:div w:id="1637952101">
      <w:bodyDiv w:val="1"/>
      <w:marLeft w:val="0"/>
      <w:marRight w:val="0"/>
      <w:marTop w:val="0"/>
      <w:marBottom w:val="0"/>
      <w:divBdr>
        <w:top w:val="none" w:sz="0" w:space="0" w:color="auto"/>
        <w:left w:val="none" w:sz="0" w:space="0" w:color="auto"/>
        <w:bottom w:val="none" w:sz="0" w:space="0" w:color="auto"/>
        <w:right w:val="none" w:sz="0" w:space="0" w:color="auto"/>
      </w:divBdr>
    </w:div>
    <w:div w:id="18630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DF4F-3F9B-4070-894B-719F28BE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19</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Jalalian</cp:lastModifiedBy>
  <cp:revision>874</cp:revision>
  <cp:lastPrinted>2022-07-30T04:50:00Z</cp:lastPrinted>
  <dcterms:created xsi:type="dcterms:W3CDTF">2022-07-30T04:34:00Z</dcterms:created>
  <dcterms:modified xsi:type="dcterms:W3CDTF">2024-12-19T05:08:00Z</dcterms:modified>
</cp:coreProperties>
</file>