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09" w:rsidRPr="007A763B" w:rsidRDefault="00E75F08" w:rsidP="00E75F08">
      <w:pPr>
        <w:jc w:val="center"/>
        <w:rPr>
          <w:b/>
          <w:bCs/>
          <w:lang w:bidi="fa-IR"/>
        </w:rPr>
      </w:pPr>
      <w:r w:rsidRPr="007A763B">
        <w:rPr>
          <w:rFonts w:hint="cs"/>
          <w:b/>
          <w:bCs/>
          <w:rtl/>
          <w:lang w:bidi="fa-IR"/>
        </w:rPr>
        <w:t>تعاریف شاخص های برنامه سلامت مادران</w:t>
      </w:r>
    </w:p>
    <w:p w:rsidR="00E75F08" w:rsidRDefault="00E75F08" w:rsidP="00E75F08">
      <w:pPr>
        <w:jc w:val="center"/>
        <w:rPr>
          <w:lang w:bidi="fa-IR"/>
        </w:rPr>
      </w:pPr>
      <w:r w:rsidRPr="007A763B">
        <w:rPr>
          <w:b/>
          <w:bCs/>
          <w:rtl/>
          <w:lang w:bidi="fa-IR"/>
        </w:rPr>
        <w:t>(منبع استخراج: گزارش های دوره ای سامانه سیب)</w:t>
      </w:r>
    </w:p>
    <w:tbl>
      <w:tblPr>
        <w:bidiVisual/>
        <w:tblW w:w="1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80"/>
        <w:gridCol w:w="5310"/>
        <w:gridCol w:w="4860"/>
      </w:tblGrid>
      <w:tr w:rsidR="00E75F08" w:rsidRPr="00E75F08" w:rsidTr="00E75F08">
        <w:trPr>
          <w:trHeight w:val="709"/>
        </w:trPr>
        <w:tc>
          <w:tcPr>
            <w:tcW w:w="478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7A763B" w:rsidRDefault="00E75F08" w:rsidP="00E75F08">
            <w:pPr>
              <w:jc w:val="center"/>
              <w:rPr>
                <w:b/>
                <w:bCs/>
              </w:rPr>
            </w:pPr>
            <w:r w:rsidRPr="007A763B">
              <w:rPr>
                <w:rFonts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531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7A763B" w:rsidRDefault="00E75F08" w:rsidP="00E75F08">
            <w:pPr>
              <w:jc w:val="center"/>
              <w:rPr>
                <w:b/>
                <w:bCs/>
              </w:rPr>
            </w:pPr>
            <w:r w:rsidRPr="007A763B">
              <w:rPr>
                <w:rFonts w:hint="cs"/>
                <w:b/>
                <w:bCs/>
                <w:rtl/>
                <w:lang w:bidi="fa-IR"/>
              </w:rPr>
              <w:t>صورت شاخص</w:t>
            </w:r>
          </w:p>
        </w:tc>
        <w:tc>
          <w:tcPr>
            <w:tcW w:w="486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7A763B" w:rsidRDefault="00E75F08" w:rsidP="007A763B">
            <w:pPr>
              <w:ind w:right="3585"/>
              <w:jc w:val="center"/>
              <w:rPr>
                <w:b/>
                <w:bCs/>
              </w:rPr>
            </w:pPr>
            <w:r w:rsidRPr="007A763B">
              <w:rPr>
                <w:rFonts w:hint="cs"/>
                <w:b/>
                <w:bCs/>
                <w:rtl/>
                <w:lang w:bidi="fa-IR"/>
              </w:rPr>
              <w:t>مخرج شاخص</w:t>
            </w:r>
          </w:p>
        </w:tc>
      </w:tr>
      <w:tr w:rsidR="00E75F08" w:rsidRPr="00E75F08" w:rsidTr="00E75F08">
        <w:trPr>
          <w:trHeight w:val="1260"/>
        </w:trPr>
        <w:tc>
          <w:tcPr>
            <w:tcW w:w="47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درصد مراقبت پیش از بارداری در زنان زایمان کرده</w:t>
            </w:r>
          </w:p>
        </w:tc>
        <w:tc>
          <w:tcPr>
            <w:tcW w:w="531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تعداد زنان زایمان کرده که مراقبت پیش از بارداری دریافت کرده اند</w:t>
            </w:r>
          </w:p>
        </w:tc>
        <w:tc>
          <w:tcPr>
            <w:tcW w:w="48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تعداد زایمان طبیعی+ سزارین</w:t>
            </w:r>
          </w:p>
        </w:tc>
      </w:tr>
      <w:tr w:rsidR="00E75F08" w:rsidRPr="00E75F08" w:rsidTr="00E75F08">
        <w:trPr>
          <w:trHeight w:val="1260"/>
        </w:trPr>
        <w:tc>
          <w:tcPr>
            <w:tcW w:w="47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درصد حداقل 1 بار مراقبت بارداری در زنان زایمان کرده</w:t>
            </w:r>
          </w:p>
        </w:tc>
        <w:tc>
          <w:tcPr>
            <w:tcW w:w="531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B75D79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 xml:space="preserve">تعداد زنان زایمان کرده که </w:t>
            </w:r>
            <w:r w:rsidR="00B75D79">
              <w:rPr>
                <w:rFonts w:hint="cs"/>
                <w:b/>
                <w:bCs/>
                <w:rtl/>
                <w:lang w:bidi="fa-IR"/>
              </w:rPr>
              <w:t xml:space="preserve">حداقل یک بار در دوران بارداری  مراقبت </w:t>
            </w:r>
            <w:r w:rsidRPr="00E75F08">
              <w:rPr>
                <w:rFonts w:hint="cs"/>
                <w:b/>
                <w:bCs/>
                <w:rtl/>
                <w:lang w:bidi="fa-IR"/>
              </w:rPr>
              <w:t>را دریافت کرده اند</w:t>
            </w:r>
          </w:p>
        </w:tc>
        <w:tc>
          <w:tcPr>
            <w:tcW w:w="48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bookmarkStart w:id="0" w:name="_GoBack"/>
            <w:bookmarkEnd w:id="0"/>
            <w:r w:rsidRPr="00E75F08">
              <w:rPr>
                <w:rFonts w:hint="cs"/>
                <w:b/>
                <w:bCs/>
                <w:rtl/>
                <w:lang w:bidi="fa-IR"/>
              </w:rPr>
              <w:t>تعداد زایمان طبیعی+ سزارین</w:t>
            </w:r>
          </w:p>
        </w:tc>
      </w:tr>
      <w:tr w:rsidR="00E75F08" w:rsidRPr="00E75F08" w:rsidTr="00E75F08">
        <w:trPr>
          <w:trHeight w:val="1260"/>
        </w:trPr>
        <w:tc>
          <w:tcPr>
            <w:tcW w:w="47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درصد مادران بارداری که اولین خدمت بارداری را دریافت کرده اند (درصد مراقبت به موقع)</w:t>
            </w:r>
          </w:p>
        </w:tc>
        <w:tc>
          <w:tcPr>
            <w:tcW w:w="531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تعداد مادران بارداری که مراقبت بار اول بارداری را دریافت کرده اند</w:t>
            </w:r>
          </w:p>
        </w:tc>
        <w:tc>
          <w:tcPr>
            <w:tcW w:w="48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تعداد زنان زایمان کرده که حداقل 1 بار در بارداری مراقبت شده اند</w:t>
            </w:r>
          </w:p>
        </w:tc>
      </w:tr>
      <w:tr w:rsidR="00E75F08" w:rsidRPr="00E75F08" w:rsidTr="00E75F08">
        <w:trPr>
          <w:trHeight w:val="1248"/>
        </w:trPr>
        <w:tc>
          <w:tcPr>
            <w:tcW w:w="47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درصد مادرانی که متناسب با سن بارداری حداقل مراقبت را دریافت کرده اند</w:t>
            </w:r>
          </w:p>
        </w:tc>
        <w:tc>
          <w:tcPr>
            <w:tcW w:w="531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مادرانی که متناسب با سن بارداری حداقل مراقبت را دریافت کرده اند (غیر پزشک + پزشک)</w:t>
            </w:r>
          </w:p>
        </w:tc>
        <w:tc>
          <w:tcPr>
            <w:tcW w:w="48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تعداد زنان زایمان کرده که حداقل 1 بار در بارداری مراقبت شده اند</w:t>
            </w:r>
          </w:p>
        </w:tc>
      </w:tr>
      <w:tr w:rsidR="00E75F08" w:rsidRPr="00E75F08" w:rsidTr="00E75F08">
        <w:trPr>
          <w:trHeight w:val="1108"/>
        </w:trPr>
        <w:tc>
          <w:tcPr>
            <w:tcW w:w="47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درصد مراقبت پس از زایمان</w:t>
            </w:r>
          </w:p>
        </w:tc>
        <w:tc>
          <w:tcPr>
            <w:tcW w:w="531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تعداد مادرانی که حداقل دو مراقبت پس از زایمان را دریافت کرده اند</w:t>
            </w:r>
          </w:p>
        </w:tc>
        <w:tc>
          <w:tcPr>
            <w:tcW w:w="486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تعداد زایمان طبیعی+ سزارین</w:t>
            </w:r>
          </w:p>
        </w:tc>
      </w:tr>
      <w:tr w:rsidR="00E75F08" w:rsidRPr="00E75F08" w:rsidTr="00E75F08">
        <w:trPr>
          <w:trHeight w:val="1671"/>
        </w:trPr>
        <w:tc>
          <w:tcPr>
            <w:tcW w:w="47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pPr>
              <w:jc w:val="center"/>
            </w:pPr>
            <w:r w:rsidRPr="00E75F08">
              <w:rPr>
                <w:rFonts w:hint="cs"/>
                <w:b/>
                <w:bCs/>
                <w:rtl/>
                <w:lang w:bidi="fa-IR"/>
              </w:rPr>
              <w:t>شاخص کلی مراقبت بارداری</w:t>
            </w:r>
          </w:p>
        </w:tc>
        <w:tc>
          <w:tcPr>
            <w:tcW w:w="10170" w:type="dxa"/>
            <w:gridSpan w:val="2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08" w:rsidRPr="00E75F08" w:rsidRDefault="00E75F08" w:rsidP="00E75F08">
            <w:r w:rsidRPr="00E75F08">
              <w:rPr>
                <w:b/>
                <w:bCs/>
              </w:rPr>
              <w:t>]</w:t>
            </w:r>
            <w:r w:rsidRPr="00E75F08">
              <w:rPr>
                <w:rFonts w:hint="cs"/>
                <w:b/>
                <w:bCs/>
                <w:rtl/>
              </w:rPr>
              <w:t>درصد حداقل یک بار مراقبت (ضریب1) +) درصد مراقبت به موقع بارداری (ضریب 2) + درصد مراقبت متناسب با سن بارداری(ضریب3)</w:t>
            </w:r>
            <w:r w:rsidRPr="00E75F08">
              <w:rPr>
                <w:b/>
                <w:bCs/>
              </w:rPr>
              <w:t>[</w:t>
            </w:r>
            <w:r w:rsidRPr="00E75F08">
              <w:rPr>
                <w:b/>
                <w:bCs/>
                <w:rtl/>
              </w:rPr>
              <w:t xml:space="preserve"> تقسیم بر 6</w:t>
            </w:r>
          </w:p>
        </w:tc>
      </w:tr>
    </w:tbl>
    <w:p w:rsidR="00E75F08" w:rsidRDefault="00E75F08" w:rsidP="00E75F08">
      <w:pPr>
        <w:rPr>
          <w:rtl/>
        </w:rPr>
      </w:pPr>
    </w:p>
    <w:p w:rsidR="00E75F08" w:rsidRDefault="00E75F08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:rsidR="00E75F08" w:rsidRDefault="00E75F08" w:rsidP="00E75F08"/>
    <w:sectPr w:rsidR="00E75F08" w:rsidSect="00793155">
      <w:pgSz w:w="15840" w:h="12240" w:orient="landscape"/>
      <w:pgMar w:top="547" w:right="547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81"/>
    <w:rsid w:val="00770209"/>
    <w:rsid w:val="00793155"/>
    <w:rsid w:val="007A763B"/>
    <w:rsid w:val="008A63FD"/>
    <w:rsid w:val="009441C0"/>
    <w:rsid w:val="00A25A95"/>
    <w:rsid w:val="00A40B04"/>
    <w:rsid w:val="00A42481"/>
    <w:rsid w:val="00A667DC"/>
    <w:rsid w:val="00B75D79"/>
    <w:rsid w:val="00E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F014D-AAE7-4117-8580-87221C78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DC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667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67DC"/>
    <w:rPr>
      <w:rFonts w:ascii="Times New Roman" w:eastAsia="Times New Roman" w:hAnsi="Times New Roman" w:cs="Times New Roman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A667DC"/>
    <w:pPr>
      <w:bidi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953</Characters>
  <Application>Microsoft Office Word</Application>
  <DocSecurity>0</DocSecurity>
  <Lines>7</Lines>
  <Paragraphs>2</Paragraphs>
  <ScaleCrop>false</ScaleCrop>
  <Company>Moorche 30 DVDs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5</cp:revision>
  <cp:lastPrinted>2023-08-29T06:13:00Z</cp:lastPrinted>
  <dcterms:created xsi:type="dcterms:W3CDTF">2023-08-21T03:39:00Z</dcterms:created>
  <dcterms:modified xsi:type="dcterms:W3CDTF">2023-08-29T06:14:00Z</dcterms:modified>
</cp:coreProperties>
</file>