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29" w:rsidRPr="00927360" w:rsidRDefault="00484315" w:rsidP="00484315">
      <w:pPr>
        <w:jc w:val="center"/>
        <w:rPr>
          <w:rFonts w:cs="B Titr"/>
          <w:sz w:val="20"/>
          <w:szCs w:val="20"/>
          <w:rtl/>
          <w:lang w:bidi="fa-IR"/>
        </w:rPr>
      </w:pPr>
      <w:r w:rsidRPr="00927360">
        <w:rPr>
          <w:rFonts w:cs="B Titr" w:hint="cs"/>
          <w:sz w:val="20"/>
          <w:szCs w:val="20"/>
          <w:rtl/>
          <w:lang w:bidi="fa-IR"/>
        </w:rPr>
        <w:t>آزمایشگاه مرکزی امام رضا (ع)</w:t>
      </w:r>
    </w:p>
    <w:p w:rsidR="00484315" w:rsidRDefault="00484315" w:rsidP="008E551D">
      <w:pPr>
        <w:jc w:val="right"/>
        <w:rPr>
          <w:rFonts w:cs="B Titr"/>
          <w:color w:val="7030A0"/>
          <w:sz w:val="44"/>
          <w:szCs w:val="44"/>
          <w:rtl/>
          <w:lang w:bidi="fa-IR"/>
        </w:rPr>
      </w:pPr>
      <w:r w:rsidRPr="001F6490">
        <w:rPr>
          <w:rFonts w:cs="B Titr" w:hint="cs"/>
          <w:color w:val="7030A0"/>
          <w:sz w:val="44"/>
          <w:szCs w:val="44"/>
          <w:rtl/>
          <w:lang w:bidi="fa-IR"/>
        </w:rPr>
        <w:t xml:space="preserve">شرایط </w:t>
      </w:r>
      <w:r w:rsidR="00D0242C" w:rsidRPr="001F6490">
        <w:rPr>
          <w:rFonts w:cs="B Titr" w:hint="cs"/>
          <w:color w:val="7030A0"/>
          <w:sz w:val="44"/>
          <w:szCs w:val="44"/>
          <w:rtl/>
          <w:lang w:bidi="fa-IR"/>
        </w:rPr>
        <w:t>پذیرش</w:t>
      </w:r>
      <w:r w:rsidRPr="001F6490">
        <w:rPr>
          <w:rFonts w:cs="B Titr" w:hint="cs"/>
          <w:color w:val="7030A0"/>
          <w:sz w:val="44"/>
          <w:szCs w:val="44"/>
          <w:rtl/>
          <w:lang w:bidi="fa-IR"/>
        </w:rPr>
        <w:t xml:space="preserve"> آزمایش</w:t>
      </w:r>
      <w:r w:rsidR="008E551D">
        <w:rPr>
          <w:rFonts w:cs="B Titr" w:hint="cs"/>
          <w:color w:val="7030A0"/>
          <w:sz w:val="44"/>
          <w:szCs w:val="44"/>
          <w:rtl/>
          <w:lang w:bidi="fa-IR"/>
        </w:rPr>
        <w:t>ات</w:t>
      </w:r>
      <w:r w:rsidRPr="001F6490">
        <w:rPr>
          <w:rFonts w:cs="B Titr" w:hint="cs"/>
          <w:color w:val="7030A0"/>
          <w:sz w:val="44"/>
          <w:szCs w:val="44"/>
          <w:rtl/>
          <w:lang w:bidi="fa-IR"/>
        </w:rPr>
        <w:t xml:space="preserve"> </w:t>
      </w:r>
      <w:r w:rsidR="008E551D">
        <w:rPr>
          <w:rFonts w:cs="B Titr" w:hint="cs"/>
          <w:color w:val="7030A0"/>
          <w:sz w:val="44"/>
          <w:szCs w:val="44"/>
          <w:rtl/>
          <w:lang w:bidi="fa-IR"/>
        </w:rPr>
        <w:t>پیش از ازدواج</w:t>
      </w:r>
      <w:r w:rsidRPr="001F6490">
        <w:rPr>
          <w:rFonts w:cs="B Titr" w:hint="cs"/>
          <w:color w:val="7030A0"/>
          <w:sz w:val="44"/>
          <w:szCs w:val="44"/>
          <w:rtl/>
          <w:lang w:bidi="fa-IR"/>
        </w:rPr>
        <w:t>:</w:t>
      </w:r>
    </w:p>
    <w:p w:rsidR="00484315" w:rsidRDefault="00484315" w:rsidP="008E551D">
      <w:pPr>
        <w:pStyle w:val="ListParagraph"/>
        <w:numPr>
          <w:ilvl w:val="0"/>
          <w:numId w:val="1"/>
        </w:numPr>
        <w:bidi/>
        <w:rPr>
          <w:rFonts w:cs="B Titr" w:hint="cs"/>
          <w:b/>
          <w:bCs/>
          <w:color w:val="FF0000"/>
          <w:sz w:val="24"/>
          <w:szCs w:val="24"/>
          <w:lang w:bidi="fa-IR"/>
        </w:rPr>
      </w:pPr>
      <w:r w:rsidRPr="008E551D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جهت پذیرش</w:t>
      </w:r>
      <w:r w:rsidR="00982B31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آزمایشات</w:t>
      </w:r>
      <w:r w:rsidR="00C03B88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پیش از</w:t>
      </w:r>
      <w:r w:rsidR="00982B31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ازدواج </w:t>
      </w:r>
      <w:r w:rsidRPr="008E551D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در آزمایشگاه همراه داشتن </w:t>
      </w:r>
      <w:r w:rsidR="008E551D" w:rsidRPr="008E551D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شناسنامه عکس دار زوجین الزامی است </w:t>
      </w:r>
      <w:r w:rsidRPr="008E551D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8E551D" w:rsidRPr="008E551D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.</w:t>
      </w:r>
    </w:p>
    <w:p w:rsidR="00982B31" w:rsidRPr="008E551D" w:rsidRDefault="00982B31" w:rsidP="00C03B88">
      <w:pPr>
        <w:pStyle w:val="ListParagraph"/>
        <w:numPr>
          <w:ilvl w:val="0"/>
          <w:numId w:val="1"/>
        </w:numPr>
        <w:bidi/>
        <w:rPr>
          <w:rFonts w:cs="B Titr"/>
          <w:b/>
          <w:bCs/>
          <w:color w:val="FF0000"/>
          <w:sz w:val="24"/>
          <w:szCs w:val="24"/>
          <w:lang w:bidi="fa-IR"/>
        </w:rPr>
      </w:pP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در صورتیکه شناسنامه جدید </w:t>
      </w:r>
      <w:r w:rsidR="00C03B88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ندارید</w:t>
      </w: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همراه داشتن کارت ملی جدید الزامی ست .</w:t>
      </w:r>
    </w:p>
    <w:p w:rsidR="00484315" w:rsidRPr="004367BF" w:rsidRDefault="00484315" w:rsidP="00484315">
      <w:pPr>
        <w:pStyle w:val="ListParagraph"/>
        <w:numPr>
          <w:ilvl w:val="0"/>
          <w:numId w:val="1"/>
        </w:numPr>
        <w:bidi/>
        <w:rPr>
          <w:rFonts w:cs="B Titr"/>
          <w:color w:val="548DD4" w:themeColor="text2" w:themeTint="99"/>
          <w:sz w:val="36"/>
          <w:szCs w:val="36"/>
          <w:lang w:bidi="fa-IR"/>
        </w:rPr>
      </w:pPr>
      <w:r w:rsidRPr="004367BF">
        <w:rPr>
          <w:rFonts w:cs="B Titr" w:hint="cs"/>
          <w:color w:val="548DD4" w:themeColor="text2" w:themeTint="99"/>
          <w:sz w:val="36"/>
          <w:szCs w:val="36"/>
          <w:rtl/>
          <w:lang w:bidi="fa-IR"/>
        </w:rPr>
        <w:t xml:space="preserve"> پذیرش افراد بدون کارت شناسایی معتبر امکان پذیر نمی باشد . </w:t>
      </w:r>
    </w:p>
    <w:p w:rsidR="00484315" w:rsidRPr="00020060" w:rsidRDefault="00484315" w:rsidP="00484315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  <w:lang w:bidi="fa-IR"/>
        </w:rPr>
      </w:pPr>
      <w:r w:rsidRPr="00020060">
        <w:rPr>
          <w:rFonts w:cs="B Titr" w:hint="cs"/>
          <w:sz w:val="24"/>
          <w:szCs w:val="24"/>
          <w:rtl/>
          <w:lang w:bidi="fa-IR"/>
        </w:rPr>
        <w:t>نوبت دهی  به صورت روزانه با دریافت نوبت از دستگاه نوبت دهی آزمایشگاه صورت می پذیرد .</w:t>
      </w:r>
    </w:p>
    <w:p w:rsidR="00D0242C" w:rsidRDefault="002B67E4" w:rsidP="00927360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  <w:lang w:bidi="fa-IR"/>
        </w:rPr>
      </w:pPr>
      <w:r w:rsidRPr="00020060">
        <w:rPr>
          <w:rFonts w:cs="B Titr" w:hint="cs"/>
          <w:sz w:val="24"/>
          <w:szCs w:val="24"/>
          <w:rtl/>
          <w:lang w:bidi="fa-IR"/>
        </w:rPr>
        <w:t xml:space="preserve">پذیرش </w:t>
      </w:r>
      <w:r w:rsidR="00A04E1E">
        <w:rPr>
          <w:rFonts w:cs="B Titr" w:hint="cs"/>
          <w:sz w:val="24"/>
          <w:szCs w:val="24"/>
          <w:rtl/>
          <w:lang w:bidi="fa-IR"/>
        </w:rPr>
        <w:t xml:space="preserve">در تمامی روزهای غیر تعطیل </w:t>
      </w:r>
      <w:r w:rsidRPr="00020060">
        <w:rPr>
          <w:rFonts w:cs="B Titr" w:hint="cs"/>
          <w:sz w:val="24"/>
          <w:szCs w:val="24"/>
          <w:rtl/>
          <w:lang w:bidi="fa-IR"/>
        </w:rPr>
        <w:t xml:space="preserve"> از ساعت 7:</w:t>
      </w:r>
      <w:r w:rsidR="00927360">
        <w:rPr>
          <w:rFonts w:cs="B Titr" w:hint="cs"/>
          <w:sz w:val="24"/>
          <w:szCs w:val="24"/>
          <w:rtl/>
          <w:lang w:bidi="fa-IR"/>
        </w:rPr>
        <w:t>30</w:t>
      </w:r>
      <w:r w:rsidRPr="00020060">
        <w:rPr>
          <w:rFonts w:cs="B Titr" w:hint="cs"/>
          <w:sz w:val="24"/>
          <w:szCs w:val="24"/>
          <w:rtl/>
          <w:lang w:bidi="fa-IR"/>
        </w:rPr>
        <w:t xml:space="preserve"> الی </w:t>
      </w:r>
      <w:r w:rsidR="004367BF">
        <w:rPr>
          <w:rFonts w:cs="B Titr" w:hint="cs"/>
          <w:sz w:val="24"/>
          <w:szCs w:val="24"/>
          <w:rtl/>
          <w:lang w:bidi="fa-IR"/>
        </w:rPr>
        <w:t>9:30</w:t>
      </w:r>
      <w:r w:rsidRPr="00020060">
        <w:rPr>
          <w:rFonts w:cs="B Titr" w:hint="cs"/>
          <w:sz w:val="24"/>
          <w:szCs w:val="24"/>
          <w:rtl/>
          <w:lang w:bidi="fa-IR"/>
        </w:rPr>
        <w:t xml:space="preserve"> صبح انجام می گردد . </w:t>
      </w:r>
    </w:p>
    <w:p w:rsidR="000C3105" w:rsidRDefault="000C3105" w:rsidP="000C3105">
      <w:pPr>
        <w:pStyle w:val="ListParagraph"/>
        <w:numPr>
          <w:ilvl w:val="0"/>
          <w:numId w:val="1"/>
        </w:numPr>
        <w:bidi/>
        <w:rPr>
          <w:rFonts w:cs="B Titr"/>
          <w:color w:val="FF0000"/>
          <w:sz w:val="24"/>
          <w:szCs w:val="24"/>
          <w:lang w:bidi="fa-IR"/>
        </w:rPr>
      </w:pPr>
      <w:r w:rsidRPr="00927360">
        <w:rPr>
          <w:rFonts w:cs="B Titr" w:hint="cs"/>
          <w:color w:val="FF0000"/>
          <w:sz w:val="24"/>
          <w:szCs w:val="24"/>
          <w:rtl/>
          <w:lang w:bidi="fa-IR"/>
        </w:rPr>
        <w:t xml:space="preserve">از مصرف دارو 72 ساعت قبل از پذیرش خودداری فرمائید . </w:t>
      </w:r>
      <w:r w:rsidR="00927360">
        <w:rPr>
          <w:rFonts w:cs="B Titr" w:hint="cs"/>
          <w:color w:val="FF0000"/>
          <w:sz w:val="24"/>
          <w:szCs w:val="24"/>
          <w:rtl/>
          <w:lang w:bidi="fa-IR"/>
        </w:rPr>
        <w:t xml:space="preserve">( در صورت مصرف دارو قبل از پذیرش حتما به اطلاع مسئول آزمایشگاه برسانید . ) </w:t>
      </w:r>
    </w:p>
    <w:p w:rsidR="00D0242C" w:rsidRPr="001F6490" w:rsidRDefault="00A04E1E" w:rsidP="00982B31">
      <w:pPr>
        <w:bidi/>
        <w:rPr>
          <w:rFonts w:cs="B Titr"/>
          <w:color w:val="7030A0"/>
          <w:sz w:val="44"/>
          <w:szCs w:val="44"/>
          <w:rtl/>
          <w:lang w:bidi="fa-IR"/>
        </w:rPr>
      </w:pPr>
      <w:r w:rsidRPr="00A04E1E">
        <w:rPr>
          <w:rFonts w:cs="B Titr" w:hint="cs"/>
          <w:color w:val="7030A0"/>
          <w:sz w:val="44"/>
          <w:szCs w:val="44"/>
          <w:rtl/>
          <w:lang w:bidi="fa-IR"/>
        </w:rPr>
        <w:t>شرایط</w:t>
      </w:r>
      <w:r w:rsidRPr="00A04E1E">
        <w:rPr>
          <w:rFonts w:cs="B Titr"/>
          <w:color w:val="7030A0"/>
          <w:sz w:val="44"/>
          <w:szCs w:val="44"/>
          <w:rtl/>
          <w:lang w:bidi="fa-IR"/>
        </w:rPr>
        <w:t xml:space="preserve"> </w:t>
      </w:r>
      <w:r w:rsidR="000C3105">
        <w:rPr>
          <w:rFonts w:cs="B Titr" w:hint="cs"/>
          <w:color w:val="7030A0"/>
          <w:sz w:val="44"/>
          <w:szCs w:val="44"/>
          <w:rtl/>
          <w:lang w:bidi="fa-IR"/>
        </w:rPr>
        <w:t>انجام</w:t>
      </w:r>
      <w:r w:rsidRPr="00A04E1E">
        <w:rPr>
          <w:rFonts w:cs="B Titr"/>
          <w:color w:val="7030A0"/>
          <w:sz w:val="44"/>
          <w:szCs w:val="44"/>
          <w:rtl/>
          <w:lang w:bidi="fa-IR"/>
        </w:rPr>
        <w:t xml:space="preserve"> </w:t>
      </w:r>
      <w:r w:rsidRPr="00A04E1E">
        <w:rPr>
          <w:rFonts w:cs="B Titr" w:hint="cs"/>
          <w:color w:val="7030A0"/>
          <w:sz w:val="44"/>
          <w:szCs w:val="44"/>
          <w:rtl/>
          <w:lang w:bidi="fa-IR"/>
        </w:rPr>
        <w:t>آزمایش</w:t>
      </w:r>
      <w:r w:rsidR="00982B31">
        <w:rPr>
          <w:rFonts w:cs="B Titr" w:hint="cs"/>
          <w:color w:val="7030A0"/>
          <w:sz w:val="44"/>
          <w:szCs w:val="44"/>
          <w:rtl/>
          <w:lang w:bidi="fa-IR"/>
        </w:rPr>
        <w:t>ات</w:t>
      </w:r>
      <w:r w:rsidRPr="00A04E1E">
        <w:rPr>
          <w:rFonts w:cs="B Titr"/>
          <w:color w:val="7030A0"/>
          <w:sz w:val="44"/>
          <w:szCs w:val="44"/>
          <w:rtl/>
          <w:lang w:bidi="fa-IR"/>
        </w:rPr>
        <w:t xml:space="preserve"> </w:t>
      </w:r>
      <w:r w:rsidR="00982B31">
        <w:rPr>
          <w:rFonts w:cs="B Titr" w:hint="cs"/>
          <w:color w:val="7030A0"/>
          <w:sz w:val="44"/>
          <w:szCs w:val="44"/>
          <w:rtl/>
          <w:lang w:bidi="fa-IR"/>
        </w:rPr>
        <w:t>پیش از ازدواج</w:t>
      </w:r>
      <w:r w:rsidRPr="00A04E1E">
        <w:rPr>
          <w:rFonts w:cs="B Titr"/>
          <w:color w:val="7030A0"/>
          <w:sz w:val="44"/>
          <w:szCs w:val="44"/>
          <w:lang w:bidi="fa-IR"/>
        </w:rPr>
        <w:t>:</w:t>
      </w:r>
    </w:p>
    <w:p w:rsidR="00D0242C" w:rsidRDefault="00982B31" w:rsidP="000C3105">
      <w:pPr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جهت آزمایشات پیش از ازدواج از هر دو نفر نمونه ادرار جهت</w:t>
      </w:r>
      <w:r w:rsidR="00C03B88">
        <w:rPr>
          <w:rFonts w:cs="B Titr" w:hint="cs"/>
          <w:rtl/>
          <w:lang w:bidi="fa-IR"/>
        </w:rPr>
        <w:t xml:space="preserve"> آزمایش</w:t>
      </w:r>
      <w:bookmarkStart w:id="0" w:name="_GoBack"/>
      <w:bookmarkEnd w:id="0"/>
      <w:r>
        <w:rPr>
          <w:rFonts w:cs="B Titr" w:hint="cs"/>
          <w:rtl/>
          <w:lang w:bidi="fa-IR"/>
        </w:rPr>
        <w:t xml:space="preserve"> عدم اعتیاد و از آقا آزمایش خون جهت کم خونی گرفته می شود . </w:t>
      </w:r>
    </w:p>
    <w:p w:rsidR="00D0242C" w:rsidRPr="001F6490" w:rsidRDefault="00982B31" w:rsidP="00982B31">
      <w:pPr>
        <w:numPr>
          <w:ilvl w:val="0"/>
          <w:numId w:val="1"/>
        </w:numPr>
        <w:bidi/>
        <w:rPr>
          <w:rFonts w:cs="B Titr"/>
          <w:color w:val="FF0000"/>
          <w:lang w:bidi="fa-IR"/>
        </w:rPr>
      </w:pPr>
      <w:r>
        <w:rPr>
          <w:rFonts w:cs="B Titr" w:hint="cs"/>
          <w:color w:val="FF0000"/>
          <w:rtl/>
          <w:lang w:bidi="fa-IR"/>
        </w:rPr>
        <w:t xml:space="preserve">انجام </w:t>
      </w:r>
      <w:r w:rsidR="000C3105">
        <w:rPr>
          <w:rFonts w:cs="B Titr" w:hint="cs"/>
          <w:color w:val="FF0000"/>
          <w:rtl/>
          <w:lang w:bidi="fa-IR"/>
        </w:rPr>
        <w:t>آزمایش</w:t>
      </w:r>
      <w:r>
        <w:rPr>
          <w:rFonts w:cs="B Titr" w:hint="cs"/>
          <w:color w:val="FF0000"/>
          <w:rtl/>
          <w:lang w:bidi="fa-IR"/>
        </w:rPr>
        <w:t xml:space="preserve">ات پیش از ازدواج </w:t>
      </w:r>
      <w:r w:rsidR="000C3105">
        <w:rPr>
          <w:rFonts w:cs="B Titr" w:hint="cs"/>
          <w:color w:val="FF0000"/>
          <w:rtl/>
          <w:lang w:bidi="fa-IR"/>
        </w:rPr>
        <w:t xml:space="preserve"> نیاز به ناشتایی ندارد . </w:t>
      </w:r>
    </w:p>
    <w:p w:rsidR="00D0242C" w:rsidRDefault="000C3105" w:rsidP="00D0242C">
      <w:pPr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انجام آزمایش طبق شرایط خاص نمونه گیری ( دوربین جهت آقایان و ناظر جهت خانم ها ) انجام می پذیرد ، خواهشمند است با ناظرین نمونه گیری همکاری لازم را بفرمائید . </w:t>
      </w:r>
    </w:p>
    <w:p w:rsidR="00D0242C" w:rsidRDefault="000C3105" w:rsidP="00D0242C">
      <w:pPr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در صورت مثبت شدن آزمایش اولیه</w:t>
      </w:r>
      <w:r w:rsidR="00982B31">
        <w:rPr>
          <w:rFonts w:cs="B Titr" w:hint="cs"/>
          <w:rtl/>
          <w:lang w:bidi="fa-IR"/>
        </w:rPr>
        <w:t xml:space="preserve"> عدم اعتیاد</w:t>
      </w:r>
      <w:r>
        <w:rPr>
          <w:rFonts w:cs="B Titr" w:hint="cs"/>
          <w:rtl/>
          <w:lang w:bidi="fa-IR"/>
        </w:rPr>
        <w:t xml:space="preserve"> ، نیاز به انجام آزمایش تکمیلی ( </w:t>
      </w:r>
      <w:r>
        <w:rPr>
          <w:rFonts w:cs="B Titr"/>
          <w:lang w:bidi="fa-IR"/>
        </w:rPr>
        <w:t>TLC</w:t>
      </w:r>
      <w:r>
        <w:rPr>
          <w:rFonts w:cs="B Titr" w:hint="cs"/>
          <w:rtl/>
          <w:lang w:bidi="fa-IR"/>
        </w:rPr>
        <w:t xml:space="preserve"> ) با اخذ هزینه می باشد . </w:t>
      </w:r>
    </w:p>
    <w:p w:rsidR="002B67E4" w:rsidRDefault="000C3105" w:rsidP="002B67E4">
      <w:pPr>
        <w:numPr>
          <w:ilvl w:val="0"/>
          <w:numId w:val="1"/>
        </w:numPr>
        <w:bidi/>
        <w:rPr>
          <w:rFonts w:cs="B Titr" w:hint="cs"/>
          <w:color w:val="FF0000"/>
          <w:sz w:val="20"/>
          <w:szCs w:val="20"/>
          <w:lang w:bidi="fa-IR"/>
        </w:rPr>
      </w:pPr>
      <w:r w:rsidRPr="000C3105">
        <w:rPr>
          <w:rFonts w:cs="B Titr" w:hint="cs"/>
          <w:color w:val="FF0000"/>
          <w:sz w:val="20"/>
          <w:szCs w:val="20"/>
          <w:rtl/>
          <w:lang w:bidi="fa-IR"/>
        </w:rPr>
        <w:t xml:space="preserve">در صورت مثبت شدن جواب آزمایش یا تقلب در نمونه گیری تا یک ماه امکان پذیرش و انجام مجدد آزمایش تحت هیچ شرایطی نمی باشد . </w:t>
      </w:r>
    </w:p>
    <w:p w:rsidR="00982B31" w:rsidRDefault="00982B31" w:rsidP="00982B31">
      <w:pPr>
        <w:numPr>
          <w:ilvl w:val="0"/>
          <w:numId w:val="1"/>
        </w:numPr>
        <w:bidi/>
        <w:rPr>
          <w:rFonts w:cs="B Titr" w:hint="cs"/>
          <w:color w:val="FF0000"/>
          <w:sz w:val="20"/>
          <w:szCs w:val="20"/>
          <w:lang w:bidi="fa-IR"/>
        </w:rPr>
      </w:pPr>
      <w:r>
        <w:rPr>
          <w:rFonts w:cs="B Titr" w:hint="cs"/>
          <w:color w:val="FF0000"/>
          <w:sz w:val="20"/>
          <w:szCs w:val="20"/>
          <w:rtl/>
          <w:lang w:bidi="fa-IR"/>
        </w:rPr>
        <w:t xml:space="preserve">در صورت مثبت شدن جواب آزمایش عدم اعتیاد هر یک از زوجین حضور ولی قانونی طرف مقابل برای دریافت جواب الزامی است . </w:t>
      </w:r>
    </w:p>
    <w:p w:rsidR="00982B31" w:rsidRPr="00542BA3" w:rsidRDefault="00982B31" w:rsidP="00982B31">
      <w:pPr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542BA3">
        <w:rPr>
          <w:rFonts w:cs="B Titr" w:hint="cs"/>
          <w:sz w:val="20"/>
          <w:szCs w:val="20"/>
          <w:rtl/>
          <w:lang w:bidi="fa-IR"/>
        </w:rPr>
        <w:t>پس از پذیرش و انجام آزمایشات</w:t>
      </w:r>
      <w:r w:rsidR="00542BA3" w:rsidRPr="00542BA3">
        <w:rPr>
          <w:rFonts w:cs="B Titr" w:hint="cs"/>
          <w:sz w:val="20"/>
          <w:szCs w:val="20"/>
          <w:rtl/>
          <w:lang w:bidi="fa-IR"/>
        </w:rPr>
        <w:t xml:space="preserve"> ،</w:t>
      </w:r>
      <w:r w:rsidRPr="00542BA3">
        <w:rPr>
          <w:rFonts w:cs="B Titr" w:hint="cs"/>
          <w:sz w:val="20"/>
          <w:szCs w:val="20"/>
          <w:rtl/>
          <w:lang w:bidi="fa-IR"/>
        </w:rPr>
        <w:t xml:space="preserve"> جهت مشاوره و </w:t>
      </w:r>
      <w:r w:rsidR="00542BA3" w:rsidRPr="00542BA3">
        <w:rPr>
          <w:rFonts w:cs="B Titr" w:hint="cs"/>
          <w:sz w:val="20"/>
          <w:szCs w:val="20"/>
          <w:rtl/>
          <w:lang w:bidi="fa-IR"/>
        </w:rPr>
        <w:t xml:space="preserve">حضور در کلاسها به اتاق پزشک مشاور پیش از ازدواج مراجعه فرمائید . </w:t>
      </w:r>
    </w:p>
    <w:p w:rsidR="00C97C60" w:rsidRPr="00D0242C" w:rsidRDefault="00C97C60" w:rsidP="00C97C60">
      <w:pPr>
        <w:bidi/>
        <w:ind w:left="720"/>
        <w:rPr>
          <w:rFonts w:cs="B Titr"/>
          <w:lang w:bidi="fa-IR"/>
        </w:rPr>
      </w:pPr>
    </w:p>
    <w:p w:rsidR="00D0242C" w:rsidRDefault="00D0242C" w:rsidP="00D0242C">
      <w:pPr>
        <w:jc w:val="right"/>
        <w:rPr>
          <w:rFonts w:cs="B Titr"/>
          <w:rtl/>
          <w:lang w:bidi="fa-IR"/>
        </w:rPr>
      </w:pPr>
    </w:p>
    <w:sectPr w:rsidR="00D0242C" w:rsidSect="00E64669">
      <w:pgSz w:w="12240" w:h="15840"/>
      <w:pgMar w:top="851" w:right="851" w:bottom="851" w:left="85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13D"/>
    <w:multiLevelType w:val="hybridMultilevel"/>
    <w:tmpl w:val="46DCD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2979"/>
    <w:multiLevelType w:val="hybridMultilevel"/>
    <w:tmpl w:val="9C562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57A51"/>
    <w:multiLevelType w:val="hybridMultilevel"/>
    <w:tmpl w:val="A9F4A9E6"/>
    <w:lvl w:ilvl="0" w:tplc="0409000D">
      <w:start w:val="1"/>
      <w:numFmt w:val="bullet"/>
      <w:lvlText w:val=""/>
      <w:lvlJc w:val="left"/>
      <w:pPr>
        <w:ind w:left="1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0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15"/>
    <w:rsid w:val="00020060"/>
    <w:rsid w:val="000C3105"/>
    <w:rsid w:val="001F0D29"/>
    <w:rsid w:val="001F6490"/>
    <w:rsid w:val="002B67E4"/>
    <w:rsid w:val="004367BF"/>
    <w:rsid w:val="00484315"/>
    <w:rsid w:val="00542BA3"/>
    <w:rsid w:val="008E551D"/>
    <w:rsid w:val="00927360"/>
    <w:rsid w:val="00982B31"/>
    <w:rsid w:val="00A04E1E"/>
    <w:rsid w:val="00C03B88"/>
    <w:rsid w:val="00C16752"/>
    <w:rsid w:val="00C97C60"/>
    <w:rsid w:val="00D0242C"/>
    <w:rsid w:val="00E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2</cp:revision>
  <dcterms:created xsi:type="dcterms:W3CDTF">2022-12-20T07:56:00Z</dcterms:created>
  <dcterms:modified xsi:type="dcterms:W3CDTF">2022-12-20T07:56:00Z</dcterms:modified>
</cp:coreProperties>
</file>